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80768" w14:textId="77777777" w:rsidR="00F66C46" w:rsidRDefault="00F66C46" w:rsidP="00F66C46">
      <w:pPr>
        <w:rPr>
          <w:b/>
          <w:bCs/>
          <w:sz w:val="24"/>
          <w:szCs w:val="24"/>
        </w:rPr>
      </w:pPr>
    </w:p>
    <w:p w14:paraId="5F011339" w14:textId="4C5CAA04" w:rsidR="005C5C98" w:rsidRPr="008148D8" w:rsidRDefault="008148D8" w:rsidP="00F66C46">
      <w:pPr>
        <w:rPr>
          <w:b/>
          <w:bCs/>
          <w:sz w:val="36"/>
          <w:szCs w:val="36"/>
        </w:rPr>
      </w:pPr>
      <w:r w:rsidRPr="008148D8">
        <w:rPr>
          <w:b/>
          <w:bCs/>
          <w:sz w:val="36"/>
          <w:szCs w:val="36"/>
        </w:rPr>
        <w:t>CONTRACT - PERPETUAL INTERMENT RIGHT</w:t>
      </w:r>
    </w:p>
    <w:p w14:paraId="1D04F212" w14:textId="051DB04C" w:rsidR="00C224EA" w:rsidRPr="00515C99" w:rsidRDefault="00C15FE4" w:rsidP="00F66C46">
      <w:pPr>
        <w:rPr>
          <w:b/>
          <w:bCs/>
          <w:sz w:val="24"/>
          <w:szCs w:val="24"/>
        </w:rPr>
      </w:pPr>
      <w:r w:rsidRPr="00515C99">
        <w:rPr>
          <w:b/>
          <w:bCs/>
          <w:sz w:val="24"/>
          <w:szCs w:val="24"/>
        </w:rPr>
        <w:t xml:space="preserve">Part 1 - </w:t>
      </w:r>
      <w:r w:rsidR="00FF7357" w:rsidRPr="00515C99">
        <w:rPr>
          <w:b/>
          <w:bCs/>
          <w:sz w:val="24"/>
          <w:szCs w:val="24"/>
        </w:rPr>
        <w:t>Details</w:t>
      </w:r>
    </w:p>
    <w:p w14:paraId="3AA84057" w14:textId="2E75BA96" w:rsidR="00C224EA" w:rsidRPr="002E603B" w:rsidRDefault="0036767D" w:rsidP="0036767D">
      <w:pPr>
        <w:pStyle w:val="MOTermsL1"/>
        <w:rPr>
          <w:rFonts w:cs="Arial"/>
          <w:sz w:val="24"/>
          <w:szCs w:val="20"/>
        </w:rPr>
      </w:pPr>
      <w:r w:rsidRPr="002E603B">
        <w:rPr>
          <w:rFonts w:cs="Arial"/>
          <w:sz w:val="24"/>
          <w:szCs w:val="20"/>
        </w:rPr>
        <w:t>Agreement Statement</w:t>
      </w:r>
    </w:p>
    <w:p w14:paraId="655532E1" w14:textId="77777777" w:rsidR="008D0EE1" w:rsidRDefault="0036767D" w:rsidP="0036767D">
      <w:pPr>
        <w:pStyle w:val="MOTermsL4"/>
        <w:rPr>
          <w:rFonts w:cs="Arial"/>
          <w:sz w:val="20"/>
          <w:szCs w:val="20"/>
        </w:rPr>
      </w:pPr>
      <w:r w:rsidRPr="002E603B">
        <w:rPr>
          <w:rFonts w:cs="Arial"/>
          <w:sz w:val="20"/>
          <w:szCs w:val="20"/>
        </w:rPr>
        <w:t>We</w:t>
      </w:r>
      <w:r w:rsidR="00517175">
        <w:rPr>
          <w:rFonts w:cs="Arial"/>
          <w:sz w:val="20"/>
          <w:szCs w:val="20"/>
        </w:rPr>
        <w:t xml:space="preserve"> are</w:t>
      </w:r>
      <w:r w:rsidRPr="002E603B">
        <w:rPr>
          <w:rFonts w:cs="Arial"/>
          <w:sz w:val="20"/>
          <w:szCs w:val="20"/>
        </w:rPr>
        <w:t xml:space="preserve"> Catholic Cemeteries &amp; Crematoria Limited as trustee of the Catholic Cemeteries &amp; Crematoria Trust </w:t>
      </w:r>
      <w:r w:rsidR="002E1C6D">
        <w:rPr>
          <w:rFonts w:cs="Arial"/>
          <w:sz w:val="20"/>
          <w:szCs w:val="20"/>
        </w:rPr>
        <w:t xml:space="preserve">ABN 54 281 755 117 </w:t>
      </w:r>
      <w:r w:rsidRPr="002E603B">
        <w:rPr>
          <w:rFonts w:cs="Arial"/>
          <w:sz w:val="20"/>
          <w:szCs w:val="20"/>
        </w:rPr>
        <w:t>(</w:t>
      </w:r>
      <w:r w:rsidRPr="0003594B">
        <w:rPr>
          <w:rFonts w:cs="Arial"/>
          <w:b/>
          <w:bCs/>
          <w:sz w:val="20"/>
          <w:szCs w:val="20"/>
        </w:rPr>
        <w:t>CCC</w:t>
      </w:r>
      <w:r w:rsidRPr="0003594B">
        <w:rPr>
          <w:rFonts w:cs="Arial"/>
          <w:sz w:val="20"/>
          <w:szCs w:val="20"/>
        </w:rPr>
        <w:t>)</w:t>
      </w:r>
      <w:r w:rsidR="00517175" w:rsidRPr="0003594B">
        <w:rPr>
          <w:rFonts w:cs="Arial"/>
          <w:sz w:val="20"/>
          <w:szCs w:val="20"/>
        </w:rPr>
        <w:t xml:space="preserve">. </w:t>
      </w:r>
    </w:p>
    <w:p w14:paraId="7735F243" w14:textId="73642E68" w:rsidR="00F063D5" w:rsidRPr="002E603B" w:rsidRDefault="00517175" w:rsidP="0036767D">
      <w:pPr>
        <w:pStyle w:val="MOTermsL4"/>
        <w:rPr>
          <w:rFonts w:cs="Arial"/>
          <w:sz w:val="20"/>
          <w:szCs w:val="20"/>
        </w:rPr>
      </w:pPr>
      <w:r w:rsidRPr="0003594B">
        <w:rPr>
          <w:rFonts w:cs="Arial"/>
          <w:sz w:val="20"/>
          <w:szCs w:val="20"/>
        </w:rPr>
        <w:t>We</w:t>
      </w:r>
      <w:r w:rsidR="0036767D" w:rsidRPr="002E603B">
        <w:rPr>
          <w:rFonts w:cs="Arial"/>
          <w:sz w:val="20"/>
          <w:szCs w:val="20"/>
        </w:rPr>
        <w:t xml:space="preserve"> grant </w:t>
      </w:r>
      <w:r w:rsidR="002E1C6D">
        <w:rPr>
          <w:rFonts w:cs="Arial"/>
          <w:sz w:val="20"/>
          <w:szCs w:val="20"/>
        </w:rPr>
        <w:t xml:space="preserve">you, </w:t>
      </w:r>
      <w:r w:rsidR="0036767D" w:rsidRPr="002E603B">
        <w:rPr>
          <w:rFonts w:cs="Arial"/>
          <w:sz w:val="20"/>
          <w:szCs w:val="20"/>
        </w:rPr>
        <w:t xml:space="preserve">the </w:t>
      </w:r>
      <w:r w:rsidR="007528B9" w:rsidRPr="0003594B">
        <w:rPr>
          <w:rFonts w:cs="Arial"/>
          <w:sz w:val="20"/>
          <w:szCs w:val="20"/>
        </w:rPr>
        <w:t>Holder</w:t>
      </w:r>
      <w:r w:rsidR="0036767D" w:rsidRPr="0003594B">
        <w:rPr>
          <w:rFonts w:cs="Arial"/>
          <w:sz w:val="20"/>
          <w:szCs w:val="20"/>
        </w:rPr>
        <w:t>,</w:t>
      </w:r>
      <w:r w:rsidR="0036767D" w:rsidRPr="002E603B">
        <w:rPr>
          <w:rFonts w:cs="Arial"/>
          <w:sz w:val="20"/>
          <w:szCs w:val="20"/>
        </w:rPr>
        <w:t xml:space="preserve"> the </w:t>
      </w:r>
      <w:r w:rsidR="0003594B">
        <w:rPr>
          <w:rFonts w:cs="Arial"/>
          <w:sz w:val="20"/>
          <w:szCs w:val="20"/>
        </w:rPr>
        <w:t xml:space="preserve">Interment </w:t>
      </w:r>
      <w:r w:rsidR="0036767D" w:rsidRPr="0003594B">
        <w:rPr>
          <w:rFonts w:cs="Arial"/>
          <w:sz w:val="20"/>
          <w:szCs w:val="20"/>
        </w:rPr>
        <w:t>Right</w:t>
      </w:r>
      <w:r w:rsidR="0036767D" w:rsidRPr="002E603B">
        <w:rPr>
          <w:rFonts w:cs="Arial"/>
          <w:sz w:val="20"/>
          <w:szCs w:val="20"/>
        </w:rPr>
        <w:t xml:space="preserve"> and related services (if any) as set out in this </w:t>
      </w:r>
      <w:r w:rsidR="0036767D" w:rsidRPr="0003594B">
        <w:rPr>
          <w:rFonts w:cs="Arial"/>
          <w:sz w:val="20"/>
          <w:szCs w:val="20"/>
        </w:rPr>
        <w:t>Contract</w:t>
      </w:r>
      <w:r w:rsidR="00F063D5" w:rsidRPr="0003594B">
        <w:rPr>
          <w:rFonts w:cs="Arial"/>
          <w:sz w:val="20"/>
          <w:szCs w:val="20"/>
        </w:rPr>
        <w:t>.</w:t>
      </w:r>
    </w:p>
    <w:p w14:paraId="7076268A" w14:textId="5744A141" w:rsidR="00624A70" w:rsidRDefault="009003A2" w:rsidP="00CD678F">
      <w:pPr>
        <w:pStyle w:val="MOTermsL4"/>
        <w:rPr>
          <w:rFonts w:cs="Arial"/>
          <w:sz w:val="20"/>
          <w:szCs w:val="20"/>
        </w:rPr>
      </w:pPr>
      <w:r>
        <w:rPr>
          <w:rFonts w:cs="Arial"/>
          <w:sz w:val="20"/>
          <w:szCs w:val="20"/>
        </w:rPr>
        <w:t>T</w:t>
      </w:r>
      <w:r w:rsidR="00F063D5" w:rsidRPr="002E603B">
        <w:rPr>
          <w:rFonts w:cs="Arial"/>
          <w:sz w:val="20"/>
          <w:szCs w:val="20"/>
        </w:rPr>
        <w:t>his Contract</w:t>
      </w:r>
      <w:r w:rsidR="002E1C6D">
        <w:rPr>
          <w:rFonts w:cs="Arial"/>
          <w:sz w:val="20"/>
          <w:szCs w:val="20"/>
        </w:rPr>
        <w:t>, includ</w:t>
      </w:r>
      <w:r>
        <w:rPr>
          <w:rFonts w:cs="Arial"/>
          <w:sz w:val="20"/>
          <w:szCs w:val="20"/>
        </w:rPr>
        <w:t>ing</w:t>
      </w:r>
      <w:r w:rsidR="00F063D5" w:rsidRPr="002E603B">
        <w:rPr>
          <w:rFonts w:cs="Arial"/>
          <w:sz w:val="20"/>
          <w:szCs w:val="20"/>
        </w:rPr>
        <w:t xml:space="preserve"> </w:t>
      </w:r>
      <w:r w:rsidR="00335269" w:rsidRPr="002E603B">
        <w:rPr>
          <w:rFonts w:cs="Arial"/>
          <w:sz w:val="20"/>
          <w:szCs w:val="20"/>
        </w:rPr>
        <w:t xml:space="preserve">the </w:t>
      </w:r>
      <w:r w:rsidR="005D4093" w:rsidRPr="002E603B">
        <w:rPr>
          <w:rFonts w:cs="Arial"/>
          <w:sz w:val="20"/>
          <w:szCs w:val="20"/>
        </w:rPr>
        <w:t>Terms and Conditions</w:t>
      </w:r>
      <w:r w:rsidR="001B2056">
        <w:rPr>
          <w:rFonts w:cs="Arial"/>
          <w:sz w:val="20"/>
          <w:szCs w:val="20"/>
        </w:rPr>
        <w:t>,</w:t>
      </w:r>
      <w:r w:rsidR="000C01AE">
        <w:rPr>
          <w:rFonts w:cs="Arial"/>
          <w:sz w:val="20"/>
          <w:szCs w:val="20"/>
        </w:rPr>
        <w:t xml:space="preserve"> Definitions</w:t>
      </w:r>
      <w:r w:rsidR="000B1A09">
        <w:rPr>
          <w:rFonts w:cs="Arial"/>
          <w:sz w:val="20"/>
          <w:szCs w:val="20"/>
        </w:rPr>
        <w:t xml:space="preserve"> </w:t>
      </w:r>
      <w:r w:rsidR="00A739DB">
        <w:rPr>
          <w:rFonts w:cs="Arial"/>
          <w:sz w:val="20"/>
          <w:szCs w:val="20"/>
        </w:rPr>
        <w:t>and our policies from time to time</w:t>
      </w:r>
      <w:r w:rsidR="00CA4629">
        <w:rPr>
          <w:rFonts w:cs="Arial"/>
          <w:sz w:val="20"/>
          <w:szCs w:val="20"/>
        </w:rPr>
        <w:t>,</w:t>
      </w:r>
      <w:r w:rsidR="00A739DB">
        <w:rPr>
          <w:rFonts w:cs="Arial"/>
          <w:sz w:val="20"/>
          <w:szCs w:val="20"/>
        </w:rPr>
        <w:t xml:space="preserve"> which you can find </w:t>
      </w:r>
      <w:r w:rsidR="00DD1BD1">
        <w:rPr>
          <w:rFonts w:cs="Arial"/>
          <w:sz w:val="20"/>
          <w:szCs w:val="20"/>
        </w:rPr>
        <w:t>at</w:t>
      </w:r>
      <w:r w:rsidR="00D877A9">
        <w:rPr>
          <w:rFonts w:cs="Arial"/>
          <w:sz w:val="20"/>
          <w:szCs w:val="20"/>
        </w:rPr>
        <w:t xml:space="preserve"> </w:t>
      </w:r>
      <w:hyperlink r:id="rId11" w:history="1">
        <w:r w:rsidR="00D877A9" w:rsidRPr="008C68F5">
          <w:rPr>
            <w:rStyle w:val="Hyperlink"/>
            <w:rFonts w:cs="Arial"/>
            <w:sz w:val="20"/>
            <w:szCs w:val="20"/>
          </w:rPr>
          <w:t>https://catholiccemeteries.com.au/customer-information/</w:t>
        </w:r>
        <w:r w:rsidRPr="008C68F5">
          <w:rPr>
            <w:rStyle w:val="Hyperlink"/>
            <w:rFonts w:cs="Arial"/>
            <w:sz w:val="20"/>
            <w:szCs w:val="20"/>
          </w:rPr>
          <w:t>,</w:t>
        </w:r>
      </w:hyperlink>
      <w:r>
        <w:rPr>
          <w:rFonts w:cs="Arial"/>
          <w:sz w:val="20"/>
          <w:szCs w:val="20"/>
        </w:rPr>
        <w:t xml:space="preserve"> is our entire agreement with you</w:t>
      </w:r>
      <w:r w:rsidR="00F063D5" w:rsidRPr="002E603B">
        <w:rPr>
          <w:rFonts w:cs="Arial"/>
          <w:sz w:val="20"/>
          <w:szCs w:val="20"/>
        </w:rPr>
        <w:t>.</w:t>
      </w:r>
    </w:p>
    <w:p w14:paraId="33C6E721" w14:textId="394A077B" w:rsidR="002A2B13" w:rsidRPr="002A2B13" w:rsidRDefault="002A2B13" w:rsidP="002A2B13">
      <w:pPr>
        <w:pStyle w:val="MOTermsL4"/>
        <w:rPr>
          <w:rFonts w:cs="Arial"/>
          <w:sz w:val="20"/>
          <w:szCs w:val="20"/>
        </w:rPr>
      </w:pPr>
      <w:r w:rsidRPr="00465AD5">
        <w:rPr>
          <w:rFonts w:cs="Arial"/>
          <w:sz w:val="20"/>
          <w:szCs w:val="20"/>
        </w:rPr>
        <w:t>This Contract may be completed and signed by our Authorised Agent, acting on our behalf.</w:t>
      </w:r>
    </w:p>
    <w:p w14:paraId="5A06181D" w14:textId="7FB16EB2" w:rsidR="004F5290" w:rsidRPr="00084DBC" w:rsidRDefault="004F5290" w:rsidP="00624A70">
      <w:pPr>
        <w:pStyle w:val="MOTermsL1"/>
        <w:rPr>
          <w:sz w:val="24"/>
          <w:szCs w:val="20"/>
        </w:rPr>
      </w:pPr>
      <w:r w:rsidRPr="00084DBC">
        <w:rPr>
          <w:sz w:val="24"/>
          <w:szCs w:val="20"/>
        </w:rPr>
        <w:t xml:space="preserve">Grant of </w:t>
      </w:r>
      <w:r w:rsidR="00834DF3" w:rsidRPr="00084DBC">
        <w:rPr>
          <w:sz w:val="24"/>
          <w:szCs w:val="20"/>
        </w:rPr>
        <w:t xml:space="preserve">Interment </w:t>
      </w:r>
      <w:r w:rsidRPr="00084DBC">
        <w:rPr>
          <w:sz w:val="24"/>
          <w:szCs w:val="20"/>
        </w:rPr>
        <w:t>Right</w:t>
      </w:r>
    </w:p>
    <w:p w14:paraId="34953125" w14:textId="3460B724" w:rsidR="00E564C5" w:rsidRPr="002E603B" w:rsidRDefault="00531F70" w:rsidP="009E6173">
      <w:pPr>
        <w:pStyle w:val="MOTermsL4"/>
        <w:spacing w:after="240"/>
        <w:rPr>
          <w:rFonts w:cs="Arial"/>
        </w:rPr>
      </w:pPr>
      <w:r>
        <w:rPr>
          <w:rFonts w:cs="Arial"/>
          <w:sz w:val="20"/>
          <w:szCs w:val="20"/>
        </w:rPr>
        <w:t>Your d</w:t>
      </w:r>
      <w:r w:rsidR="00785816" w:rsidRPr="002E603B">
        <w:rPr>
          <w:rFonts w:cs="Arial"/>
          <w:sz w:val="20"/>
          <w:szCs w:val="20"/>
        </w:rPr>
        <w:t xml:space="preserve">etails (please advise if there are more than two (2) </w:t>
      </w:r>
      <w:r w:rsidR="007528B9" w:rsidRPr="002E603B">
        <w:rPr>
          <w:rFonts w:cs="Arial"/>
          <w:sz w:val="20"/>
          <w:szCs w:val="20"/>
        </w:rPr>
        <w:t>Holder</w:t>
      </w:r>
      <w:r w:rsidR="00785816" w:rsidRPr="002E603B">
        <w:rPr>
          <w:rFonts w:cs="Arial"/>
          <w:sz w:val="20"/>
          <w:szCs w:val="20"/>
        </w:rPr>
        <w:t xml:space="preserve">s): </w:t>
      </w:r>
    </w:p>
    <w:tbl>
      <w:tblPr>
        <w:tblStyle w:val="TableGrid"/>
        <w:tblW w:w="10490" w:type="dxa"/>
        <w:tblInd w:w="-5" w:type="dxa"/>
        <w:tblLook w:val="04A0" w:firstRow="1" w:lastRow="0" w:firstColumn="1" w:lastColumn="0" w:noHBand="0" w:noVBand="1"/>
      </w:tblPr>
      <w:tblGrid>
        <w:gridCol w:w="4962"/>
        <w:gridCol w:w="293"/>
        <w:gridCol w:w="1110"/>
        <w:gridCol w:w="4125"/>
      </w:tblGrid>
      <w:tr w:rsidR="00785816" w:rsidRPr="002E603B" w14:paraId="62027604" w14:textId="77777777" w:rsidTr="00BF30F7">
        <w:tc>
          <w:tcPr>
            <w:tcW w:w="5255" w:type="dxa"/>
            <w:gridSpan w:val="2"/>
            <w:tcBorders>
              <w:bottom w:val="single" w:sz="4" w:space="0" w:color="auto"/>
            </w:tcBorders>
            <w:shd w:val="clear" w:color="auto" w:fill="453854"/>
          </w:tcPr>
          <w:p w14:paraId="45089149" w14:textId="0D37C060" w:rsidR="00785816" w:rsidRPr="002E603B" w:rsidRDefault="007528B9" w:rsidP="00785816">
            <w:pPr>
              <w:pStyle w:val="MOTermsL3"/>
              <w:ind w:left="0"/>
              <w:jc w:val="center"/>
              <w:rPr>
                <w:rFonts w:cs="Arial"/>
                <w:b/>
                <w:bCs/>
              </w:rPr>
            </w:pPr>
            <w:r w:rsidRPr="00BF30F7">
              <w:rPr>
                <w:rFonts w:cs="Arial"/>
                <w:b/>
                <w:bCs/>
                <w:color w:val="FFFFFF" w:themeColor="background1"/>
              </w:rPr>
              <w:t>Holder</w:t>
            </w:r>
            <w:r w:rsidR="00785816" w:rsidRPr="00BF30F7">
              <w:rPr>
                <w:rFonts w:cs="Arial"/>
                <w:b/>
                <w:bCs/>
                <w:color w:val="FFFFFF" w:themeColor="background1"/>
              </w:rPr>
              <w:t xml:space="preserve"> 1</w:t>
            </w:r>
          </w:p>
        </w:tc>
        <w:tc>
          <w:tcPr>
            <w:tcW w:w="5235" w:type="dxa"/>
            <w:gridSpan w:val="2"/>
            <w:tcBorders>
              <w:bottom w:val="single" w:sz="4" w:space="0" w:color="auto"/>
            </w:tcBorders>
            <w:shd w:val="clear" w:color="auto" w:fill="453854"/>
          </w:tcPr>
          <w:p w14:paraId="3333B70E" w14:textId="43F5CE35" w:rsidR="00785816" w:rsidRPr="00BF30F7" w:rsidRDefault="007528B9" w:rsidP="00785816">
            <w:pPr>
              <w:pStyle w:val="MOTermsL3"/>
              <w:ind w:left="0"/>
              <w:jc w:val="center"/>
              <w:rPr>
                <w:rFonts w:cs="Arial"/>
                <w:b/>
                <w:bCs/>
                <w:color w:val="FFFFFF" w:themeColor="background1"/>
              </w:rPr>
            </w:pPr>
            <w:r w:rsidRPr="00BF30F7">
              <w:rPr>
                <w:rFonts w:cs="Arial"/>
                <w:b/>
                <w:bCs/>
                <w:color w:val="FFFFFF" w:themeColor="background1"/>
              </w:rPr>
              <w:t>Holder</w:t>
            </w:r>
            <w:r w:rsidR="00785816" w:rsidRPr="00BF30F7">
              <w:rPr>
                <w:rFonts w:cs="Arial"/>
                <w:b/>
                <w:bCs/>
                <w:color w:val="FFFFFF" w:themeColor="background1"/>
              </w:rPr>
              <w:t xml:space="preserve"> 2</w:t>
            </w:r>
          </w:p>
        </w:tc>
      </w:tr>
      <w:tr w:rsidR="00785816" w:rsidRPr="002E603B" w14:paraId="624323E7" w14:textId="77777777" w:rsidTr="0047585F">
        <w:tc>
          <w:tcPr>
            <w:tcW w:w="4962" w:type="dxa"/>
            <w:tcBorders>
              <w:bottom w:val="nil"/>
              <w:right w:val="nil"/>
            </w:tcBorders>
          </w:tcPr>
          <w:p w14:paraId="16186CA1" w14:textId="002C4E29" w:rsidR="00785816" w:rsidRPr="002E603B" w:rsidRDefault="002E1C6D" w:rsidP="004F5290">
            <w:pPr>
              <w:pStyle w:val="MOTermsL3"/>
              <w:ind w:left="0"/>
              <w:rPr>
                <w:rFonts w:cs="Arial"/>
                <w:sz w:val="20"/>
                <w:szCs w:val="20"/>
              </w:rPr>
            </w:pPr>
            <w:r>
              <w:rPr>
                <w:rFonts w:cs="Arial"/>
                <w:sz w:val="20"/>
                <w:szCs w:val="20"/>
              </w:rPr>
              <w:t>Title:</w:t>
            </w:r>
            <w:r w:rsidR="005821BA">
              <w:rPr>
                <w:rFonts w:cs="Arial"/>
                <w:sz w:val="20"/>
                <w:szCs w:val="20"/>
              </w:rPr>
              <w:t xml:space="preserve">  </w:t>
            </w:r>
          </w:p>
        </w:tc>
        <w:tc>
          <w:tcPr>
            <w:tcW w:w="293" w:type="dxa"/>
            <w:tcBorders>
              <w:left w:val="nil"/>
              <w:bottom w:val="nil"/>
            </w:tcBorders>
          </w:tcPr>
          <w:p w14:paraId="420C27CB" w14:textId="77777777" w:rsidR="00785816" w:rsidRPr="002E603B" w:rsidRDefault="00785816" w:rsidP="004F5290">
            <w:pPr>
              <w:pStyle w:val="MOTermsL3"/>
              <w:ind w:left="0"/>
              <w:rPr>
                <w:rFonts w:cs="Arial"/>
                <w:sz w:val="20"/>
                <w:szCs w:val="20"/>
              </w:rPr>
            </w:pPr>
          </w:p>
        </w:tc>
        <w:tc>
          <w:tcPr>
            <w:tcW w:w="1110" w:type="dxa"/>
            <w:tcBorders>
              <w:bottom w:val="nil"/>
              <w:right w:val="nil"/>
            </w:tcBorders>
          </w:tcPr>
          <w:p w14:paraId="675F5F46" w14:textId="556C1A7D" w:rsidR="00785816" w:rsidRPr="002E603B" w:rsidRDefault="002E1C6D" w:rsidP="004F5290">
            <w:pPr>
              <w:pStyle w:val="MOTermsL3"/>
              <w:ind w:left="0"/>
              <w:rPr>
                <w:rFonts w:cs="Arial"/>
                <w:sz w:val="20"/>
                <w:szCs w:val="20"/>
              </w:rPr>
            </w:pPr>
            <w:r>
              <w:rPr>
                <w:rFonts w:cs="Arial"/>
                <w:sz w:val="20"/>
                <w:szCs w:val="20"/>
              </w:rPr>
              <w:t>Title:</w:t>
            </w:r>
            <w:r w:rsidR="00256F50">
              <w:rPr>
                <w:rFonts w:cs="Arial"/>
                <w:sz w:val="20"/>
                <w:szCs w:val="20"/>
              </w:rPr>
              <w:t xml:space="preserve"> </w:t>
            </w:r>
          </w:p>
        </w:tc>
        <w:tc>
          <w:tcPr>
            <w:tcW w:w="4125" w:type="dxa"/>
            <w:tcBorders>
              <w:left w:val="nil"/>
              <w:bottom w:val="nil"/>
            </w:tcBorders>
          </w:tcPr>
          <w:p w14:paraId="50D6FA0A" w14:textId="77777777" w:rsidR="00785816" w:rsidRPr="002E603B" w:rsidRDefault="00785816" w:rsidP="004F5290">
            <w:pPr>
              <w:pStyle w:val="MOTermsL3"/>
              <w:ind w:left="0"/>
              <w:rPr>
                <w:rFonts w:cs="Arial"/>
              </w:rPr>
            </w:pPr>
          </w:p>
        </w:tc>
      </w:tr>
      <w:tr w:rsidR="002E1C6D" w:rsidRPr="002E603B" w14:paraId="6BE1C626" w14:textId="77777777" w:rsidTr="0047585F">
        <w:tc>
          <w:tcPr>
            <w:tcW w:w="4962" w:type="dxa"/>
            <w:tcBorders>
              <w:top w:val="nil"/>
              <w:bottom w:val="nil"/>
              <w:right w:val="nil"/>
            </w:tcBorders>
          </w:tcPr>
          <w:p w14:paraId="222F8D05" w14:textId="25CE86C1" w:rsidR="002E1C6D" w:rsidRPr="002E603B" w:rsidRDefault="002E1C6D" w:rsidP="004F5290">
            <w:pPr>
              <w:pStyle w:val="MOTermsL3"/>
              <w:ind w:left="0"/>
              <w:rPr>
                <w:rFonts w:cs="Arial"/>
                <w:sz w:val="20"/>
                <w:szCs w:val="20"/>
              </w:rPr>
            </w:pPr>
            <w:r w:rsidRPr="002E603B">
              <w:rPr>
                <w:rFonts w:cs="Arial"/>
                <w:sz w:val="20"/>
                <w:szCs w:val="20"/>
              </w:rPr>
              <w:t>Name:</w:t>
            </w:r>
            <w:r w:rsidR="0047585F">
              <w:rPr>
                <w:rFonts w:cs="Arial"/>
                <w:sz w:val="20"/>
                <w:szCs w:val="20"/>
              </w:rPr>
              <w:t xml:space="preserve"> </w:t>
            </w:r>
          </w:p>
        </w:tc>
        <w:tc>
          <w:tcPr>
            <w:tcW w:w="293" w:type="dxa"/>
            <w:tcBorders>
              <w:top w:val="nil"/>
              <w:left w:val="nil"/>
              <w:bottom w:val="nil"/>
            </w:tcBorders>
          </w:tcPr>
          <w:p w14:paraId="1541B416" w14:textId="77777777" w:rsidR="002E1C6D" w:rsidRPr="002E603B" w:rsidRDefault="002E1C6D" w:rsidP="004F5290">
            <w:pPr>
              <w:pStyle w:val="MOTermsL3"/>
              <w:ind w:left="0"/>
              <w:rPr>
                <w:rFonts w:cs="Arial"/>
                <w:sz w:val="20"/>
                <w:szCs w:val="20"/>
              </w:rPr>
            </w:pPr>
          </w:p>
        </w:tc>
        <w:tc>
          <w:tcPr>
            <w:tcW w:w="1110" w:type="dxa"/>
            <w:tcBorders>
              <w:top w:val="nil"/>
              <w:bottom w:val="nil"/>
              <w:right w:val="nil"/>
            </w:tcBorders>
          </w:tcPr>
          <w:p w14:paraId="14A67D79" w14:textId="4BFDF3E5" w:rsidR="002E1C6D" w:rsidRPr="002E603B" w:rsidRDefault="002E1C6D" w:rsidP="004F5290">
            <w:pPr>
              <w:pStyle w:val="MOTermsL3"/>
              <w:ind w:left="0"/>
              <w:rPr>
                <w:rFonts w:cs="Arial"/>
                <w:sz w:val="20"/>
                <w:szCs w:val="20"/>
              </w:rPr>
            </w:pPr>
            <w:r w:rsidRPr="002E603B">
              <w:rPr>
                <w:rFonts w:cs="Arial"/>
                <w:sz w:val="20"/>
                <w:szCs w:val="20"/>
              </w:rPr>
              <w:t>Name:</w:t>
            </w:r>
            <w:r w:rsidR="00256F50">
              <w:rPr>
                <w:rFonts w:cs="Arial"/>
                <w:sz w:val="20"/>
                <w:szCs w:val="20"/>
              </w:rPr>
              <w:t xml:space="preserve"> </w:t>
            </w:r>
          </w:p>
        </w:tc>
        <w:tc>
          <w:tcPr>
            <w:tcW w:w="4125" w:type="dxa"/>
            <w:tcBorders>
              <w:top w:val="nil"/>
              <w:left w:val="nil"/>
              <w:bottom w:val="nil"/>
            </w:tcBorders>
          </w:tcPr>
          <w:p w14:paraId="52283764" w14:textId="77777777" w:rsidR="002E1C6D" w:rsidRPr="002E603B" w:rsidRDefault="002E1C6D" w:rsidP="004F5290">
            <w:pPr>
              <w:pStyle w:val="MOTermsL3"/>
              <w:ind w:left="0"/>
              <w:rPr>
                <w:rFonts w:cs="Arial"/>
              </w:rPr>
            </w:pPr>
          </w:p>
        </w:tc>
      </w:tr>
      <w:tr w:rsidR="004F5290" w:rsidRPr="002E603B" w14:paraId="518FFF4F" w14:textId="77777777" w:rsidTr="0047585F">
        <w:tc>
          <w:tcPr>
            <w:tcW w:w="4962" w:type="dxa"/>
            <w:tcBorders>
              <w:top w:val="nil"/>
              <w:bottom w:val="nil"/>
              <w:right w:val="nil"/>
            </w:tcBorders>
          </w:tcPr>
          <w:p w14:paraId="137660CE" w14:textId="6BDCD58E" w:rsidR="004F5290" w:rsidRPr="002E603B" w:rsidRDefault="004F5290" w:rsidP="004F5290">
            <w:pPr>
              <w:pStyle w:val="MOTermsL3"/>
              <w:ind w:left="0"/>
              <w:rPr>
                <w:rFonts w:cs="Arial"/>
                <w:sz w:val="20"/>
                <w:szCs w:val="20"/>
              </w:rPr>
            </w:pPr>
            <w:r w:rsidRPr="002E603B">
              <w:rPr>
                <w:rFonts w:cs="Arial"/>
                <w:sz w:val="20"/>
                <w:szCs w:val="20"/>
              </w:rPr>
              <w:t>Address:</w:t>
            </w:r>
            <w:r w:rsidR="0047585F">
              <w:rPr>
                <w:rFonts w:cs="Arial"/>
                <w:sz w:val="20"/>
                <w:szCs w:val="20"/>
              </w:rPr>
              <w:t xml:space="preserve"> </w:t>
            </w:r>
          </w:p>
        </w:tc>
        <w:tc>
          <w:tcPr>
            <w:tcW w:w="293" w:type="dxa"/>
            <w:tcBorders>
              <w:top w:val="nil"/>
              <w:left w:val="nil"/>
              <w:bottom w:val="nil"/>
            </w:tcBorders>
          </w:tcPr>
          <w:p w14:paraId="3F6C8126" w14:textId="77777777" w:rsidR="004F5290" w:rsidRPr="002E603B" w:rsidRDefault="004F5290" w:rsidP="004F5290">
            <w:pPr>
              <w:pStyle w:val="MOTermsL3"/>
              <w:ind w:left="0"/>
              <w:rPr>
                <w:rFonts w:cs="Arial"/>
                <w:sz w:val="20"/>
                <w:szCs w:val="20"/>
              </w:rPr>
            </w:pPr>
          </w:p>
        </w:tc>
        <w:tc>
          <w:tcPr>
            <w:tcW w:w="1110" w:type="dxa"/>
            <w:tcBorders>
              <w:top w:val="nil"/>
              <w:bottom w:val="nil"/>
              <w:right w:val="nil"/>
            </w:tcBorders>
          </w:tcPr>
          <w:p w14:paraId="40A35F21" w14:textId="68826823" w:rsidR="004F5290" w:rsidRPr="002E603B" w:rsidRDefault="00785816" w:rsidP="004F5290">
            <w:pPr>
              <w:pStyle w:val="MOTermsL3"/>
              <w:ind w:left="0"/>
              <w:rPr>
                <w:rFonts w:cs="Arial"/>
                <w:sz w:val="20"/>
                <w:szCs w:val="20"/>
              </w:rPr>
            </w:pPr>
            <w:r w:rsidRPr="002E603B">
              <w:rPr>
                <w:rFonts w:cs="Arial"/>
                <w:sz w:val="20"/>
                <w:szCs w:val="20"/>
              </w:rPr>
              <w:t>Address:</w:t>
            </w:r>
            <w:r w:rsidR="00256F50">
              <w:rPr>
                <w:rFonts w:cs="Arial"/>
                <w:sz w:val="20"/>
                <w:szCs w:val="20"/>
              </w:rPr>
              <w:t xml:space="preserve"> </w:t>
            </w:r>
          </w:p>
        </w:tc>
        <w:tc>
          <w:tcPr>
            <w:tcW w:w="4125" w:type="dxa"/>
            <w:tcBorders>
              <w:top w:val="nil"/>
              <w:left w:val="nil"/>
              <w:bottom w:val="nil"/>
            </w:tcBorders>
          </w:tcPr>
          <w:p w14:paraId="56854409" w14:textId="77777777" w:rsidR="004F5290" w:rsidRPr="002E603B" w:rsidRDefault="004F5290" w:rsidP="004F5290">
            <w:pPr>
              <w:pStyle w:val="MOTermsL3"/>
              <w:ind w:left="0"/>
              <w:rPr>
                <w:rFonts w:cs="Arial"/>
              </w:rPr>
            </w:pPr>
          </w:p>
        </w:tc>
      </w:tr>
      <w:tr w:rsidR="004F5290" w:rsidRPr="002E603B" w14:paraId="175BE4B6" w14:textId="77777777" w:rsidTr="0047585F">
        <w:tc>
          <w:tcPr>
            <w:tcW w:w="4962" w:type="dxa"/>
            <w:tcBorders>
              <w:top w:val="nil"/>
              <w:bottom w:val="nil"/>
              <w:right w:val="nil"/>
            </w:tcBorders>
          </w:tcPr>
          <w:p w14:paraId="1C426513" w14:textId="5D7C291B" w:rsidR="004F5290" w:rsidRPr="002E603B" w:rsidRDefault="004F5290" w:rsidP="004F5290">
            <w:pPr>
              <w:pStyle w:val="MOTermsL3"/>
              <w:ind w:left="0"/>
              <w:rPr>
                <w:rFonts w:cs="Arial"/>
                <w:sz w:val="20"/>
                <w:szCs w:val="20"/>
              </w:rPr>
            </w:pPr>
            <w:r w:rsidRPr="002E603B">
              <w:rPr>
                <w:rFonts w:cs="Arial"/>
                <w:sz w:val="20"/>
                <w:szCs w:val="20"/>
              </w:rPr>
              <w:t>Email:</w:t>
            </w:r>
            <w:r w:rsidR="0047585F">
              <w:rPr>
                <w:rFonts w:cs="Arial"/>
                <w:sz w:val="20"/>
                <w:szCs w:val="20"/>
              </w:rPr>
              <w:t xml:space="preserve"> </w:t>
            </w:r>
          </w:p>
        </w:tc>
        <w:tc>
          <w:tcPr>
            <w:tcW w:w="293" w:type="dxa"/>
            <w:tcBorders>
              <w:top w:val="nil"/>
              <w:left w:val="nil"/>
              <w:bottom w:val="nil"/>
            </w:tcBorders>
          </w:tcPr>
          <w:p w14:paraId="3A2C488B" w14:textId="77777777" w:rsidR="004F5290" w:rsidRPr="002E603B" w:rsidRDefault="004F5290" w:rsidP="004F5290">
            <w:pPr>
              <w:pStyle w:val="MOTermsL3"/>
              <w:ind w:left="0"/>
              <w:rPr>
                <w:rFonts w:cs="Arial"/>
                <w:sz w:val="20"/>
                <w:szCs w:val="20"/>
              </w:rPr>
            </w:pPr>
          </w:p>
        </w:tc>
        <w:tc>
          <w:tcPr>
            <w:tcW w:w="1110" w:type="dxa"/>
            <w:tcBorders>
              <w:top w:val="nil"/>
              <w:bottom w:val="nil"/>
              <w:right w:val="nil"/>
            </w:tcBorders>
          </w:tcPr>
          <w:p w14:paraId="4FE7D0A4" w14:textId="6DE1FFA6" w:rsidR="004F5290" w:rsidRPr="002E603B" w:rsidRDefault="00785816" w:rsidP="004F5290">
            <w:pPr>
              <w:pStyle w:val="MOTermsL3"/>
              <w:ind w:left="0"/>
              <w:rPr>
                <w:rFonts w:cs="Arial"/>
                <w:sz w:val="20"/>
                <w:szCs w:val="20"/>
              </w:rPr>
            </w:pPr>
            <w:r w:rsidRPr="002E603B">
              <w:rPr>
                <w:rFonts w:cs="Arial"/>
                <w:sz w:val="20"/>
                <w:szCs w:val="20"/>
              </w:rPr>
              <w:t>Email:</w:t>
            </w:r>
            <w:r w:rsidR="00256F50">
              <w:rPr>
                <w:rFonts w:cs="Arial"/>
                <w:sz w:val="20"/>
                <w:szCs w:val="20"/>
              </w:rPr>
              <w:t xml:space="preserve"> </w:t>
            </w:r>
          </w:p>
        </w:tc>
        <w:tc>
          <w:tcPr>
            <w:tcW w:w="4125" w:type="dxa"/>
            <w:tcBorders>
              <w:top w:val="nil"/>
              <w:left w:val="nil"/>
              <w:bottom w:val="nil"/>
            </w:tcBorders>
          </w:tcPr>
          <w:p w14:paraId="0B3BFCBF" w14:textId="77777777" w:rsidR="004F5290" w:rsidRPr="002E603B" w:rsidRDefault="004F5290" w:rsidP="004F5290">
            <w:pPr>
              <w:pStyle w:val="MOTermsL3"/>
              <w:ind w:left="0"/>
              <w:rPr>
                <w:rFonts w:cs="Arial"/>
              </w:rPr>
            </w:pPr>
          </w:p>
        </w:tc>
      </w:tr>
      <w:tr w:rsidR="004F5290" w:rsidRPr="002E603B" w14:paraId="1B71F64F" w14:textId="77777777" w:rsidTr="0047585F">
        <w:tc>
          <w:tcPr>
            <w:tcW w:w="4962" w:type="dxa"/>
            <w:tcBorders>
              <w:top w:val="nil"/>
              <w:right w:val="nil"/>
            </w:tcBorders>
          </w:tcPr>
          <w:p w14:paraId="3B61CBDF" w14:textId="7ADBA59A" w:rsidR="004F5290" w:rsidRPr="002E603B" w:rsidRDefault="00785816" w:rsidP="004F5290">
            <w:pPr>
              <w:pStyle w:val="MOTermsL3"/>
              <w:ind w:left="0"/>
              <w:rPr>
                <w:rFonts w:cs="Arial"/>
                <w:sz w:val="20"/>
                <w:szCs w:val="20"/>
              </w:rPr>
            </w:pPr>
            <w:r w:rsidRPr="002E603B">
              <w:rPr>
                <w:rFonts w:cs="Arial"/>
                <w:sz w:val="20"/>
                <w:szCs w:val="20"/>
              </w:rPr>
              <w:t>Phone:</w:t>
            </w:r>
            <w:r w:rsidR="00256F50">
              <w:rPr>
                <w:rFonts w:cs="Arial"/>
                <w:sz w:val="20"/>
                <w:szCs w:val="20"/>
              </w:rPr>
              <w:t xml:space="preserve"> </w:t>
            </w:r>
          </w:p>
        </w:tc>
        <w:tc>
          <w:tcPr>
            <w:tcW w:w="293" w:type="dxa"/>
            <w:tcBorders>
              <w:top w:val="nil"/>
              <w:left w:val="nil"/>
            </w:tcBorders>
          </w:tcPr>
          <w:p w14:paraId="31D6F4DE" w14:textId="77777777" w:rsidR="004F5290" w:rsidRPr="002E603B" w:rsidRDefault="004F5290" w:rsidP="004F5290">
            <w:pPr>
              <w:pStyle w:val="MOTermsL3"/>
              <w:ind w:left="0"/>
              <w:rPr>
                <w:rFonts w:cs="Arial"/>
                <w:sz w:val="20"/>
                <w:szCs w:val="20"/>
              </w:rPr>
            </w:pPr>
          </w:p>
        </w:tc>
        <w:tc>
          <w:tcPr>
            <w:tcW w:w="1110" w:type="dxa"/>
            <w:tcBorders>
              <w:top w:val="nil"/>
              <w:right w:val="nil"/>
            </w:tcBorders>
          </w:tcPr>
          <w:p w14:paraId="1E7CADBC" w14:textId="5696EE70" w:rsidR="004F5290" w:rsidRPr="002E603B" w:rsidRDefault="00785816" w:rsidP="004F5290">
            <w:pPr>
              <w:pStyle w:val="MOTermsL3"/>
              <w:ind w:left="0"/>
              <w:rPr>
                <w:rFonts w:cs="Arial"/>
                <w:sz w:val="20"/>
                <w:szCs w:val="20"/>
              </w:rPr>
            </w:pPr>
            <w:r w:rsidRPr="002E603B">
              <w:rPr>
                <w:rFonts w:cs="Arial"/>
                <w:sz w:val="20"/>
                <w:szCs w:val="20"/>
              </w:rPr>
              <w:t>Phone:</w:t>
            </w:r>
            <w:r w:rsidR="00256F50">
              <w:rPr>
                <w:rFonts w:cs="Arial"/>
                <w:sz w:val="20"/>
                <w:szCs w:val="20"/>
              </w:rPr>
              <w:t xml:space="preserve"> </w:t>
            </w:r>
          </w:p>
        </w:tc>
        <w:tc>
          <w:tcPr>
            <w:tcW w:w="4125" w:type="dxa"/>
            <w:tcBorders>
              <w:top w:val="nil"/>
              <w:left w:val="nil"/>
            </w:tcBorders>
          </w:tcPr>
          <w:p w14:paraId="3021CAE8" w14:textId="77777777" w:rsidR="004F5290" w:rsidRPr="002E603B" w:rsidRDefault="004F5290" w:rsidP="004F5290">
            <w:pPr>
              <w:pStyle w:val="MOTermsL3"/>
              <w:ind w:left="0"/>
              <w:rPr>
                <w:rFonts w:cs="Arial"/>
              </w:rPr>
            </w:pPr>
          </w:p>
        </w:tc>
      </w:tr>
    </w:tbl>
    <w:p w14:paraId="50A53FE6" w14:textId="089F7B9C" w:rsidR="004C41E2" w:rsidRDefault="004C41E2" w:rsidP="004C41E2">
      <w:pPr>
        <w:pStyle w:val="MOTermsL4"/>
        <w:spacing w:after="240"/>
        <w:rPr>
          <w:rFonts w:cs="Arial"/>
          <w:sz w:val="20"/>
          <w:szCs w:val="20"/>
        </w:rPr>
      </w:pPr>
      <w:r>
        <w:rPr>
          <w:rFonts w:cs="Arial"/>
          <w:sz w:val="20"/>
          <w:szCs w:val="20"/>
        </w:rPr>
        <w:t xml:space="preserve">Type of </w:t>
      </w:r>
      <w:r w:rsidR="00834DF3">
        <w:rPr>
          <w:rFonts w:cs="Arial"/>
          <w:sz w:val="20"/>
          <w:szCs w:val="20"/>
        </w:rPr>
        <w:t xml:space="preserve">Interment </w:t>
      </w:r>
      <w:r>
        <w:rPr>
          <w:rFonts w:cs="Arial"/>
          <w:sz w:val="20"/>
          <w:szCs w:val="20"/>
        </w:rPr>
        <w:t>Right</w:t>
      </w:r>
      <w:r w:rsidR="008D0EE1">
        <w:rPr>
          <w:rFonts w:cs="Arial"/>
          <w:sz w:val="20"/>
          <w:szCs w:val="20"/>
        </w:rPr>
        <w:t>:</w:t>
      </w:r>
    </w:p>
    <w:tbl>
      <w:tblPr>
        <w:tblStyle w:val="TableGrid"/>
        <w:tblW w:w="10490" w:type="dxa"/>
        <w:tblInd w:w="-5" w:type="dxa"/>
        <w:tblLook w:val="04A0" w:firstRow="1" w:lastRow="0" w:firstColumn="1" w:lastColumn="0" w:noHBand="0" w:noVBand="1"/>
      </w:tblPr>
      <w:tblGrid>
        <w:gridCol w:w="3232"/>
        <w:gridCol w:w="2126"/>
        <w:gridCol w:w="5132"/>
      </w:tblGrid>
      <w:tr w:rsidR="000464EF" w14:paraId="5D8D7298" w14:textId="77777777" w:rsidTr="00BF30F7">
        <w:tc>
          <w:tcPr>
            <w:tcW w:w="3232" w:type="dxa"/>
          </w:tcPr>
          <w:p w14:paraId="698101A4" w14:textId="3CE67D5C" w:rsidR="000464EF" w:rsidRDefault="000464EF" w:rsidP="004C41E2">
            <w:pPr>
              <w:pStyle w:val="MOTermsL4"/>
              <w:numPr>
                <w:ilvl w:val="0"/>
                <w:numId w:val="0"/>
              </w:numPr>
              <w:spacing w:after="240"/>
              <w:rPr>
                <w:rFonts w:cs="Arial"/>
                <w:sz w:val="20"/>
                <w:szCs w:val="20"/>
              </w:rPr>
            </w:pPr>
            <w:r>
              <w:rPr>
                <w:rFonts w:cs="Arial"/>
                <w:sz w:val="20"/>
                <w:szCs w:val="20"/>
              </w:rPr>
              <w:t>At-Need</w:t>
            </w:r>
            <w:r w:rsidR="00CB7874">
              <w:rPr>
                <w:rFonts w:cs="Arial"/>
                <w:sz w:val="20"/>
                <w:szCs w:val="20"/>
              </w:rPr>
              <w:t xml:space="preserve">  </w:t>
            </w:r>
            <w:sdt>
              <w:sdtPr>
                <w:rPr>
                  <w:color w:val="000000" w:themeColor="text1"/>
                  <w:sz w:val="24"/>
                  <w:szCs w:val="24"/>
                </w:rPr>
                <w:id w:val="-713583094"/>
                <w14:checkbox>
                  <w14:checked w14:val="0"/>
                  <w14:checkedState w14:val="2612" w14:font="MS Gothic"/>
                  <w14:uncheckedState w14:val="2610" w14:font="MS Gothic"/>
                </w14:checkbox>
              </w:sdtPr>
              <w:sdtEndPr/>
              <w:sdtContent>
                <w:r w:rsidR="00572251">
                  <w:rPr>
                    <w:rFonts w:ascii="MS Gothic" w:eastAsia="MS Gothic" w:hAnsi="MS Gothic" w:hint="eastAsia"/>
                    <w:color w:val="000000" w:themeColor="text1"/>
                    <w:sz w:val="24"/>
                    <w:szCs w:val="24"/>
                  </w:rPr>
                  <w:t>☐</w:t>
                </w:r>
              </w:sdtContent>
            </w:sdt>
          </w:p>
        </w:tc>
        <w:tc>
          <w:tcPr>
            <w:tcW w:w="2126" w:type="dxa"/>
          </w:tcPr>
          <w:p w14:paraId="0B308473" w14:textId="66DEC97A" w:rsidR="000464EF" w:rsidRDefault="000464EF" w:rsidP="004C41E2">
            <w:pPr>
              <w:pStyle w:val="MOTermsL4"/>
              <w:numPr>
                <w:ilvl w:val="0"/>
                <w:numId w:val="0"/>
              </w:numPr>
              <w:spacing w:after="240"/>
              <w:rPr>
                <w:rFonts w:cs="Arial"/>
                <w:noProof/>
                <w:sz w:val="20"/>
                <w:szCs w:val="20"/>
              </w:rPr>
            </w:pPr>
            <w:r>
              <w:rPr>
                <w:rFonts w:cs="Arial"/>
                <w:noProof/>
                <w:sz w:val="20"/>
                <w:szCs w:val="20"/>
              </w:rPr>
              <w:t xml:space="preserve">Pre-Need </w:t>
            </w:r>
            <w:sdt>
              <w:sdtPr>
                <w:rPr>
                  <w:color w:val="000000" w:themeColor="text1"/>
                  <w:sz w:val="24"/>
                  <w:szCs w:val="24"/>
                </w:rPr>
                <w:id w:val="499857675"/>
                <w14:checkbox>
                  <w14:checked w14:val="0"/>
                  <w14:checkedState w14:val="2612" w14:font="MS Gothic"/>
                  <w14:uncheckedState w14:val="2610" w14:font="MS Gothic"/>
                </w14:checkbox>
              </w:sdtPr>
              <w:sdtEndPr/>
              <w:sdtContent>
                <w:r w:rsidR="004D2211">
                  <w:rPr>
                    <w:rFonts w:ascii="MS Gothic" w:eastAsia="MS Gothic" w:hAnsi="MS Gothic" w:hint="eastAsia"/>
                    <w:color w:val="000000" w:themeColor="text1"/>
                    <w:sz w:val="24"/>
                    <w:szCs w:val="24"/>
                  </w:rPr>
                  <w:t>☐</w:t>
                </w:r>
              </w:sdtContent>
            </w:sdt>
          </w:p>
        </w:tc>
        <w:tc>
          <w:tcPr>
            <w:tcW w:w="5132" w:type="dxa"/>
          </w:tcPr>
          <w:p w14:paraId="1528E95E" w14:textId="0856B0E3" w:rsidR="000464EF" w:rsidRDefault="000464EF" w:rsidP="004C41E2">
            <w:pPr>
              <w:pStyle w:val="MOTermsL4"/>
              <w:numPr>
                <w:ilvl w:val="0"/>
                <w:numId w:val="0"/>
              </w:numPr>
              <w:spacing w:after="240"/>
              <w:rPr>
                <w:rFonts w:cs="Arial"/>
                <w:sz w:val="20"/>
                <w:szCs w:val="20"/>
              </w:rPr>
            </w:pPr>
            <w:r>
              <w:rPr>
                <w:rFonts w:cs="Arial"/>
                <w:sz w:val="20"/>
                <w:szCs w:val="20"/>
              </w:rPr>
              <w:t>Pre-Need</w:t>
            </w:r>
            <w:r w:rsidR="00CD35C7">
              <w:rPr>
                <w:rFonts w:cs="Arial"/>
                <w:sz w:val="20"/>
                <w:szCs w:val="20"/>
              </w:rPr>
              <w:t xml:space="preserve"> (Payment Schedule)</w:t>
            </w:r>
            <w:r w:rsidR="00CB7874">
              <w:rPr>
                <w:rFonts w:cs="Arial"/>
                <w:sz w:val="20"/>
                <w:szCs w:val="20"/>
              </w:rPr>
              <w:t xml:space="preserve">  </w:t>
            </w:r>
            <w:sdt>
              <w:sdtPr>
                <w:rPr>
                  <w:color w:val="000000" w:themeColor="text1"/>
                  <w:sz w:val="24"/>
                  <w:szCs w:val="24"/>
                </w:rPr>
                <w:id w:val="-1052759695"/>
                <w14:checkbox>
                  <w14:checked w14:val="0"/>
                  <w14:checkedState w14:val="2612" w14:font="MS Gothic"/>
                  <w14:uncheckedState w14:val="2610" w14:font="MS Gothic"/>
                </w14:checkbox>
              </w:sdtPr>
              <w:sdtEndPr/>
              <w:sdtContent>
                <w:r w:rsidR="00CB7874" w:rsidRPr="00572251">
                  <w:rPr>
                    <w:rFonts w:ascii="MS Gothic" w:eastAsia="MS Gothic" w:hAnsi="MS Gothic" w:hint="eastAsia"/>
                    <w:color w:val="000000" w:themeColor="text1"/>
                    <w:sz w:val="24"/>
                    <w:szCs w:val="24"/>
                  </w:rPr>
                  <w:t>☐</w:t>
                </w:r>
              </w:sdtContent>
            </w:sdt>
          </w:p>
        </w:tc>
      </w:tr>
    </w:tbl>
    <w:p w14:paraId="297C412D" w14:textId="76DD731E" w:rsidR="00E564C5" w:rsidRPr="002E603B" w:rsidRDefault="00531F70" w:rsidP="009E6173">
      <w:pPr>
        <w:pStyle w:val="MOTermsL4"/>
        <w:spacing w:after="240"/>
        <w:rPr>
          <w:rFonts w:cs="Arial"/>
          <w:sz w:val="20"/>
          <w:szCs w:val="20"/>
        </w:rPr>
      </w:pPr>
      <w:r>
        <w:rPr>
          <w:rFonts w:cs="Arial"/>
          <w:sz w:val="20"/>
          <w:szCs w:val="20"/>
        </w:rPr>
        <w:t xml:space="preserve">Details </w:t>
      </w:r>
      <w:r w:rsidR="00E944AF" w:rsidRPr="002E603B">
        <w:rPr>
          <w:rFonts w:cs="Arial"/>
          <w:sz w:val="20"/>
          <w:szCs w:val="20"/>
        </w:rPr>
        <w:t xml:space="preserve">of </w:t>
      </w:r>
      <w:r w:rsidR="00624A70">
        <w:rPr>
          <w:rFonts w:cs="Arial"/>
          <w:sz w:val="20"/>
          <w:szCs w:val="20"/>
        </w:rPr>
        <w:t xml:space="preserve">Interment </w:t>
      </w:r>
      <w:r w:rsidR="00E944AF" w:rsidRPr="002E603B">
        <w:rPr>
          <w:rFonts w:cs="Arial"/>
          <w:sz w:val="20"/>
          <w:szCs w:val="20"/>
        </w:rPr>
        <w:t>Right:</w:t>
      </w:r>
    </w:p>
    <w:tbl>
      <w:tblPr>
        <w:tblStyle w:val="TableGrid"/>
        <w:tblW w:w="10490" w:type="dxa"/>
        <w:tblInd w:w="-5" w:type="dxa"/>
        <w:tblLook w:val="04A0" w:firstRow="1" w:lastRow="0" w:firstColumn="1" w:lastColumn="0" w:noHBand="0" w:noVBand="1"/>
      </w:tblPr>
      <w:tblGrid>
        <w:gridCol w:w="2801"/>
        <w:gridCol w:w="1926"/>
        <w:gridCol w:w="2094"/>
        <w:gridCol w:w="3669"/>
      </w:tblGrid>
      <w:tr w:rsidR="00111BB3" w:rsidRPr="002E603B" w14:paraId="56C035C0" w14:textId="77777777" w:rsidTr="00BF30F7">
        <w:trPr>
          <w:trHeight w:val="505"/>
        </w:trPr>
        <w:tc>
          <w:tcPr>
            <w:tcW w:w="2801" w:type="dxa"/>
            <w:tcBorders>
              <w:bottom w:val="single" w:sz="4" w:space="0" w:color="auto"/>
              <w:right w:val="nil"/>
            </w:tcBorders>
          </w:tcPr>
          <w:p w14:paraId="415ACA02" w14:textId="6AC08623" w:rsidR="00111BB3" w:rsidRPr="00E430EE" w:rsidRDefault="00111BB3" w:rsidP="009003A2">
            <w:pPr>
              <w:pStyle w:val="MOTermsL4"/>
              <w:numPr>
                <w:ilvl w:val="0"/>
                <w:numId w:val="0"/>
              </w:numPr>
              <w:rPr>
                <w:rFonts w:cs="Arial"/>
                <w:color w:val="000000" w:themeColor="text1"/>
                <w:sz w:val="20"/>
                <w:szCs w:val="20"/>
              </w:rPr>
            </w:pPr>
            <w:r w:rsidRPr="00E430EE">
              <w:rPr>
                <w:rFonts w:cs="Arial"/>
                <w:color w:val="000000" w:themeColor="text1"/>
                <w:sz w:val="20"/>
                <w:szCs w:val="20"/>
              </w:rPr>
              <w:t xml:space="preserve">Premises </w:t>
            </w:r>
            <w:r w:rsidR="000205D7" w:rsidRPr="00E430EE">
              <w:rPr>
                <w:rFonts w:cs="Arial"/>
                <w:color w:val="000000" w:themeColor="text1"/>
                <w:sz w:val="20"/>
                <w:szCs w:val="20"/>
              </w:rPr>
              <w:t>(Cemetery):</w:t>
            </w:r>
          </w:p>
        </w:tc>
        <w:tc>
          <w:tcPr>
            <w:tcW w:w="1926" w:type="dxa"/>
            <w:tcBorders>
              <w:left w:val="nil"/>
              <w:bottom w:val="single" w:sz="4" w:space="0" w:color="auto"/>
            </w:tcBorders>
          </w:tcPr>
          <w:p w14:paraId="5304912E" w14:textId="77777777" w:rsidR="00111BB3" w:rsidRPr="002E603B" w:rsidRDefault="00111BB3" w:rsidP="009003A2">
            <w:pPr>
              <w:pStyle w:val="MOTermsL4"/>
              <w:numPr>
                <w:ilvl w:val="0"/>
                <w:numId w:val="0"/>
              </w:numPr>
              <w:rPr>
                <w:rFonts w:cs="Arial"/>
                <w:sz w:val="20"/>
                <w:szCs w:val="20"/>
              </w:rPr>
            </w:pPr>
          </w:p>
        </w:tc>
        <w:tc>
          <w:tcPr>
            <w:tcW w:w="2094" w:type="dxa"/>
            <w:vMerge w:val="restart"/>
            <w:tcBorders>
              <w:right w:val="nil"/>
            </w:tcBorders>
          </w:tcPr>
          <w:p w14:paraId="71428579" w14:textId="14BB9EE4" w:rsidR="00111BB3" w:rsidRPr="002E603B" w:rsidRDefault="00111BB3" w:rsidP="009003A2">
            <w:pPr>
              <w:pStyle w:val="MOTermsL4"/>
              <w:numPr>
                <w:ilvl w:val="0"/>
                <w:numId w:val="0"/>
              </w:numPr>
              <w:rPr>
                <w:rFonts w:cs="Arial"/>
                <w:sz w:val="20"/>
                <w:szCs w:val="20"/>
              </w:rPr>
            </w:pPr>
            <w:r>
              <w:rPr>
                <w:rFonts w:cs="Arial"/>
                <w:sz w:val="20"/>
                <w:szCs w:val="20"/>
              </w:rPr>
              <w:t>Minimum n</w:t>
            </w:r>
            <w:r w:rsidRPr="002E603B">
              <w:rPr>
                <w:rFonts w:cs="Arial"/>
                <w:sz w:val="20"/>
                <w:szCs w:val="20"/>
              </w:rPr>
              <w:t xml:space="preserve">umber of full body </w:t>
            </w:r>
            <w:r>
              <w:rPr>
                <w:rFonts w:cs="Arial"/>
                <w:sz w:val="20"/>
                <w:szCs w:val="20"/>
              </w:rPr>
              <w:t>I</w:t>
            </w:r>
            <w:r w:rsidRPr="002E603B">
              <w:rPr>
                <w:rFonts w:cs="Arial"/>
                <w:sz w:val="20"/>
                <w:szCs w:val="20"/>
              </w:rPr>
              <w:t>nterments</w:t>
            </w:r>
            <w:r>
              <w:rPr>
                <w:rFonts w:cs="Arial"/>
                <w:sz w:val="20"/>
                <w:szCs w:val="20"/>
              </w:rPr>
              <w:t xml:space="preserve"> per Site</w:t>
            </w:r>
            <w:r w:rsidRPr="002E603B">
              <w:rPr>
                <w:rFonts w:cs="Arial"/>
                <w:sz w:val="20"/>
                <w:szCs w:val="20"/>
              </w:rPr>
              <w:t>:</w:t>
            </w:r>
          </w:p>
        </w:tc>
        <w:tc>
          <w:tcPr>
            <w:tcW w:w="3669" w:type="dxa"/>
            <w:vMerge w:val="restart"/>
            <w:tcBorders>
              <w:left w:val="nil"/>
            </w:tcBorders>
          </w:tcPr>
          <w:p w14:paraId="49D6CE36" w14:textId="7CCB4D24" w:rsidR="00111BB3" w:rsidRDefault="00111BB3" w:rsidP="009003A2">
            <w:pPr>
              <w:pStyle w:val="MOTermsL4"/>
              <w:numPr>
                <w:ilvl w:val="0"/>
                <w:numId w:val="0"/>
              </w:numPr>
              <w:rPr>
                <w:rFonts w:cs="Arial"/>
                <w:sz w:val="20"/>
                <w:szCs w:val="20"/>
              </w:rPr>
            </w:pPr>
          </w:p>
          <w:p w14:paraId="513D4E28" w14:textId="77777777" w:rsidR="00111BB3" w:rsidRDefault="00111BB3" w:rsidP="009003A2">
            <w:pPr>
              <w:pStyle w:val="MOTermsL4"/>
              <w:numPr>
                <w:ilvl w:val="0"/>
                <w:numId w:val="0"/>
              </w:numPr>
              <w:rPr>
                <w:rFonts w:cs="Arial"/>
                <w:sz w:val="20"/>
                <w:szCs w:val="20"/>
              </w:rPr>
            </w:pPr>
          </w:p>
          <w:p w14:paraId="20076526" w14:textId="1E5B66C0" w:rsidR="00111BB3" w:rsidRPr="002E603B" w:rsidRDefault="00111BB3" w:rsidP="009003A2">
            <w:pPr>
              <w:pStyle w:val="MOTermsL4"/>
              <w:numPr>
                <w:ilvl w:val="0"/>
                <w:numId w:val="0"/>
              </w:numPr>
              <w:rPr>
                <w:rFonts w:cs="Arial"/>
                <w:sz w:val="20"/>
                <w:szCs w:val="20"/>
              </w:rPr>
            </w:pPr>
          </w:p>
        </w:tc>
      </w:tr>
      <w:tr w:rsidR="00111BB3" w:rsidRPr="002E603B" w14:paraId="09026FBA" w14:textId="77777777" w:rsidTr="00BF30F7">
        <w:trPr>
          <w:trHeight w:val="505"/>
        </w:trPr>
        <w:tc>
          <w:tcPr>
            <w:tcW w:w="2801" w:type="dxa"/>
            <w:tcBorders>
              <w:bottom w:val="single" w:sz="4" w:space="0" w:color="auto"/>
              <w:right w:val="nil"/>
            </w:tcBorders>
          </w:tcPr>
          <w:p w14:paraId="1026DAFB" w14:textId="4FCF147C" w:rsidR="00111BB3" w:rsidRPr="00E430EE" w:rsidRDefault="00111BB3" w:rsidP="00372F8A">
            <w:pPr>
              <w:pStyle w:val="MOTermsL4"/>
              <w:numPr>
                <w:ilvl w:val="0"/>
                <w:numId w:val="0"/>
              </w:numPr>
              <w:rPr>
                <w:rFonts w:cs="Arial"/>
                <w:color w:val="000000" w:themeColor="text1"/>
                <w:sz w:val="20"/>
                <w:szCs w:val="20"/>
              </w:rPr>
            </w:pPr>
            <w:r w:rsidRPr="00E430EE">
              <w:rPr>
                <w:rFonts w:cs="Arial"/>
                <w:color w:val="000000" w:themeColor="text1"/>
                <w:sz w:val="20"/>
                <w:szCs w:val="20"/>
              </w:rPr>
              <w:t>Denomination:</w:t>
            </w:r>
          </w:p>
        </w:tc>
        <w:tc>
          <w:tcPr>
            <w:tcW w:w="1926" w:type="dxa"/>
            <w:tcBorders>
              <w:left w:val="nil"/>
              <w:bottom w:val="single" w:sz="4" w:space="0" w:color="auto"/>
            </w:tcBorders>
          </w:tcPr>
          <w:p w14:paraId="3DAB765F" w14:textId="77777777" w:rsidR="00111BB3" w:rsidRPr="002E603B" w:rsidRDefault="00111BB3" w:rsidP="009003A2">
            <w:pPr>
              <w:pStyle w:val="MOTermsL4"/>
              <w:numPr>
                <w:ilvl w:val="0"/>
                <w:numId w:val="0"/>
              </w:numPr>
              <w:rPr>
                <w:rFonts w:cs="Arial"/>
                <w:sz w:val="20"/>
                <w:szCs w:val="20"/>
              </w:rPr>
            </w:pPr>
          </w:p>
        </w:tc>
        <w:tc>
          <w:tcPr>
            <w:tcW w:w="2094" w:type="dxa"/>
            <w:vMerge/>
            <w:tcBorders>
              <w:right w:val="nil"/>
            </w:tcBorders>
          </w:tcPr>
          <w:p w14:paraId="75E8F446" w14:textId="77777777" w:rsidR="00111BB3" w:rsidRPr="002E603B" w:rsidRDefault="00111BB3" w:rsidP="009003A2">
            <w:pPr>
              <w:pStyle w:val="MOTermsL4"/>
              <w:numPr>
                <w:ilvl w:val="0"/>
                <w:numId w:val="0"/>
              </w:numPr>
              <w:rPr>
                <w:rFonts w:cs="Arial"/>
                <w:sz w:val="20"/>
                <w:szCs w:val="20"/>
              </w:rPr>
            </w:pPr>
          </w:p>
        </w:tc>
        <w:tc>
          <w:tcPr>
            <w:tcW w:w="3669" w:type="dxa"/>
            <w:vMerge/>
            <w:tcBorders>
              <w:left w:val="nil"/>
            </w:tcBorders>
          </w:tcPr>
          <w:p w14:paraId="04F01280" w14:textId="77777777" w:rsidR="00111BB3" w:rsidRPr="002E603B" w:rsidRDefault="00111BB3" w:rsidP="009003A2">
            <w:pPr>
              <w:pStyle w:val="MOTermsL4"/>
              <w:numPr>
                <w:ilvl w:val="0"/>
                <w:numId w:val="0"/>
              </w:numPr>
              <w:rPr>
                <w:rFonts w:cs="Arial"/>
                <w:sz w:val="20"/>
                <w:szCs w:val="20"/>
              </w:rPr>
            </w:pPr>
          </w:p>
        </w:tc>
      </w:tr>
      <w:tr w:rsidR="00111BB3" w:rsidRPr="002E603B" w14:paraId="72433A5D" w14:textId="77777777" w:rsidTr="00BF30F7">
        <w:trPr>
          <w:trHeight w:val="538"/>
        </w:trPr>
        <w:tc>
          <w:tcPr>
            <w:tcW w:w="2801" w:type="dxa"/>
            <w:tcBorders>
              <w:bottom w:val="single" w:sz="4" w:space="0" w:color="auto"/>
              <w:right w:val="nil"/>
            </w:tcBorders>
          </w:tcPr>
          <w:p w14:paraId="26DAE383" w14:textId="01CCC6C3" w:rsidR="00111BB3" w:rsidRPr="00E430EE" w:rsidRDefault="004568B9" w:rsidP="00372F8A">
            <w:pPr>
              <w:pStyle w:val="MOTermsL4"/>
              <w:numPr>
                <w:ilvl w:val="0"/>
                <w:numId w:val="0"/>
              </w:numPr>
              <w:rPr>
                <w:rFonts w:cs="Arial"/>
                <w:color w:val="000000" w:themeColor="text1"/>
                <w:sz w:val="20"/>
                <w:szCs w:val="20"/>
              </w:rPr>
            </w:pPr>
            <w:r w:rsidRPr="00E430EE">
              <w:rPr>
                <w:rFonts w:cs="Arial"/>
                <w:color w:val="000000" w:themeColor="text1"/>
                <w:sz w:val="20"/>
                <w:szCs w:val="20"/>
              </w:rPr>
              <w:t xml:space="preserve">Interment Type: </w:t>
            </w:r>
          </w:p>
        </w:tc>
        <w:tc>
          <w:tcPr>
            <w:tcW w:w="1926" w:type="dxa"/>
            <w:tcBorders>
              <w:left w:val="nil"/>
              <w:bottom w:val="single" w:sz="4" w:space="0" w:color="auto"/>
            </w:tcBorders>
          </w:tcPr>
          <w:p w14:paraId="3656ED7C" w14:textId="77777777" w:rsidR="00111BB3" w:rsidRPr="002E603B" w:rsidRDefault="00111BB3" w:rsidP="009003A2">
            <w:pPr>
              <w:pStyle w:val="MOTermsL4"/>
              <w:numPr>
                <w:ilvl w:val="0"/>
                <w:numId w:val="0"/>
              </w:numPr>
              <w:rPr>
                <w:rFonts w:cs="Arial"/>
                <w:sz w:val="20"/>
                <w:szCs w:val="20"/>
              </w:rPr>
            </w:pPr>
          </w:p>
        </w:tc>
        <w:tc>
          <w:tcPr>
            <w:tcW w:w="2094" w:type="dxa"/>
            <w:vMerge/>
            <w:tcBorders>
              <w:right w:val="nil"/>
            </w:tcBorders>
          </w:tcPr>
          <w:p w14:paraId="3FE1802B" w14:textId="77777777" w:rsidR="00111BB3" w:rsidRPr="002E603B" w:rsidRDefault="00111BB3" w:rsidP="009003A2">
            <w:pPr>
              <w:pStyle w:val="MOTermsL4"/>
              <w:numPr>
                <w:ilvl w:val="0"/>
                <w:numId w:val="0"/>
              </w:numPr>
              <w:rPr>
                <w:rFonts w:cs="Arial"/>
                <w:sz w:val="20"/>
                <w:szCs w:val="20"/>
              </w:rPr>
            </w:pPr>
          </w:p>
        </w:tc>
        <w:tc>
          <w:tcPr>
            <w:tcW w:w="3669" w:type="dxa"/>
            <w:vMerge/>
            <w:tcBorders>
              <w:left w:val="nil"/>
            </w:tcBorders>
          </w:tcPr>
          <w:p w14:paraId="48FECE75" w14:textId="77777777" w:rsidR="00111BB3" w:rsidRPr="002E603B" w:rsidRDefault="00111BB3" w:rsidP="009003A2">
            <w:pPr>
              <w:pStyle w:val="MOTermsL4"/>
              <w:numPr>
                <w:ilvl w:val="0"/>
                <w:numId w:val="0"/>
              </w:numPr>
              <w:rPr>
                <w:rFonts w:cs="Arial"/>
                <w:sz w:val="20"/>
                <w:szCs w:val="20"/>
              </w:rPr>
            </w:pPr>
          </w:p>
        </w:tc>
      </w:tr>
      <w:tr w:rsidR="00111BB3" w:rsidRPr="002E603B" w14:paraId="1AA88F74" w14:textId="77777777" w:rsidTr="00BF30F7">
        <w:trPr>
          <w:trHeight w:val="538"/>
        </w:trPr>
        <w:tc>
          <w:tcPr>
            <w:tcW w:w="2801" w:type="dxa"/>
            <w:tcBorders>
              <w:bottom w:val="single" w:sz="4" w:space="0" w:color="auto"/>
              <w:right w:val="nil"/>
            </w:tcBorders>
          </w:tcPr>
          <w:p w14:paraId="75A223DD" w14:textId="49A21C76" w:rsidR="00111BB3" w:rsidRPr="002E603B" w:rsidRDefault="00342BE9" w:rsidP="00372F8A">
            <w:pPr>
              <w:pStyle w:val="MOTermsL4"/>
              <w:numPr>
                <w:ilvl w:val="0"/>
                <w:numId w:val="0"/>
              </w:numPr>
              <w:rPr>
                <w:rFonts w:cs="Arial"/>
                <w:sz w:val="20"/>
                <w:szCs w:val="20"/>
              </w:rPr>
            </w:pPr>
            <w:r w:rsidRPr="002E603B">
              <w:rPr>
                <w:rFonts w:cs="Arial"/>
                <w:sz w:val="20"/>
                <w:szCs w:val="20"/>
              </w:rPr>
              <w:t>Area:</w:t>
            </w:r>
          </w:p>
        </w:tc>
        <w:tc>
          <w:tcPr>
            <w:tcW w:w="1926" w:type="dxa"/>
            <w:tcBorders>
              <w:left w:val="nil"/>
              <w:bottom w:val="single" w:sz="4" w:space="0" w:color="auto"/>
            </w:tcBorders>
          </w:tcPr>
          <w:p w14:paraId="6846BC89" w14:textId="77777777" w:rsidR="00111BB3" w:rsidRPr="002E603B" w:rsidRDefault="00111BB3" w:rsidP="009003A2">
            <w:pPr>
              <w:pStyle w:val="MOTermsL4"/>
              <w:numPr>
                <w:ilvl w:val="0"/>
                <w:numId w:val="0"/>
              </w:numPr>
              <w:rPr>
                <w:rFonts w:cs="Arial"/>
                <w:sz w:val="20"/>
                <w:szCs w:val="20"/>
              </w:rPr>
            </w:pPr>
          </w:p>
        </w:tc>
        <w:tc>
          <w:tcPr>
            <w:tcW w:w="2094" w:type="dxa"/>
            <w:vMerge/>
            <w:tcBorders>
              <w:right w:val="nil"/>
            </w:tcBorders>
          </w:tcPr>
          <w:p w14:paraId="7CBBB94B" w14:textId="77777777" w:rsidR="00111BB3" w:rsidRPr="002E603B" w:rsidRDefault="00111BB3" w:rsidP="009003A2">
            <w:pPr>
              <w:pStyle w:val="MOTermsL4"/>
              <w:numPr>
                <w:ilvl w:val="0"/>
                <w:numId w:val="0"/>
              </w:numPr>
              <w:rPr>
                <w:rFonts w:cs="Arial"/>
                <w:sz w:val="20"/>
                <w:szCs w:val="20"/>
              </w:rPr>
            </w:pPr>
          </w:p>
        </w:tc>
        <w:tc>
          <w:tcPr>
            <w:tcW w:w="3669" w:type="dxa"/>
            <w:vMerge/>
            <w:tcBorders>
              <w:left w:val="nil"/>
            </w:tcBorders>
          </w:tcPr>
          <w:p w14:paraId="48C0772B" w14:textId="77777777" w:rsidR="00111BB3" w:rsidRPr="002E603B" w:rsidRDefault="00111BB3" w:rsidP="009003A2">
            <w:pPr>
              <w:pStyle w:val="MOTermsL4"/>
              <w:numPr>
                <w:ilvl w:val="0"/>
                <w:numId w:val="0"/>
              </w:numPr>
              <w:rPr>
                <w:rFonts w:cs="Arial"/>
                <w:sz w:val="20"/>
                <w:szCs w:val="20"/>
              </w:rPr>
            </w:pPr>
          </w:p>
        </w:tc>
      </w:tr>
      <w:tr w:rsidR="00E944AF" w:rsidRPr="002E603B" w14:paraId="4CDD1D39" w14:textId="77777777" w:rsidTr="00BF30F7">
        <w:trPr>
          <w:trHeight w:val="517"/>
        </w:trPr>
        <w:tc>
          <w:tcPr>
            <w:tcW w:w="2801" w:type="dxa"/>
            <w:tcBorders>
              <w:right w:val="nil"/>
            </w:tcBorders>
          </w:tcPr>
          <w:p w14:paraId="1822F627" w14:textId="77777777" w:rsidR="00E944AF" w:rsidRPr="002E603B" w:rsidRDefault="00E944AF" w:rsidP="009003A2">
            <w:pPr>
              <w:pStyle w:val="MOTermsL4"/>
              <w:numPr>
                <w:ilvl w:val="0"/>
                <w:numId w:val="0"/>
              </w:numPr>
              <w:rPr>
                <w:rFonts w:cs="Arial"/>
                <w:sz w:val="20"/>
                <w:szCs w:val="20"/>
              </w:rPr>
            </w:pPr>
            <w:r w:rsidRPr="002E603B">
              <w:rPr>
                <w:rFonts w:cs="Arial"/>
                <w:sz w:val="20"/>
                <w:szCs w:val="20"/>
              </w:rPr>
              <w:t>Site Number(s):</w:t>
            </w:r>
          </w:p>
        </w:tc>
        <w:tc>
          <w:tcPr>
            <w:tcW w:w="1926" w:type="dxa"/>
            <w:tcBorders>
              <w:left w:val="nil"/>
            </w:tcBorders>
          </w:tcPr>
          <w:p w14:paraId="1049ED18" w14:textId="77777777" w:rsidR="00E944AF" w:rsidRPr="002E603B" w:rsidRDefault="00E944AF" w:rsidP="009003A2">
            <w:pPr>
              <w:pStyle w:val="MOTermsL4"/>
              <w:numPr>
                <w:ilvl w:val="0"/>
                <w:numId w:val="0"/>
              </w:numPr>
              <w:rPr>
                <w:rFonts w:cs="Arial"/>
                <w:sz w:val="20"/>
                <w:szCs w:val="20"/>
              </w:rPr>
            </w:pPr>
          </w:p>
        </w:tc>
        <w:tc>
          <w:tcPr>
            <w:tcW w:w="2094" w:type="dxa"/>
            <w:tcBorders>
              <w:right w:val="nil"/>
            </w:tcBorders>
          </w:tcPr>
          <w:p w14:paraId="7F196AA9" w14:textId="59A5B9EB" w:rsidR="00E944AF" w:rsidRPr="002E603B" w:rsidRDefault="009003A2" w:rsidP="009003A2">
            <w:pPr>
              <w:pStyle w:val="MOTermsL4"/>
              <w:numPr>
                <w:ilvl w:val="0"/>
                <w:numId w:val="0"/>
              </w:numPr>
              <w:rPr>
                <w:rFonts w:cs="Arial"/>
                <w:sz w:val="20"/>
                <w:szCs w:val="20"/>
              </w:rPr>
            </w:pPr>
            <w:r>
              <w:rPr>
                <w:rFonts w:cs="Arial"/>
                <w:sz w:val="20"/>
                <w:szCs w:val="20"/>
              </w:rPr>
              <w:t>Maximum n</w:t>
            </w:r>
            <w:r w:rsidR="00E944AF" w:rsidRPr="002E603B">
              <w:rPr>
                <w:rFonts w:cs="Arial"/>
                <w:sz w:val="20"/>
                <w:szCs w:val="20"/>
              </w:rPr>
              <w:t xml:space="preserve">umber of </w:t>
            </w:r>
            <w:r w:rsidR="00DA6784">
              <w:rPr>
                <w:rFonts w:cs="Arial"/>
                <w:sz w:val="20"/>
                <w:szCs w:val="20"/>
              </w:rPr>
              <w:t>C</w:t>
            </w:r>
            <w:r w:rsidR="00E944AF" w:rsidRPr="002E603B">
              <w:rPr>
                <w:rFonts w:cs="Arial"/>
                <w:sz w:val="20"/>
                <w:szCs w:val="20"/>
              </w:rPr>
              <w:t>remated remains</w:t>
            </w:r>
            <w:r w:rsidR="00AA75C9">
              <w:rPr>
                <w:rFonts w:cs="Arial"/>
                <w:sz w:val="20"/>
                <w:szCs w:val="20"/>
              </w:rPr>
              <w:t xml:space="preserve"> (ash)</w:t>
            </w:r>
            <w:r w:rsidR="00E944AF" w:rsidRPr="002E603B">
              <w:rPr>
                <w:rFonts w:cs="Arial"/>
                <w:sz w:val="20"/>
                <w:szCs w:val="20"/>
              </w:rPr>
              <w:t xml:space="preserve"> </w:t>
            </w:r>
            <w:r w:rsidR="000B1A09">
              <w:rPr>
                <w:rFonts w:cs="Arial"/>
                <w:sz w:val="20"/>
                <w:szCs w:val="20"/>
              </w:rPr>
              <w:t>I</w:t>
            </w:r>
            <w:r w:rsidR="00E944AF" w:rsidRPr="002E603B">
              <w:rPr>
                <w:rFonts w:cs="Arial"/>
                <w:sz w:val="20"/>
                <w:szCs w:val="20"/>
              </w:rPr>
              <w:t>nterments</w:t>
            </w:r>
            <w:r w:rsidR="000B1A09">
              <w:rPr>
                <w:rFonts w:cs="Arial"/>
                <w:sz w:val="20"/>
                <w:szCs w:val="20"/>
              </w:rPr>
              <w:t xml:space="preserve"> per Site</w:t>
            </w:r>
            <w:r w:rsidR="00E944AF" w:rsidRPr="002E603B">
              <w:rPr>
                <w:rFonts w:cs="Arial"/>
                <w:sz w:val="20"/>
                <w:szCs w:val="20"/>
              </w:rPr>
              <w:t>:</w:t>
            </w:r>
          </w:p>
        </w:tc>
        <w:tc>
          <w:tcPr>
            <w:tcW w:w="3669" w:type="dxa"/>
            <w:tcBorders>
              <w:left w:val="nil"/>
            </w:tcBorders>
          </w:tcPr>
          <w:p w14:paraId="0D1DD766" w14:textId="77777777" w:rsidR="00E944AF" w:rsidRPr="002E603B" w:rsidRDefault="00E944AF" w:rsidP="009003A2">
            <w:pPr>
              <w:pStyle w:val="MOTermsL4"/>
              <w:numPr>
                <w:ilvl w:val="0"/>
                <w:numId w:val="0"/>
              </w:numPr>
              <w:rPr>
                <w:rFonts w:cs="Arial"/>
                <w:sz w:val="20"/>
                <w:szCs w:val="20"/>
              </w:rPr>
            </w:pPr>
          </w:p>
        </w:tc>
      </w:tr>
    </w:tbl>
    <w:p w14:paraId="3EBD9896" w14:textId="45DA502D" w:rsidR="00AA75C9" w:rsidRDefault="00AA75C9" w:rsidP="00AA75C9">
      <w:pPr>
        <w:pStyle w:val="MOTermsL4"/>
        <w:numPr>
          <w:ilvl w:val="0"/>
          <w:numId w:val="0"/>
        </w:numPr>
        <w:spacing w:after="240"/>
        <w:ind w:left="993"/>
        <w:rPr>
          <w:rFonts w:cs="Arial"/>
          <w:sz w:val="20"/>
          <w:szCs w:val="20"/>
        </w:rPr>
      </w:pPr>
    </w:p>
    <w:p w14:paraId="5947ACE1" w14:textId="77777777" w:rsidR="00AA75C9" w:rsidRPr="00A97E61" w:rsidRDefault="00AA75C9" w:rsidP="00AA75C9">
      <w:pPr>
        <w:pStyle w:val="MOTermsL4"/>
        <w:numPr>
          <w:ilvl w:val="0"/>
          <w:numId w:val="0"/>
        </w:numPr>
        <w:spacing w:after="240"/>
        <w:ind w:left="993"/>
        <w:rPr>
          <w:rFonts w:cs="Arial"/>
          <w:color w:val="FF0000"/>
          <w:sz w:val="20"/>
          <w:szCs w:val="20"/>
        </w:rPr>
      </w:pPr>
    </w:p>
    <w:p w14:paraId="16B21E24" w14:textId="77777777" w:rsidR="00624A70" w:rsidRDefault="00624A70">
      <w:pPr>
        <w:spacing w:after="200" w:line="276" w:lineRule="auto"/>
        <w:rPr>
          <w:rFonts w:cs="Arial"/>
          <w:sz w:val="20"/>
          <w:szCs w:val="20"/>
        </w:rPr>
      </w:pPr>
      <w:r>
        <w:rPr>
          <w:rFonts w:cs="Arial"/>
          <w:sz w:val="20"/>
          <w:szCs w:val="20"/>
        </w:rPr>
        <w:br w:type="page"/>
      </w:r>
    </w:p>
    <w:p w14:paraId="2240BE4F" w14:textId="49C64239" w:rsidR="00E564C5" w:rsidRPr="00624A70" w:rsidRDefault="000B1A09" w:rsidP="009E6173">
      <w:pPr>
        <w:pStyle w:val="MOTermsL4"/>
        <w:spacing w:after="240"/>
        <w:rPr>
          <w:rFonts w:cs="Arial"/>
          <w:sz w:val="20"/>
          <w:szCs w:val="20"/>
        </w:rPr>
      </w:pPr>
      <w:r>
        <w:rPr>
          <w:rFonts w:cs="Arial"/>
          <w:sz w:val="20"/>
          <w:szCs w:val="20"/>
        </w:rPr>
        <w:lastRenderedPageBreak/>
        <w:t xml:space="preserve">Please inform us who exactly will be interred at the Site or who you </w:t>
      </w:r>
      <w:r w:rsidR="00CA4629">
        <w:rPr>
          <w:rFonts w:cs="Arial"/>
          <w:sz w:val="20"/>
          <w:szCs w:val="20"/>
        </w:rPr>
        <w:t xml:space="preserve">would </w:t>
      </w:r>
      <w:r>
        <w:rPr>
          <w:rFonts w:cs="Arial"/>
          <w:sz w:val="20"/>
          <w:szCs w:val="20"/>
        </w:rPr>
        <w:t xml:space="preserve">want to </w:t>
      </w:r>
      <w:proofErr w:type="gramStart"/>
      <w:r>
        <w:rPr>
          <w:rFonts w:cs="Arial"/>
          <w:sz w:val="20"/>
          <w:szCs w:val="20"/>
        </w:rPr>
        <w:t>make a decision</w:t>
      </w:r>
      <w:proofErr w:type="gramEnd"/>
      <w:r>
        <w:rPr>
          <w:rFonts w:cs="Arial"/>
          <w:sz w:val="20"/>
          <w:szCs w:val="20"/>
        </w:rPr>
        <w:t xml:space="preserve"> on your behalf about who will be interred at the Site. You can describe them </w:t>
      </w:r>
      <w:r w:rsidR="00CA4629">
        <w:rPr>
          <w:rFonts w:cs="Arial"/>
          <w:sz w:val="20"/>
          <w:szCs w:val="20"/>
        </w:rPr>
        <w:t xml:space="preserve">either </w:t>
      </w:r>
      <w:r>
        <w:rPr>
          <w:rFonts w:cs="Arial"/>
          <w:sz w:val="20"/>
          <w:szCs w:val="20"/>
        </w:rPr>
        <w:t xml:space="preserve">by name or </w:t>
      </w:r>
      <w:r w:rsidR="00CA4629">
        <w:rPr>
          <w:rFonts w:cs="Arial"/>
          <w:sz w:val="20"/>
          <w:szCs w:val="20"/>
        </w:rPr>
        <w:t xml:space="preserve">by </w:t>
      </w:r>
      <w:r>
        <w:rPr>
          <w:rFonts w:cs="Arial"/>
          <w:sz w:val="20"/>
          <w:szCs w:val="20"/>
        </w:rPr>
        <w:t>relationship to you</w:t>
      </w:r>
      <w:r w:rsidR="002B3AD4">
        <w:rPr>
          <w:rFonts w:cs="Arial"/>
          <w:sz w:val="20"/>
          <w:szCs w:val="20"/>
        </w:rPr>
        <w:t xml:space="preserve">. Please fill in </w:t>
      </w:r>
      <w:r w:rsidR="00CA4629">
        <w:rPr>
          <w:rFonts w:cs="Arial"/>
          <w:sz w:val="20"/>
          <w:szCs w:val="20"/>
        </w:rPr>
        <w:t xml:space="preserve">only </w:t>
      </w:r>
      <w:r w:rsidR="002B3AD4" w:rsidRPr="008C68F5">
        <w:rPr>
          <w:rFonts w:cs="Arial"/>
          <w:b/>
          <w:bCs/>
          <w:sz w:val="20"/>
          <w:szCs w:val="20"/>
          <w:u w:val="single"/>
        </w:rPr>
        <w:t xml:space="preserve">ONE </w:t>
      </w:r>
      <w:r w:rsidR="002B3AD4">
        <w:rPr>
          <w:rFonts w:cs="Arial"/>
          <w:sz w:val="20"/>
          <w:szCs w:val="20"/>
        </w:rPr>
        <w:t>of the boxes below</w:t>
      </w:r>
      <w:r w:rsidR="00632B71" w:rsidRPr="00624A70">
        <w:rPr>
          <w:rFonts w:cs="Arial"/>
          <w:sz w:val="20"/>
          <w:szCs w:val="20"/>
        </w:rPr>
        <w:t>:</w:t>
      </w:r>
    </w:p>
    <w:tbl>
      <w:tblPr>
        <w:tblStyle w:val="TableGrid"/>
        <w:tblW w:w="0" w:type="auto"/>
        <w:tblInd w:w="137" w:type="dxa"/>
        <w:tblLook w:val="04A0" w:firstRow="1" w:lastRow="0" w:firstColumn="1" w:lastColumn="0" w:noHBand="0" w:noVBand="1"/>
      </w:tblPr>
      <w:tblGrid>
        <w:gridCol w:w="4507"/>
        <w:gridCol w:w="851"/>
        <w:gridCol w:w="4848"/>
      </w:tblGrid>
      <w:tr w:rsidR="000B1A09" w:rsidRPr="002E603B" w14:paraId="1FE1F594" w14:textId="77777777" w:rsidTr="0030515B">
        <w:tc>
          <w:tcPr>
            <w:tcW w:w="4507" w:type="dxa"/>
            <w:shd w:val="clear" w:color="auto" w:fill="453854"/>
          </w:tcPr>
          <w:p w14:paraId="703449E3" w14:textId="2297DF80" w:rsidR="000B1A09" w:rsidRPr="0030515B" w:rsidRDefault="000B1A09" w:rsidP="00372F8A">
            <w:pPr>
              <w:pStyle w:val="MOTermsL4"/>
              <w:numPr>
                <w:ilvl w:val="0"/>
                <w:numId w:val="0"/>
              </w:numPr>
              <w:jc w:val="center"/>
              <w:rPr>
                <w:rFonts w:cs="Arial"/>
                <w:b/>
                <w:bCs/>
                <w:color w:val="FFFFFF" w:themeColor="background1"/>
                <w:sz w:val="20"/>
                <w:szCs w:val="20"/>
                <w:highlight w:val="yellow"/>
              </w:rPr>
            </w:pPr>
            <w:r w:rsidRPr="0030515B">
              <w:rPr>
                <w:rFonts w:cs="Arial"/>
                <w:b/>
                <w:bCs/>
                <w:color w:val="FFFFFF" w:themeColor="background1"/>
                <w:sz w:val="20"/>
                <w:szCs w:val="20"/>
              </w:rPr>
              <w:t xml:space="preserve">Please name the person(s) you wish to be interred at the Site </w:t>
            </w:r>
          </w:p>
        </w:tc>
        <w:tc>
          <w:tcPr>
            <w:tcW w:w="851" w:type="dxa"/>
            <w:tcBorders>
              <w:top w:val="nil"/>
              <w:bottom w:val="nil"/>
              <w:right w:val="single" w:sz="4" w:space="0" w:color="auto"/>
            </w:tcBorders>
          </w:tcPr>
          <w:p w14:paraId="132D1EE4" w14:textId="77777777" w:rsidR="000B1A09" w:rsidRPr="00A97E61" w:rsidDel="00B440C6" w:rsidRDefault="000B1A09" w:rsidP="00372F8A">
            <w:pPr>
              <w:pStyle w:val="MOTermsL4"/>
              <w:numPr>
                <w:ilvl w:val="0"/>
                <w:numId w:val="0"/>
              </w:numPr>
              <w:jc w:val="center"/>
              <w:rPr>
                <w:rFonts w:cs="Arial"/>
                <w:b/>
                <w:bCs/>
                <w:sz w:val="20"/>
                <w:szCs w:val="20"/>
              </w:rPr>
            </w:pPr>
          </w:p>
        </w:tc>
        <w:tc>
          <w:tcPr>
            <w:tcW w:w="4848" w:type="dxa"/>
            <w:tcBorders>
              <w:left w:val="single" w:sz="4" w:space="0" w:color="auto"/>
            </w:tcBorders>
            <w:shd w:val="clear" w:color="auto" w:fill="453854"/>
          </w:tcPr>
          <w:p w14:paraId="7A4E1191" w14:textId="5B8C96CD" w:rsidR="000B1A09" w:rsidRPr="0030515B" w:rsidRDefault="000B1A09" w:rsidP="00372F8A">
            <w:pPr>
              <w:pStyle w:val="MOTermsL4"/>
              <w:numPr>
                <w:ilvl w:val="0"/>
                <w:numId w:val="0"/>
              </w:numPr>
              <w:jc w:val="center"/>
              <w:rPr>
                <w:rFonts w:cs="Arial"/>
                <w:b/>
                <w:bCs/>
                <w:color w:val="FFFFFF" w:themeColor="background1"/>
                <w:sz w:val="20"/>
                <w:szCs w:val="20"/>
                <w:highlight w:val="yellow"/>
              </w:rPr>
            </w:pPr>
            <w:r w:rsidRPr="0030515B">
              <w:rPr>
                <w:rFonts w:cs="Arial"/>
                <w:b/>
                <w:bCs/>
                <w:color w:val="FFFFFF" w:themeColor="background1"/>
                <w:sz w:val="20"/>
                <w:szCs w:val="20"/>
              </w:rPr>
              <w:t>Please list</w:t>
            </w:r>
            <w:r w:rsidR="00FB0B9A" w:rsidRPr="0030515B">
              <w:rPr>
                <w:rFonts w:cs="Arial"/>
                <w:b/>
                <w:bCs/>
                <w:color w:val="FFFFFF" w:themeColor="background1"/>
                <w:sz w:val="20"/>
                <w:szCs w:val="20"/>
              </w:rPr>
              <w:t>,</w:t>
            </w:r>
            <w:r w:rsidR="004318CC" w:rsidRPr="0030515B">
              <w:rPr>
                <w:rFonts w:cs="Arial"/>
                <w:b/>
                <w:bCs/>
                <w:color w:val="FFFFFF" w:themeColor="background1"/>
                <w:sz w:val="20"/>
                <w:szCs w:val="20"/>
              </w:rPr>
              <w:t xml:space="preserve"> by</w:t>
            </w:r>
            <w:r w:rsidRPr="0030515B">
              <w:rPr>
                <w:rFonts w:cs="Arial"/>
                <w:b/>
                <w:bCs/>
                <w:color w:val="FFFFFF" w:themeColor="background1"/>
                <w:sz w:val="20"/>
                <w:szCs w:val="20"/>
              </w:rPr>
              <w:t xml:space="preserve"> the nature of your relationship </w:t>
            </w:r>
            <w:r w:rsidR="004318CC" w:rsidRPr="0030515B">
              <w:rPr>
                <w:rFonts w:cs="Arial"/>
                <w:b/>
                <w:bCs/>
                <w:color w:val="FFFFFF" w:themeColor="background1"/>
                <w:sz w:val="20"/>
                <w:szCs w:val="20"/>
              </w:rPr>
              <w:t xml:space="preserve">to them, </w:t>
            </w:r>
            <w:r w:rsidRPr="0030515B">
              <w:rPr>
                <w:rFonts w:cs="Arial"/>
                <w:b/>
                <w:bCs/>
                <w:color w:val="FFFFFF" w:themeColor="background1"/>
                <w:sz w:val="20"/>
                <w:szCs w:val="20"/>
              </w:rPr>
              <w:t xml:space="preserve">whom you wish to be interred at the Site </w:t>
            </w:r>
          </w:p>
        </w:tc>
      </w:tr>
      <w:tr w:rsidR="000B1A09" w:rsidRPr="002E603B" w14:paraId="59103A32" w14:textId="77777777" w:rsidTr="0030515B">
        <w:tc>
          <w:tcPr>
            <w:tcW w:w="4507" w:type="dxa"/>
          </w:tcPr>
          <w:p w14:paraId="3A96E5EA" w14:textId="21E17848" w:rsidR="000B1A09" w:rsidRPr="00CA4629" w:rsidRDefault="002B3AD4" w:rsidP="009003A2">
            <w:pPr>
              <w:pStyle w:val="MOTermsL4"/>
              <w:numPr>
                <w:ilvl w:val="0"/>
                <w:numId w:val="0"/>
              </w:numPr>
              <w:rPr>
                <w:rFonts w:cs="Arial"/>
                <w:i/>
                <w:iCs/>
                <w:sz w:val="18"/>
                <w:szCs w:val="18"/>
              </w:rPr>
            </w:pPr>
            <w:r w:rsidRPr="00CA4629">
              <w:rPr>
                <w:rFonts w:cs="Arial"/>
                <w:i/>
                <w:iCs/>
                <w:sz w:val="18"/>
                <w:szCs w:val="18"/>
              </w:rPr>
              <w:t>For example: John Smith</w:t>
            </w:r>
          </w:p>
        </w:tc>
        <w:tc>
          <w:tcPr>
            <w:tcW w:w="851" w:type="dxa"/>
            <w:tcBorders>
              <w:top w:val="nil"/>
              <w:bottom w:val="nil"/>
              <w:right w:val="single" w:sz="4" w:space="0" w:color="auto"/>
            </w:tcBorders>
          </w:tcPr>
          <w:p w14:paraId="30E7A786" w14:textId="0E2F1DD8" w:rsidR="000B1A09" w:rsidRPr="00CA4629" w:rsidRDefault="004318CC" w:rsidP="00CA4629">
            <w:pPr>
              <w:pStyle w:val="MOTermsL4"/>
              <w:numPr>
                <w:ilvl w:val="0"/>
                <w:numId w:val="0"/>
              </w:numPr>
              <w:jc w:val="center"/>
              <w:rPr>
                <w:rFonts w:cs="Arial"/>
                <w:b/>
                <w:bCs/>
                <w:sz w:val="18"/>
                <w:szCs w:val="18"/>
              </w:rPr>
            </w:pPr>
            <w:r w:rsidRPr="00CA4629">
              <w:rPr>
                <w:rFonts w:cs="Arial"/>
                <w:b/>
                <w:bCs/>
                <w:sz w:val="20"/>
                <w:szCs w:val="20"/>
              </w:rPr>
              <w:t>OR</w:t>
            </w:r>
          </w:p>
        </w:tc>
        <w:tc>
          <w:tcPr>
            <w:tcW w:w="4848" w:type="dxa"/>
            <w:tcBorders>
              <w:left w:val="single" w:sz="4" w:space="0" w:color="auto"/>
            </w:tcBorders>
          </w:tcPr>
          <w:p w14:paraId="777FB1A3" w14:textId="4506CCB2" w:rsidR="000B1A09" w:rsidRPr="004C4965" w:rsidRDefault="000B1A09" w:rsidP="009003A2">
            <w:pPr>
              <w:pStyle w:val="MOTermsL4"/>
              <w:numPr>
                <w:ilvl w:val="0"/>
                <w:numId w:val="0"/>
              </w:numPr>
              <w:rPr>
                <w:rFonts w:cs="Arial"/>
                <w:i/>
                <w:iCs/>
                <w:sz w:val="20"/>
                <w:szCs w:val="20"/>
              </w:rPr>
            </w:pPr>
            <w:r w:rsidRPr="004C4965">
              <w:rPr>
                <w:rFonts w:cs="Arial"/>
                <w:i/>
                <w:iCs/>
                <w:sz w:val="18"/>
                <w:szCs w:val="18"/>
              </w:rPr>
              <w:t>For example: Spouse/Parent</w:t>
            </w:r>
          </w:p>
        </w:tc>
      </w:tr>
      <w:tr w:rsidR="000B1A09" w:rsidRPr="002E603B" w14:paraId="7283A778" w14:textId="77777777" w:rsidTr="0030515B">
        <w:tc>
          <w:tcPr>
            <w:tcW w:w="4507" w:type="dxa"/>
            <w:tcBorders>
              <w:bottom w:val="single" w:sz="4" w:space="0" w:color="auto"/>
            </w:tcBorders>
          </w:tcPr>
          <w:p w14:paraId="053C71C8" w14:textId="77777777" w:rsidR="000B1A09" w:rsidRDefault="000B1A09" w:rsidP="009003A2">
            <w:pPr>
              <w:pStyle w:val="MOTermsL4"/>
              <w:numPr>
                <w:ilvl w:val="0"/>
                <w:numId w:val="0"/>
              </w:numPr>
              <w:rPr>
                <w:rFonts w:cs="Arial"/>
                <w:i/>
                <w:iCs/>
                <w:sz w:val="18"/>
                <w:szCs w:val="18"/>
              </w:rPr>
            </w:pPr>
          </w:p>
          <w:p w14:paraId="126F912F" w14:textId="77777777" w:rsidR="008674AE" w:rsidRDefault="008674AE" w:rsidP="009003A2">
            <w:pPr>
              <w:pStyle w:val="MOTermsL4"/>
              <w:numPr>
                <w:ilvl w:val="0"/>
                <w:numId w:val="0"/>
              </w:numPr>
              <w:rPr>
                <w:rFonts w:cs="Arial"/>
                <w:i/>
                <w:iCs/>
                <w:sz w:val="18"/>
                <w:szCs w:val="18"/>
              </w:rPr>
            </w:pPr>
          </w:p>
          <w:p w14:paraId="11B50490" w14:textId="77777777" w:rsidR="008674AE" w:rsidRPr="00CA4629" w:rsidRDefault="008674AE" w:rsidP="009003A2">
            <w:pPr>
              <w:pStyle w:val="MOTermsL4"/>
              <w:numPr>
                <w:ilvl w:val="0"/>
                <w:numId w:val="0"/>
              </w:numPr>
              <w:rPr>
                <w:rFonts w:cs="Arial"/>
                <w:i/>
                <w:iCs/>
                <w:sz w:val="18"/>
                <w:szCs w:val="18"/>
              </w:rPr>
            </w:pPr>
          </w:p>
        </w:tc>
        <w:tc>
          <w:tcPr>
            <w:tcW w:w="851" w:type="dxa"/>
            <w:tcBorders>
              <w:top w:val="nil"/>
              <w:bottom w:val="nil"/>
              <w:right w:val="single" w:sz="4" w:space="0" w:color="auto"/>
            </w:tcBorders>
          </w:tcPr>
          <w:p w14:paraId="687CB6FE" w14:textId="77777777" w:rsidR="000B1A09" w:rsidRPr="004C4965" w:rsidRDefault="000B1A09" w:rsidP="009003A2">
            <w:pPr>
              <w:pStyle w:val="MOTermsL4"/>
              <w:numPr>
                <w:ilvl w:val="0"/>
                <w:numId w:val="0"/>
              </w:numPr>
              <w:rPr>
                <w:rFonts w:cs="Arial"/>
                <w:i/>
                <w:iCs/>
                <w:sz w:val="18"/>
                <w:szCs w:val="18"/>
              </w:rPr>
            </w:pPr>
          </w:p>
        </w:tc>
        <w:tc>
          <w:tcPr>
            <w:tcW w:w="4848" w:type="dxa"/>
            <w:tcBorders>
              <w:left w:val="single" w:sz="4" w:space="0" w:color="auto"/>
              <w:bottom w:val="single" w:sz="4" w:space="0" w:color="auto"/>
            </w:tcBorders>
          </w:tcPr>
          <w:p w14:paraId="66055372" w14:textId="77777777" w:rsidR="000B1A09" w:rsidRDefault="000B1A09" w:rsidP="009003A2">
            <w:pPr>
              <w:pStyle w:val="MOTermsL4"/>
              <w:numPr>
                <w:ilvl w:val="0"/>
                <w:numId w:val="0"/>
              </w:numPr>
              <w:rPr>
                <w:rFonts w:cs="Arial"/>
                <w:i/>
                <w:iCs/>
                <w:sz w:val="18"/>
                <w:szCs w:val="18"/>
              </w:rPr>
            </w:pPr>
          </w:p>
          <w:p w14:paraId="13850E56" w14:textId="77777777" w:rsidR="008674AE" w:rsidRPr="004C4965" w:rsidRDefault="008674AE" w:rsidP="009003A2">
            <w:pPr>
              <w:pStyle w:val="MOTermsL4"/>
              <w:numPr>
                <w:ilvl w:val="0"/>
                <w:numId w:val="0"/>
              </w:numPr>
              <w:rPr>
                <w:rFonts w:cs="Arial"/>
                <w:i/>
                <w:iCs/>
                <w:sz w:val="18"/>
                <w:szCs w:val="18"/>
              </w:rPr>
            </w:pPr>
          </w:p>
        </w:tc>
      </w:tr>
      <w:tr w:rsidR="002B3AD4" w:rsidRPr="002E603B" w14:paraId="66726DF5" w14:textId="77777777" w:rsidTr="0030515B">
        <w:tc>
          <w:tcPr>
            <w:tcW w:w="4507" w:type="dxa"/>
            <w:tcBorders>
              <w:left w:val="nil"/>
              <w:right w:val="nil"/>
            </w:tcBorders>
          </w:tcPr>
          <w:p w14:paraId="7C1DAC59" w14:textId="4CABF550" w:rsidR="000B1A09" w:rsidRPr="00CA4629" w:rsidRDefault="004318CC" w:rsidP="00CA4629">
            <w:pPr>
              <w:pStyle w:val="MOTermsL4"/>
              <w:numPr>
                <w:ilvl w:val="0"/>
                <w:numId w:val="0"/>
              </w:numPr>
              <w:jc w:val="center"/>
              <w:rPr>
                <w:rFonts w:cs="Arial"/>
                <w:b/>
                <w:bCs/>
                <w:sz w:val="20"/>
                <w:szCs w:val="20"/>
              </w:rPr>
            </w:pPr>
            <w:r w:rsidRPr="00CA4629">
              <w:rPr>
                <w:rFonts w:cs="Arial"/>
                <w:b/>
                <w:bCs/>
                <w:sz w:val="20"/>
                <w:szCs w:val="20"/>
              </w:rPr>
              <w:t>OR</w:t>
            </w:r>
          </w:p>
        </w:tc>
        <w:tc>
          <w:tcPr>
            <w:tcW w:w="851" w:type="dxa"/>
            <w:tcBorders>
              <w:top w:val="nil"/>
              <w:left w:val="nil"/>
              <w:bottom w:val="nil"/>
              <w:right w:val="nil"/>
            </w:tcBorders>
          </w:tcPr>
          <w:p w14:paraId="5E5917D5" w14:textId="77777777" w:rsidR="000B1A09" w:rsidRPr="002E603B" w:rsidRDefault="000B1A09" w:rsidP="009003A2">
            <w:pPr>
              <w:pStyle w:val="MOTermsL4"/>
              <w:numPr>
                <w:ilvl w:val="0"/>
                <w:numId w:val="0"/>
              </w:numPr>
              <w:rPr>
                <w:rFonts w:cs="Arial"/>
                <w:sz w:val="20"/>
                <w:szCs w:val="20"/>
              </w:rPr>
            </w:pPr>
          </w:p>
        </w:tc>
        <w:tc>
          <w:tcPr>
            <w:tcW w:w="4848" w:type="dxa"/>
            <w:tcBorders>
              <w:left w:val="nil"/>
              <w:right w:val="nil"/>
            </w:tcBorders>
          </w:tcPr>
          <w:p w14:paraId="1969DA68" w14:textId="673AB9F2" w:rsidR="000B1A09" w:rsidRPr="00CA4629" w:rsidRDefault="004318CC" w:rsidP="00CA4629">
            <w:pPr>
              <w:pStyle w:val="MOTermsL4"/>
              <w:numPr>
                <w:ilvl w:val="0"/>
                <w:numId w:val="0"/>
              </w:numPr>
              <w:jc w:val="center"/>
              <w:rPr>
                <w:rFonts w:cs="Arial"/>
                <w:b/>
                <w:bCs/>
                <w:sz w:val="20"/>
                <w:szCs w:val="20"/>
              </w:rPr>
            </w:pPr>
            <w:r w:rsidRPr="00CA4629">
              <w:rPr>
                <w:rFonts w:cs="Arial"/>
                <w:b/>
                <w:bCs/>
                <w:sz w:val="20"/>
                <w:szCs w:val="20"/>
              </w:rPr>
              <w:t>OR</w:t>
            </w:r>
          </w:p>
        </w:tc>
      </w:tr>
      <w:tr w:rsidR="000B1A09" w:rsidRPr="002E603B" w14:paraId="207EF593" w14:textId="77777777" w:rsidTr="0030515B">
        <w:tc>
          <w:tcPr>
            <w:tcW w:w="4507" w:type="dxa"/>
            <w:shd w:val="clear" w:color="auto" w:fill="453854"/>
          </w:tcPr>
          <w:p w14:paraId="4F2D6A21" w14:textId="3B821A5A" w:rsidR="000B1A09" w:rsidRPr="0030515B" w:rsidRDefault="000B1A09" w:rsidP="009003A2">
            <w:pPr>
              <w:pStyle w:val="MOTermsL4"/>
              <w:numPr>
                <w:ilvl w:val="0"/>
                <w:numId w:val="0"/>
              </w:numPr>
              <w:jc w:val="center"/>
              <w:rPr>
                <w:rFonts w:cs="Arial"/>
                <w:b/>
                <w:bCs/>
                <w:color w:val="FFFFFF" w:themeColor="background1"/>
                <w:sz w:val="20"/>
                <w:szCs w:val="20"/>
                <w:highlight w:val="yellow"/>
              </w:rPr>
            </w:pPr>
            <w:r w:rsidRPr="0030515B">
              <w:rPr>
                <w:rFonts w:cs="Arial"/>
                <w:b/>
                <w:bCs/>
                <w:color w:val="FFFFFF" w:themeColor="background1"/>
                <w:sz w:val="20"/>
                <w:szCs w:val="20"/>
              </w:rPr>
              <w:t xml:space="preserve">Please name the person(s) who can decide which person(s) are to be interred at the Site </w:t>
            </w:r>
          </w:p>
        </w:tc>
        <w:tc>
          <w:tcPr>
            <w:tcW w:w="851" w:type="dxa"/>
            <w:tcBorders>
              <w:top w:val="nil"/>
              <w:bottom w:val="nil"/>
              <w:right w:val="single" w:sz="4" w:space="0" w:color="auto"/>
            </w:tcBorders>
          </w:tcPr>
          <w:p w14:paraId="248A3EBD" w14:textId="6C6A034A" w:rsidR="000B1A09" w:rsidRDefault="004318CC" w:rsidP="009003A2">
            <w:pPr>
              <w:pStyle w:val="MOTermsL4"/>
              <w:numPr>
                <w:ilvl w:val="0"/>
                <w:numId w:val="0"/>
              </w:numPr>
              <w:jc w:val="center"/>
              <w:rPr>
                <w:rFonts w:cs="Arial"/>
                <w:b/>
                <w:bCs/>
                <w:sz w:val="20"/>
                <w:szCs w:val="20"/>
              </w:rPr>
            </w:pPr>
            <w:r>
              <w:rPr>
                <w:rFonts w:cs="Arial"/>
                <w:b/>
                <w:bCs/>
                <w:sz w:val="20"/>
                <w:szCs w:val="20"/>
              </w:rPr>
              <w:t>OR</w:t>
            </w:r>
          </w:p>
        </w:tc>
        <w:tc>
          <w:tcPr>
            <w:tcW w:w="4848" w:type="dxa"/>
            <w:tcBorders>
              <w:left w:val="single" w:sz="4" w:space="0" w:color="auto"/>
            </w:tcBorders>
            <w:shd w:val="clear" w:color="auto" w:fill="453854"/>
          </w:tcPr>
          <w:p w14:paraId="1C4D6189" w14:textId="0939CD69" w:rsidR="000B1A09" w:rsidRPr="00FF7357" w:rsidRDefault="000B1A09" w:rsidP="009003A2">
            <w:pPr>
              <w:pStyle w:val="MOTermsL4"/>
              <w:numPr>
                <w:ilvl w:val="0"/>
                <w:numId w:val="0"/>
              </w:numPr>
              <w:jc w:val="center"/>
              <w:rPr>
                <w:rFonts w:cs="Arial"/>
                <w:b/>
                <w:bCs/>
                <w:sz w:val="20"/>
                <w:szCs w:val="20"/>
                <w:highlight w:val="yellow"/>
              </w:rPr>
            </w:pPr>
            <w:r w:rsidRPr="0030515B">
              <w:rPr>
                <w:rFonts w:cs="Arial"/>
                <w:b/>
                <w:bCs/>
                <w:color w:val="FFFFFF" w:themeColor="background1"/>
                <w:sz w:val="20"/>
                <w:szCs w:val="20"/>
              </w:rPr>
              <w:t>Please list</w:t>
            </w:r>
            <w:r w:rsidR="004318CC" w:rsidRPr="0030515B">
              <w:rPr>
                <w:rFonts w:cs="Arial"/>
                <w:b/>
                <w:bCs/>
                <w:color w:val="FFFFFF" w:themeColor="background1"/>
                <w:sz w:val="20"/>
                <w:szCs w:val="20"/>
              </w:rPr>
              <w:t>, by</w:t>
            </w:r>
            <w:r w:rsidRPr="0030515B">
              <w:rPr>
                <w:rFonts w:cs="Arial"/>
                <w:b/>
                <w:bCs/>
                <w:color w:val="FFFFFF" w:themeColor="background1"/>
                <w:sz w:val="20"/>
                <w:szCs w:val="20"/>
              </w:rPr>
              <w:t xml:space="preserve"> the nature of your relationship</w:t>
            </w:r>
            <w:r w:rsidR="004318CC" w:rsidRPr="0030515B">
              <w:rPr>
                <w:rFonts w:cs="Arial"/>
                <w:b/>
                <w:bCs/>
                <w:color w:val="FFFFFF" w:themeColor="background1"/>
                <w:sz w:val="20"/>
                <w:szCs w:val="20"/>
              </w:rPr>
              <w:t xml:space="preserve"> to them,</w:t>
            </w:r>
            <w:r w:rsidRPr="0030515B">
              <w:rPr>
                <w:rFonts w:cs="Arial"/>
                <w:b/>
                <w:bCs/>
                <w:color w:val="FFFFFF" w:themeColor="background1"/>
                <w:sz w:val="20"/>
                <w:szCs w:val="20"/>
              </w:rPr>
              <w:t xml:space="preserve"> who can decide which person(s) are to be interred at the Site</w:t>
            </w:r>
          </w:p>
        </w:tc>
      </w:tr>
      <w:tr w:rsidR="000B1A09" w:rsidRPr="002E603B" w14:paraId="10114A93" w14:textId="77777777" w:rsidTr="0030515B">
        <w:tc>
          <w:tcPr>
            <w:tcW w:w="4507" w:type="dxa"/>
          </w:tcPr>
          <w:p w14:paraId="419FC612" w14:textId="32C7B4A8" w:rsidR="000B1A09" w:rsidRPr="004C4965" w:rsidRDefault="002B3AD4" w:rsidP="009003A2">
            <w:pPr>
              <w:pStyle w:val="MOTermsL4"/>
              <w:numPr>
                <w:ilvl w:val="0"/>
                <w:numId w:val="0"/>
              </w:numPr>
              <w:rPr>
                <w:rFonts w:cs="Arial"/>
                <w:i/>
                <w:iCs/>
                <w:sz w:val="20"/>
                <w:szCs w:val="20"/>
              </w:rPr>
            </w:pPr>
            <w:r w:rsidRPr="00CA4629">
              <w:rPr>
                <w:rFonts w:cs="Arial"/>
                <w:i/>
                <w:iCs/>
                <w:sz w:val="18"/>
                <w:szCs w:val="18"/>
              </w:rPr>
              <w:t>For example: John and Jane Smith</w:t>
            </w:r>
          </w:p>
        </w:tc>
        <w:tc>
          <w:tcPr>
            <w:tcW w:w="851" w:type="dxa"/>
            <w:tcBorders>
              <w:top w:val="nil"/>
              <w:bottom w:val="nil"/>
              <w:right w:val="single" w:sz="4" w:space="0" w:color="auto"/>
            </w:tcBorders>
          </w:tcPr>
          <w:p w14:paraId="15EE0132" w14:textId="77777777" w:rsidR="000B1A09" w:rsidRPr="004C4965" w:rsidRDefault="000B1A09" w:rsidP="009003A2">
            <w:pPr>
              <w:pStyle w:val="MOTermsL4"/>
              <w:numPr>
                <w:ilvl w:val="0"/>
                <w:numId w:val="0"/>
              </w:numPr>
              <w:rPr>
                <w:rFonts w:cs="Arial"/>
                <w:i/>
                <w:iCs/>
                <w:sz w:val="18"/>
                <w:szCs w:val="18"/>
              </w:rPr>
            </w:pPr>
          </w:p>
        </w:tc>
        <w:tc>
          <w:tcPr>
            <w:tcW w:w="4848" w:type="dxa"/>
            <w:tcBorders>
              <w:left w:val="single" w:sz="4" w:space="0" w:color="auto"/>
            </w:tcBorders>
          </w:tcPr>
          <w:p w14:paraId="297E66D3" w14:textId="6695A529" w:rsidR="000B1A09" w:rsidRPr="004C4965" w:rsidRDefault="000B1A09" w:rsidP="009003A2">
            <w:pPr>
              <w:pStyle w:val="MOTermsL4"/>
              <w:numPr>
                <w:ilvl w:val="0"/>
                <w:numId w:val="0"/>
              </w:numPr>
              <w:rPr>
                <w:rFonts w:cs="Arial"/>
                <w:i/>
                <w:iCs/>
                <w:sz w:val="20"/>
                <w:szCs w:val="20"/>
              </w:rPr>
            </w:pPr>
            <w:r w:rsidRPr="004C4965">
              <w:rPr>
                <w:rFonts w:cs="Arial"/>
                <w:i/>
                <w:iCs/>
                <w:sz w:val="18"/>
                <w:szCs w:val="18"/>
              </w:rPr>
              <w:t>For example: Spouse/Parent</w:t>
            </w:r>
          </w:p>
        </w:tc>
      </w:tr>
      <w:tr w:rsidR="000B1A09" w:rsidRPr="002E603B" w14:paraId="60D8FA68" w14:textId="77777777" w:rsidTr="0030515B">
        <w:tc>
          <w:tcPr>
            <w:tcW w:w="4507" w:type="dxa"/>
          </w:tcPr>
          <w:p w14:paraId="546B9D85" w14:textId="77777777" w:rsidR="000B1A09" w:rsidRDefault="000B1A09" w:rsidP="009003A2">
            <w:pPr>
              <w:pStyle w:val="MOTermsL4"/>
              <w:numPr>
                <w:ilvl w:val="0"/>
                <w:numId w:val="0"/>
              </w:numPr>
              <w:rPr>
                <w:rFonts w:cs="Arial"/>
                <w:sz w:val="20"/>
                <w:szCs w:val="20"/>
              </w:rPr>
            </w:pPr>
          </w:p>
          <w:p w14:paraId="0266A294" w14:textId="77777777" w:rsidR="00230772" w:rsidRPr="002E603B" w:rsidRDefault="00230772" w:rsidP="009003A2">
            <w:pPr>
              <w:pStyle w:val="MOTermsL4"/>
              <w:numPr>
                <w:ilvl w:val="0"/>
                <w:numId w:val="0"/>
              </w:numPr>
              <w:rPr>
                <w:rFonts w:cs="Arial"/>
                <w:sz w:val="20"/>
                <w:szCs w:val="20"/>
              </w:rPr>
            </w:pPr>
          </w:p>
        </w:tc>
        <w:tc>
          <w:tcPr>
            <w:tcW w:w="851" w:type="dxa"/>
            <w:tcBorders>
              <w:top w:val="nil"/>
              <w:bottom w:val="nil"/>
              <w:right w:val="single" w:sz="4" w:space="0" w:color="auto"/>
            </w:tcBorders>
          </w:tcPr>
          <w:p w14:paraId="1EFDF403" w14:textId="77777777" w:rsidR="000B1A09" w:rsidRPr="002E603B" w:rsidRDefault="000B1A09" w:rsidP="009003A2">
            <w:pPr>
              <w:pStyle w:val="MOTermsL4"/>
              <w:numPr>
                <w:ilvl w:val="0"/>
                <w:numId w:val="0"/>
              </w:numPr>
              <w:rPr>
                <w:rFonts w:cs="Arial"/>
                <w:sz w:val="20"/>
                <w:szCs w:val="20"/>
              </w:rPr>
            </w:pPr>
          </w:p>
        </w:tc>
        <w:tc>
          <w:tcPr>
            <w:tcW w:w="4848" w:type="dxa"/>
            <w:tcBorders>
              <w:left w:val="single" w:sz="4" w:space="0" w:color="auto"/>
            </w:tcBorders>
          </w:tcPr>
          <w:p w14:paraId="3677AB95" w14:textId="66B092D5" w:rsidR="000B1A09" w:rsidRPr="002E603B" w:rsidRDefault="000B1A09" w:rsidP="009003A2">
            <w:pPr>
              <w:pStyle w:val="MOTermsL4"/>
              <w:numPr>
                <w:ilvl w:val="0"/>
                <w:numId w:val="0"/>
              </w:numPr>
              <w:rPr>
                <w:rFonts w:cs="Arial"/>
                <w:sz w:val="20"/>
                <w:szCs w:val="20"/>
              </w:rPr>
            </w:pPr>
          </w:p>
        </w:tc>
      </w:tr>
    </w:tbl>
    <w:p w14:paraId="0C77CA4C" w14:textId="5B85BDF1" w:rsidR="00E564C5" w:rsidRPr="002E603B" w:rsidRDefault="00E944AF" w:rsidP="009E6173">
      <w:pPr>
        <w:pStyle w:val="MOTermsL4"/>
        <w:spacing w:after="240"/>
        <w:rPr>
          <w:rFonts w:cs="Arial"/>
          <w:sz w:val="20"/>
          <w:szCs w:val="20"/>
        </w:rPr>
      </w:pPr>
      <w:r w:rsidRPr="002E603B">
        <w:rPr>
          <w:rFonts w:cs="Arial"/>
          <w:sz w:val="20"/>
          <w:szCs w:val="20"/>
        </w:rPr>
        <w:t>Details of next of kin</w:t>
      </w:r>
      <w:r w:rsidR="00AA75C9">
        <w:rPr>
          <w:rFonts w:cs="Arial"/>
          <w:sz w:val="20"/>
          <w:szCs w:val="20"/>
        </w:rPr>
        <w:t xml:space="preserve"> (secondary contact)</w:t>
      </w:r>
      <w:r w:rsidRPr="002E603B">
        <w:rPr>
          <w:rFonts w:cs="Arial"/>
          <w:sz w:val="20"/>
          <w:szCs w:val="20"/>
        </w:rPr>
        <w:t>:</w:t>
      </w:r>
    </w:p>
    <w:tbl>
      <w:tblPr>
        <w:tblStyle w:val="TableGrid"/>
        <w:tblW w:w="10206" w:type="dxa"/>
        <w:tblInd w:w="137" w:type="dxa"/>
        <w:tblLook w:val="04A0" w:firstRow="1" w:lastRow="0" w:firstColumn="1" w:lastColumn="0" w:noHBand="0" w:noVBand="1"/>
      </w:tblPr>
      <w:tblGrid>
        <w:gridCol w:w="1970"/>
        <w:gridCol w:w="2687"/>
        <w:gridCol w:w="850"/>
        <w:gridCol w:w="4699"/>
      </w:tblGrid>
      <w:tr w:rsidR="006E55E5" w:rsidRPr="002E603B" w14:paraId="775B074B" w14:textId="77777777" w:rsidTr="00E151B3">
        <w:tc>
          <w:tcPr>
            <w:tcW w:w="1970" w:type="dxa"/>
            <w:tcBorders>
              <w:bottom w:val="nil"/>
              <w:right w:val="nil"/>
            </w:tcBorders>
          </w:tcPr>
          <w:p w14:paraId="0F8E30CF" w14:textId="77777777" w:rsidR="006E55E5" w:rsidRPr="002E603B" w:rsidRDefault="006E55E5" w:rsidP="009003A2">
            <w:pPr>
              <w:pStyle w:val="MOTermsL3"/>
              <w:ind w:left="0"/>
              <w:rPr>
                <w:rFonts w:cs="Arial"/>
                <w:sz w:val="20"/>
                <w:szCs w:val="20"/>
              </w:rPr>
            </w:pPr>
            <w:r w:rsidRPr="002E603B">
              <w:rPr>
                <w:rFonts w:cs="Arial"/>
                <w:sz w:val="20"/>
                <w:szCs w:val="20"/>
              </w:rPr>
              <w:t>Name:</w:t>
            </w:r>
          </w:p>
        </w:tc>
        <w:tc>
          <w:tcPr>
            <w:tcW w:w="2687" w:type="dxa"/>
            <w:tcBorders>
              <w:left w:val="nil"/>
              <w:bottom w:val="nil"/>
            </w:tcBorders>
          </w:tcPr>
          <w:p w14:paraId="474EE2F5" w14:textId="77777777" w:rsidR="006E55E5" w:rsidRPr="002E603B" w:rsidRDefault="006E55E5" w:rsidP="009003A2">
            <w:pPr>
              <w:pStyle w:val="MOTermsL3"/>
              <w:ind w:left="0"/>
              <w:rPr>
                <w:rFonts w:cs="Arial"/>
                <w:sz w:val="20"/>
                <w:szCs w:val="20"/>
              </w:rPr>
            </w:pPr>
          </w:p>
        </w:tc>
        <w:tc>
          <w:tcPr>
            <w:tcW w:w="850" w:type="dxa"/>
            <w:tcBorders>
              <w:bottom w:val="nil"/>
              <w:right w:val="nil"/>
            </w:tcBorders>
          </w:tcPr>
          <w:p w14:paraId="62265238" w14:textId="5B55AD3F" w:rsidR="006E55E5" w:rsidRPr="002E603B" w:rsidRDefault="006E55E5" w:rsidP="009003A2">
            <w:pPr>
              <w:pStyle w:val="MOTermsL3"/>
              <w:ind w:left="0"/>
              <w:rPr>
                <w:rFonts w:cs="Arial"/>
                <w:sz w:val="20"/>
                <w:szCs w:val="20"/>
              </w:rPr>
            </w:pPr>
            <w:r w:rsidRPr="002E603B">
              <w:rPr>
                <w:rFonts w:cs="Arial"/>
                <w:sz w:val="20"/>
                <w:szCs w:val="20"/>
              </w:rPr>
              <w:t>Email:</w:t>
            </w:r>
          </w:p>
        </w:tc>
        <w:tc>
          <w:tcPr>
            <w:tcW w:w="4699" w:type="dxa"/>
            <w:tcBorders>
              <w:left w:val="nil"/>
              <w:bottom w:val="nil"/>
            </w:tcBorders>
          </w:tcPr>
          <w:p w14:paraId="5CF32839" w14:textId="534D93A7" w:rsidR="006E55E5" w:rsidRPr="002E603B" w:rsidRDefault="006E55E5" w:rsidP="009003A2">
            <w:pPr>
              <w:pStyle w:val="MOTermsL3"/>
              <w:ind w:left="0"/>
              <w:rPr>
                <w:rFonts w:cs="Arial"/>
                <w:sz w:val="20"/>
                <w:szCs w:val="20"/>
              </w:rPr>
            </w:pPr>
          </w:p>
        </w:tc>
      </w:tr>
      <w:tr w:rsidR="006E55E5" w:rsidRPr="002E603B" w14:paraId="5493F2AB" w14:textId="77777777" w:rsidTr="00E151B3">
        <w:tc>
          <w:tcPr>
            <w:tcW w:w="1970" w:type="dxa"/>
            <w:tcBorders>
              <w:top w:val="nil"/>
              <w:right w:val="nil"/>
            </w:tcBorders>
          </w:tcPr>
          <w:p w14:paraId="7A33BA5C" w14:textId="77777777" w:rsidR="006E55E5" w:rsidRPr="002E603B" w:rsidRDefault="006E55E5" w:rsidP="009003A2">
            <w:pPr>
              <w:pStyle w:val="MOTermsL3"/>
              <w:ind w:left="0"/>
              <w:rPr>
                <w:rFonts w:cs="Arial"/>
                <w:sz w:val="20"/>
                <w:szCs w:val="20"/>
              </w:rPr>
            </w:pPr>
            <w:r w:rsidRPr="002E603B">
              <w:rPr>
                <w:rFonts w:cs="Arial"/>
                <w:sz w:val="20"/>
                <w:szCs w:val="20"/>
              </w:rPr>
              <w:t>Address:</w:t>
            </w:r>
          </w:p>
        </w:tc>
        <w:tc>
          <w:tcPr>
            <w:tcW w:w="2687" w:type="dxa"/>
            <w:tcBorders>
              <w:top w:val="nil"/>
              <w:left w:val="nil"/>
            </w:tcBorders>
          </w:tcPr>
          <w:p w14:paraId="317179F5" w14:textId="77777777" w:rsidR="006E55E5" w:rsidRPr="002E603B" w:rsidRDefault="006E55E5" w:rsidP="009003A2">
            <w:pPr>
              <w:pStyle w:val="MOTermsL3"/>
              <w:ind w:left="0"/>
              <w:rPr>
                <w:rFonts w:cs="Arial"/>
                <w:sz w:val="20"/>
                <w:szCs w:val="20"/>
              </w:rPr>
            </w:pPr>
          </w:p>
        </w:tc>
        <w:tc>
          <w:tcPr>
            <w:tcW w:w="850" w:type="dxa"/>
            <w:tcBorders>
              <w:top w:val="nil"/>
              <w:right w:val="nil"/>
            </w:tcBorders>
          </w:tcPr>
          <w:p w14:paraId="2600D250" w14:textId="25A67144" w:rsidR="006E55E5" w:rsidRPr="002E603B" w:rsidRDefault="006E55E5" w:rsidP="009003A2">
            <w:pPr>
              <w:pStyle w:val="MOTermsL3"/>
              <w:ind w:left="0"/>
              <w:rPr>
                <w:rFonts w:cs="Arial"/>
                <w:sz w:val="20"/>
                <w:szCs w:val="20"/>
              </w:rPr>
            </w:pPr>
            <w:r w:rsidRPr="002E603B">
              <w:rPr>
                <w:rFonts w:cs="Arial"/>
                <w:sz w:val="20"/>
                <w:szCs w:val="20"/>
              </w:rPr>
              <w:t>Phone:</w:t>
            </w:r>
          </w:p>
        </w:tc>
        <w:tc>
          <w:tcPr>
            <w:tcW w:w="4699" w:type="dxa"/>
            <w:tcBorders>
              <w:top w:val="nil"/>
              <w:left w:val="nil"/>
            </w:tcBorders>
          </w:tcPr>
          <w:p w14:paraId="2D814DD7" w14:textId="732D2567" w:rsidR="006E55E5" w:rsidRPr="002E603B" w:rsidRDefault="006E55E5" w:rsidP="009003A2">
            <w:pPr>
              <w:pStyle w:val="MOTermsL3"/>
              <w:ind w:left="0"/>
              <w:rPr>
                <w:rFonts w:cs="Arial"/>
                <w:sz w:val="20"/>
                <w:szCs w:val="20"/>
              </w:rPr>
            </w:pPr>
          </w:p>
        </w:tc>
      </w:tr>
    </w:tbl>
    <w:p w14:paraId="331346E0" w14:textId="184EAD4B" w:rsidR="002E603B" w:rsidRDefault="002E603B" w:rsidP="00E944AF">
      <w:pPr>
        <w:pStyle w:val="MOTermsL4"/>
        <w:rPr>
          <w:rFonts w:cs="Arial"/>
          <w:sz w:val="20"/>
          <w:szCs w:val="20"/>
        </w:rPr>
      </w:pPr>
      <w:r w:rsidRPr="002E603B">
        <w:rPr>
          <w:rFonts w:cs="Arial"/>
          <w:sz w:val="20"/>
          <w:szCs w:val="20"/>
        </w:rPr>
        <w:t>Religious and cultural requirements</w:t>
      </w:r>
      <w:r w:rsidR="00EA5DE3">
        <w:rPr>
          <w:rFonts w:cs="Arial"/>
          <w:sz w:val="20"/>
          <w:szCs w:val="20"/>
        </w:rPr>
        <w:t xml:space="preserve"> (including Aboriginal cultural and spiritual requirements)</w:t>
      </w:r>
      <w:r w:rsidRPr="002E603B">
        <w:rPr>
          <w:rFonts w:cs="Arial"/>
          <w:sz w:val="20"/>
          <w:szCs w:val="20"/>
        </w:rPr>
        <w:t>:</w:t>
      </w:r>
    </w:p>
    <w:p w14:paraId="48E93CFB" w14:textId="77777777" w:rsidR="00BE208A" w:rsidRDefault="00BE208A" w:rsidP="00BE208A">
      <w:pPr>
        <w:pStyle w:val="MOTermsL4"/>
        <w:numPr>
          <w:ilvl w:val="0"/>
          <w:numId w:val="0"/>
        </w:numPr>
        <w:ind w:left="993"/>
        <w:rPr>
          <w:rFonts w:cs="Arial"/>
          <w:sz w:val="20"/>
          <w:szCs w:val="20"/>
        </w:rPr>
      </w:pPr>
    </w:p>
    <w:tbl>
      <w:tblPr>
        <w:tblStyle w:val="TableGrid"/>
        <w:tblW w:w="0" w:type="auto"/>
        <w:tblInd w:w="142" w:type="dxa"/>
        <w:tblLook w:val="04A0" w:firstRow="1" w:lastRow="0" w:firstColumn="1" w:lastColumn="0" w:noHBand="0" w:noVBand="1"/>
      </w:tblPr>
      <w:tblGrid>
        <w:gridCol w:w="10314"/>
      </w:tblGrid>
      <w:tr w:rsidR="00BE208A" w14:paraId="4B207173" w14:textId="77777777" w:rsidTr="00BE208A">
        <w:tc>
          <w:tcPr>
            <w:tcW w:w="10456" w:type="dxa"/>
          </w:tcPr>
          <w:p w14:paraId="652B59C9" w14:textId="77777777" w:rsidR="00BE208A" w:rsidRDefault="00BE208A" w:rsidP="00B23C58">
            <w:pPr>
              <w:pStyle w:val="MOTermsL4"/>
              <w:numPr>
                <w:ilvl w:val="0"/>
                <w:numId w:val="0"/>
              </w:numPr>
              <w:rPr>
                <w:rFonts w:cs="Arial"/>
                <w:sz w:val="20"/>
                <w:szCs w:val="20"/>
              </w:rPr>
            </w:pPr>
          </w:p>
        </w:tc>
      </w:tr>
    </w:tbl>
    <w:p w14:paraId="33076454" w14:textId="52FC9C05" w:rsidR="00DB5DF7" w:rsidRPr="002E603B" w:rsidRDefault="00A116F9" w:rsidP="00E944AF">
      <w:pPr>
        <w:pStyle w:val="MOTermsL1"/>
        <w:rPr>
          <w:rFonts w:cs="Arial"/>
          <w:sz w:val="24"/>
          <w:szCs w:val="20"/>
        </w:rPr>
      </w:pPr>
      <w:r>
        <w:rPr>
          <w:rFonts w:cs="Arial"/>
          <w:sz w:val="24"/>
          <w:szCs w:val="20"/>
        </w:rPr>
        <w:t>Purchase Price</w:t>
      </w:r>
    </w:p>
    <w:p w14:paraId="00E97CEE" w14:textId="1509E16A" w:rsidR="00AA67B6" w:rsidRDefault="00DD7175" w:rsidP="00DD7175">
      <w:pPr>
        <w:pStyle w:val="MOTermsL4"/>
        <w:rPr>
          <w:rFonts w:cs="Arial"/>
          <w:sz w:val="20"/>
          <w:szCs w:val="20"/>
        </w:rPr>
      </w:pPr>
      <w:r w:rsidRPr="002E603B">
        <w:rPr>
          <w:rFonts w:cs="Arial"/>
          <w:sz w:val="20"/>
          <w:szCs w:val="20"/>
        </w:rPr>
        <w:t xml:space="preserve">The </w:t>
      </w:r>
      <w:r w:rsidR="00480F21">
        <w:rPr>
          <w:rFonts w:cs="Arial"/>
          <w:sz w:val="20"/>
          <w:szCs w:val="20"/>
        </w:rPr>
        <w:t>box</w:t>
      </w:r>
      <w:r w:rsidRPr="002E603B">
        <w:rPr>
          <w:rFonts w:cs="Arial"/>
          <w:sz w:val="20"/>
          <w:szCs w:val="20"/>
        </w:rPr>
        <w:t xml:space="preserve"> </w:t>
      </w:r>
      <w:r w:rsidR="00994486">
        <w:rPr>
          <w:rFonts w:cs="Arial"/>
          <w:sz w:val="20"/>
          <w:szCs w:val="20"/>
        </w:rPr>
        <w:t xml:space="preserve">in </w:t>
      </w:r>
      <w:r w:rsidR="004C4965" w:rsidRPr="00B818C6">
        <w:rPr>
          <w:rFonts w:cs="Arial"/>
          <w:sz w:val="20"/>
          <w:szCs w:val="20"/>
        </w:rPr>
        <w:t>clause</w:t>
      </w:r>
      <w:r w:rsidR="00994486" w:rsidRPr="00B818C6">
        <w:rPr>
          <w:rFonts w:cs="Arial"/>
          <w:sz w:val="20"/>
          <w:szCs w:val="20"/>
        </w:rPr>
        <w:t xml:space="preserve"> </w:t>
      </w:r>
      <w:r w:rsidR="00994486" w:rsidRPr="00B818C6">
        <w:rPr>
          <w:rFonts w:cs="Arial"/>
          <w:sz w:val="20"/>
          <w:szCs w:val="20"/>
        </w:rPr>
        <w:fldChar w:fldCharType="begin"/>
      </w:r>
      <w:r w:rsidR="00994486" w:rsidRPr="00B818C6">
        <w:rPr>
          <w:rFonts w:cs="Arial"/>
          <w:sz w:val="20"/>
          <w:szCs w:val="20"/>
        </w:rPr>
        <w:instrText xml:space="preserve"> REF _Ref195250184 \w \h  \* MERGEFORMAT </w:instrText>
      </w:r>
      <w:r w:rsidR="00994486" w:rsidRPr="00B818C6">
        <w:rPr>
          <w:rFonts w:cs="Arial"/>
          <w:sz w:val="20"/>
          <w:szCs w:val="20"/>
        </w:rPr>
      </w:r>
      <w:r w:rsidR="00994486" w:rsidRPr="00B818C6">
        <w:rPr>
          <w:rFonts w:cs="Arial"/>
          <w:sz w:val="20"/>
          <w:szCs w:val="20"/>
        </w:rPr>
        <w:fldChar w:fldCharType="separate"/>
      </w:r>
      <w:r w:rsidR="0000352D">
        <w:rPr>
          <w:rFonts w:cs="Arial"/>
          <w:sz w:val="20"/>
          <w:szCs w:val="20"/>
        </w:rPr>
        <w:t>3.2</w:t>
      </w:r>
      <w:r w:rsidR="00994486" w:rsidRPr="00B818C6">
        <w:rPr>
          <w:rFonts w:cs="Arial"/>
          <w:sz w:val="20"/>
          <w:szCs w:val="20"/>
        </w:rPr>
        <w:fldChar w:fldCharType="end"/>
      </w:r>
      <w:r w:rsidR="00994486">
        <w:rPr>
          <w:rFonts w:cs="Arial"/>
          <w:sz w:val="20"/>
          <w:szCs w:val="20"/>
        </w:rPr>
        <w:t xml:space="preserve"> below</w:t>
      </w:r>
      <w:r w:rsidR="008A034C" w:rsidRPr="002E603B">
        <w:rPr>
          <w:rFonts w:cs="Arial"/>
          <w:sz w:val="20"/>
          <w:szCs w:val="20"/>
        </w:rPr>
        <w:t xml:space="preserve"> </w:t>
      </w:r>
      <w:r w:rsidR="00B512F9">
        <w:rPr>
          <w:rFonts w:cs="Arial"/>
          <w:sz w:val="20"/>
          <w:szCs w:val="20"/>
        </w:rPr>
        <w:t>is a</w:t>
      </w:r>
      <w:r w:rsidR="006E1490" w:rsidRPr="002E603B">
        <w:rPr>
          <w:rFonts w:cs="Arial"/>
          <w:sz w:val="20"/>
          <w:szCs w:val="20"/>
        </w:rPr>
        <w:t xml:space="preserve"> list </w:t>
      </w:r>
      <w:r w:rsidR="00FF13C4" w:rsidRPr="002E603B">
        <w:rPr>
          <w:rFonts w:cs="Arial"/>
          <w:sz w:val="20"/>
          <w:szCs w:val="20"/>
        </w:rPr>
        <w:t xml:space="preserve">of </w:t>
      </w:r>
      <w:r w:rsidR="00B512F9">
        <w:rPr>
          <w:rFonts w:cs="Arial"/>
          <w:sz w:val="20"/>
          <w:szCs w:val="20"/>
        </w:rPr>
        <w:t xml:space="preserve">the </w:t>
      </w:r>
      <w:r w:rsidR="00370345">
        <w:rPr>
          <w:rFonts w:cs="Arial"/>
          <w:sz w:val="20"/>
          <w:szCs w:val="20"/>
        </w:rPr>
        <w:t>prices</w:t>
      </w:r>
      <w:r w:rsidR="00FF13C4" w:rsidRPr="002E603B">
        <w:rPr>
          <w:rFonts w:cs="Arial"/>
          <w:sz w:val="20"/>
          <w:szCs w:val="20"/>
        </w:rPr>
        <w:t xml:space="preserve"> </w:t>
      </w:r>
      <w:r w:rsidR="00B512F9">
        <w:rPr>
          <w:rFonts w:cs="Arial"/>
          <w:sz w:val="20"/>
          <w:szCs w:val="20"/>
        </w:rPr>
        <w:t>of</w:t>
      </w:r>
      <w:r w:rsidR="008A034C" w:rsidRPr="002E603B">
        <w:rPr>
          <w:rFonts w:cs="Arial"/>
          <w:sz w:val="20"/>
          <w:szCs w:val="20"/>
        </w:rPr>
        <w:t xml:space="preserve"> </w:t>
      </w:r>
      <w:r w:rsidR="007D75D5">
        <w:rPr>
          <w:rFonts w:cs="Arial"/>
          <w:sz w:val="20"/>
          <w:szCs w:val="20"/>
        </w:rPr>
        <w:t xml:space="preserve">each of </w:t>
      </w:r>
      <w:r w:rsidR="008A034C" w:rsidRPr="002E603B">
        <w:rPr>
          <w:rFonts w:cs="Arial"/>
          <w:sz w:val="20"/>
          <w:szCs w:val="20"/>
        </w:rPr>
        <w:t>the</w:t>
      </w:r>
      <w:r w:rsidR="00AA67B6" w:rsidRPr="002E603B">
        <w:rPr>
          <w:rFonts w:cs="Arial"/>
          <w:sz w:val="20"/>
          <w:szCs w:val="20"/>
        </w:rPr>
        <w:t xml:space="preserve"> </w:t>
      </w:r>
      <w:r w:rsidR="00701689" w:rsidRPr="002E603B">
        <w:rPr>
          <w:rFonts w:cs="Arial"/>
          <w:sz w:val="20"/>
          <w:szCs w:val="20"/>
        </w:rPr>
        <w:t>Products and S</w:t>
      </w:r>
      <w:r w:rsidR="00AA67B6" w:rsidRPr="002E603B">
        <w:rPr>
          <w:rFonts w:cs="Arial"/>
          <w:sz w:val="20"/>
          <w:szCs w:val="20"/>
        </w:rPr>
        <w:t xml:space="preserve">ervices </w:t>
      </w:r>
      <w:r w:rsidR="00B512F9">
        <w:rPr>
          <w:rFonts w:cs="Arial"/>
          <w:sz w:val="20"/>
          <w:szCs w:val="20"/>
        </w:rPr>
        <w:t>we will provide to you</w:t>
      </w:r>
      <w:r w:rsidR="00AA67B6" w:rsidRPr="002E603B">
        <w:rPr>
          <w:rFonts w:cs="Arial"/>
          <w:sz w:val="20"/>
          <w:szCs w:val="20"/>
        </w:rPr>
        <w:t xml:space="preserve"> under th</w:t>
      </w:r>
      <w:r w:rsidR="00B512F9">
        <w:rPr>
          <w:rFonts w:cs="Arial"/>
          <w:sz w:val="20"/>
          <w:szCs w:val="20"/>
        </w:rPr>
        <w:t>is</w:t>
      </w:r>
      <w:r w:rsidR="008A034C" w:rsidRPr="002E603B">
        <w:rPr>
          <w:rFonts w:cs="Arial"/>
          <w:sz w:val="20"/>
          <w:szCs w:val="20"/>
        </w:rPr>
        <w:t xml:space="preserve"> Contract</w:t>
      </w:r>
      <w:r w:rsidR="00B512F9">
        <w:rPr>
          <w:rFonts w:cs="Arial"/>
          <w:sz w:val="20"/>
          <w:szCs w:val="20"/>
        </w:rPr>
        <w:t>.</w:t>
      </w:r>
      <w:r w:rsidR="00423E6D">
        <w:rPr>
          <w:rFonts w:cs="Arial"/>
          <w:sz w:val="20"/>
          <w:szCs w:val="20"/>
        </w:rPr>
        <w:t xml:space="preserve"> It includes the cost of the Interment Right but not the Interment Fee</w:t>
      </w:r>
      <w:r w:rsidR="00BD20AF">
        <w:rPr>
          <w:rFonts w:cs="Arial"/>
          <w:sz w:val="20"/>
          <w:szCs w:val="20"/>
        </w:rPr>
        <w:t xml:space="preserve"> (burial fee)</w:t>
      </w:r>
      <w:r w:rsidR="00423E6D">
        <w:rPr>
          <w:rFonts w:cs="Arial"/>
          <w:sz w:val="20"/>
          <w:szCs w:val="20"/>
        </w:rPr>
        <w:t>.</w:t>
      </w:r>
    </w:p>
    <w:p w14:paraId="61B662E6" w14:textId="40EFEB83" w:rsidR="00994486" w:rsidRPr="00B818C6" w:rsidRDefault="007D75D5" w:rsidP="00994486">
      <w:pPr>
        <w:pStyle w:val="MOTermsL4"/>
        <w:rPr>
          <w:sz w:val="20"/>
          <w:szCs w:val="20"/>
        </w:rPr>
      </w:pPr>
      <w:bookmarkStart w:id="0" w:name="_Ref195250184"/>
      <w:r>
        <w:rPr>
          <w:sz w:val="20"/>
          <w:szCs w:val="20"/>
        </w:rPr>
        <w:t xml:space="preserve">The </w:t>
      </w:r>
      <w:r w:rsidR="00994486" w:rsidRPr="00B818C6">
        <w:rPr>
          <w:sz w:val="20"/>
          <w:szCs w:val="20"/>
        </w:rPr>
        <w:t>P</w:t>
      </w:r>
      <w:bookmarkEnd w:id="0"/>
      <w:r w:rsidR="00480F21">
        <w:rPr>
          <w:sz w:val="20"/>
          <w:szCs w:val="20"/>
        </w:rPr>
        <w:t>roducts and Services and the price</w:t>
      </w:r>
      <w:r>
        <w:rPr>
          <w:sz w:val="20"/>
          <w:szCs w:val="20"/>
        </w:rPr>
        <w:t>s</w:t>
      </w:r>
      <w:r w:rsidR="00480F21">
        <w:rPr>
          <w:sz w:val="20"/>
          <w:szCs w:val="20"/>
        </w:rPr>
        <w:t xml:space="preserve"> we will charge you for them</w:t>
      </w:r>
      <w:r>
        <w:rPr>
          <w:sz w:val="20"/>
          <w:szCs w:val="20"/>
        </w:rPr>
        <w:t xml:space="preserve"> are as follows</w:t>
      </w:r>
      <w:r w:rsidR="00B818C6" w:rsidRPr="00B818C6">
        <w:rPr>
          <w:sz w:val="20"/>
          <w:szCs w:val="20"/>
        </w:rPr>
        <w:t>:</w:t>
      </w:r>
    </w:p>
    <w:p w14:paraId="61B54F33" w14:textId="77777777" w:rsidR="00B818C6" w:rsidRPr="000C01AE" w:rsidRDefault="00B818C6" w:rsidP="00B818C6">
      <w:pPr>
        <w:pStyle w:val="MOTermsL4"/>
        <w:numPr>
          <w:ilvl w:val="0"/>
          <w:numId w:val="0"/>
        </w:numPr>
        <w:ind w:left="993"/>
        <w:rPr>
          <w:b/>
          <w:bCs/>
          <w:sz w:val="20"/>
          <w:szCs w:val="20"/>
        </w:rPr>
      </w:pPr>
    </w:p>
    <w:tbl>
      <w:tblPr>
        <w:tblStyle w:val="TableGrid"/>
        <w:tblW w:w="10490" w:type="dxa"/>
        <w:tblInd w:w="-5" w:type="dxa"/>
        <w:tblLook w:val="04A0" w:firstRow="1" w:lastRow="0" w:firstColumn="1" w:lastColumn="0" w:noHBand="0" w:noVBand="1"/>
      </w:tblPr>
      <w:tblGrid>
        <w:gridCol w:w="1418"/>
        <w:gridCol w:w="6095"/>
        <w:gridCol w:w="1488"/>
        <w:gridCol w:w="1489"/>
      </w:tblGrid>
      <w:tr w:rsidR="00BE208A" w:rsidRPr="00BE208A" w14:paraId="540EC19D" w14:textId="2AFA6334" w:rsidTr="00BE208A">
        <w:trPr>
          <w:tblHeader/>
        </w:trPr>
        <w:tc>
          <w:tcPr>
            <w:tcW w:w="1418" w:type="dxa"/>
            <w:shd w:val="clear" w:color="auto" w:fill="453854"/>
          </w:tcPr>
          <w:p w14:paraId="4FC35E1D" w14:textId="574022F9" w:rsidR="00553A33" w:rsidRPr="00BE208A" w:rsidRDefault="00553A33" w:rsidP="009003A2">
            <w:pPr>
              <w:pStyle w:val="MOTermsL3"/>
              <w:ind w:left="0"/>
              <w:jc w:val="center"/>
              <w:rPr>
                <w:rFonts w:cs="Arial"/>
                <w:b/>
                <w:bCs/>
                <w:color w:val="FFFFFF" w:themeColor="background1"/>
                <w:sz w:val="24"/>
                <w:szCs w:val="24"/>
              </w:rPr>
            </w:pPr>
            <w:r w:rsidRPr="00BE208A">
              <w:rPr>
                <w:rFonts w:cs="Arial"/>
                <w:b/>
                <w:bCs/>
                <w:color w:val="FFFFFF" w:themeColor="background1"/>
                <w:sz w:val="24"/>
                <w:szCs w:val="24"/>
              </w:rPr>
              <w:t xml:space="preserve">Item Code </w:t>
            </w:r>
          </w:p>
        </w:tc>
        <w:tc>
          <w:tcPr>
            <w:tcW w:w="6095" w:type="dxa"/>
            <w:shd w:val="clear" w:color="auto" w:fill="453854"/>
          </w:tcPr>
          <w:p w14:paraId="2CFCEFE4" w14:textId="0CB67C18" w:rsidR="00553A33" w:rsidRPr="00BE208A" w:rsidRDefault="00553A33" w:rsidP="009003A2">
            <w:pPr>
              <w:pStyle w:val="MOTermsL3"/>
              <w:ind w:left="0"/>
              <w:jc w:val="center"/>
              <w:rPr>
                <w:rFonts w:cs="Arial"/>
                <w:b/>
                <w:bCs/>
                <w:color w:val="FFFFFF" w:themeColor="background1"/>
                <w:sz w:val="24"/>
                <w:szCs w:val="24"/>
              </w:rPr>
            </w:pPr>
            <w:r w:rsidRPr="00BE208A">
              <w:rPr>
                <w:rFonts w:cs="Arial"/>
                <w:b/>
                <w:bCs/>
                <w:color w:val="FFFFFF" w:themeColor="background1"/>
                <w:sz w:val="24"/>
                <w:szCs w:val="24"/>
              </w:rPr>
              <w:t>Details of Products and Services</w:t>
            </w:r>
          </w:p>
        </w:tc>
        <w:tc>
          <w:tcPr>
            <w:tcW w:w="1488" w:type="dxa"/>
            <w:shd w:val="clear" w:color="auto" w:fill="453854"/>
          </w:tcPr>
          <w:p w14:paraId="7E8BCB9A" w14:textId="33E68F12" w:rsidR="00553A33" w:rsidRPr="00BE208A" w:rsidRDefault="00553A33" w:rsidP="009003A2">
            <w:pPr>
              <w:pStyle w:val="MOTermsL3"/>
              <w:ind w:left="0"/>
              <w:jc w:val="center"/>
              <w:rPr>
                <w:rFonts w:cs="Arial"/>
                <w:b/>
                <w:bCs/>
                <w:color w:val="FFFFFF" w:themeColor="background1"/>
                <w:sz w:val="24"/>
                <w:szCs w:val="24"/>
              </w:rPr>
            </w:pPr>
            <w:r w:rsidRPr="00BE208A">
              <w:rPr>
                <w:rFonts w:cs="Arial"/>
                <w:b/>
                <w:bCs/>
                <w:color w:val="FFFFFF" w:themeColor="background1"/>
                <w:sz w:val="24"/>
                <w:szCs w:val="24"/>
              </w:rPr>
              <w:t xml:space="preserve">Item Price </w:t>
            </w:r>
          </w:p>
        </w:tc>
        <w:tc>
          <w:tcPr>
            <w:tcW w:w="1489" w:type="dxa"/>
            <w:shd w:val="clear" w:color="auto" w:fill="453854"/>
          </w:tcPr>
          <w:p w14:paraId="62BC9955" w14:textId="2E15FF8E" w:rsidR="00553A33" w:rsidRPr="00BE208A" w:rsidRDefault="00553A33" w:rsidP="009003A2">
            <w:pPr>
              <w:pStyle w:val="MOTermsL3"/>
              <w:ind w:left="0"/>
              <w:jc w:val="center"/>
              <w:rPr>
                <w:rFonts w:cs="Arial"/>
                <w:b/>
                <w:bCs/>
                <w:color w:val="FFFFFF" w:themeColor="background1"/>
                <w:sz w:val="24"/>
                <w:szCs w:val="24"/>
              </w:rPr>
            </w:pPr>
            <w:r w:rsidRPr="00BE208A">
              <w:rPr>
                <w:rFonts w:cs="Arial"/>
                <w:b/>
                <w:bCs/>
                <w:color w:val="FFFFFF" w:themeColor="background1"/>
                <w:sz w:val="24"/>
                <w:szCs w:val="24"/>
              </w:rPr>
              <w:t xml:space="preserve">Total </w:t>
            </w:r>
            <w:r w:rsidR="00DA655C" w:rsidRPr="00BE208A">
              <w:rPr>
                <w:rFonts w:cs="Arial"/>
                <w:b/>
                <w:bCs/>
                <w:color w:val="FFFFFF" w:themeColor="background1"/>
                <w:sz w:val="24"/>
                <w:szCs w:val="24"/>
              </w:rPr>
              <w:t xml:space="preserve">Price </w:t>
            </w:r>
          </w:p>
        </w:tc>
      </w:tr>
      <w:tr w:rsidR="00553A33" w:rsidRPr="002E603B" w14:paraId="4A4425C9" w14:textId="531D57D7" w:rsidTr="00BE208A">
        <w:tc>
          <w:tcPr>
            <w:tcW w:w="1418" w:type="dxa"/>
          </w:tcPr>
          <w:p w14:paraId="34A2816D" w14:textId="5A75F70A" w:rsidR="00553A33" w:rsidRPr="00E430EE" w:rsidRDefault="00553A33" w:rsidP="008C68F5">
            <w:pPr>
              <w:pStyle w:val="MOTermsL3"/>
              <w:ind w:left="720"/>
              <w:rPr>
                <w:rFonts w:cs="Arial"/>
                <w:color w:val="000000" w:themeColor="text1"/>
              </w:rPr>
            </w:pPr>
          </w:p>
        </w:tc>
        <w:tc>
          <w:tcPr>
            <w:tcW w:w="6095" w:type="dxa"/>
          </w:tcPr>
          <w:p w14:paraId="552688D0" w14:textId="48138A49" w:rsidR="00553A33" w:rsidRPr="002E603B" w:rsidRDefault="00553A33" w:rsidP="00B02CDA">
            <w:pPr>
              <w:pStyle w:val="MOTermsL3"/>
              <w:ind w:left="360"/>
              <w:rPr>
                <w:rFonts w:cs="Arial"/>
              </w:rPr>
            </w:pPr>
          </w:p>
        </w:tc>
        <w:tc>
          <w:tcPr>
            <w:tcW w:w="1488" w:type="dxa"/>
          </w:tcPr>
          <w:p w14:paraId="425B792A" w14:textId="77777777" w:rsidR="00553A33" w:rsidRPr="002E603B" w:rsidRDefault="00553A33" w:rsidP="009003A2">
            <w:pPr>
              <w:pStyle w:val="MOTermsL3"/>
              <w:ind w:left="0"/>
              <w:rPr>
                <w:rFonts w:cs="Arial"/>
              </w:rPr>
            </w:pPr>
          </w:p>
        </w:tc>
        <w:tc>
          <w:tcPr>
            <w:tcW w:w="1489" w:type="dxa"/>
          </w:tcPr>
          <w:p w14:paraId="27BFA36E" w14:textId="77777777" w:rsidR="00553A33" w:rsidRPr="002E603B" w:rsidRDefault="00553A33" w:rsidP="009003A2">
            <w:pPr>
              <w:pStyle w:val="MOTermsL3"/>
              <w:ind w:left="0"/>
              <w:rPr>
                <w:rFonts w:cs="Arial"/>
              </w:rPr>
            </w:pPr>
          </w:p>
        </w:tc>
      </w:tr>
      <w:tr w:rsidR="00553A33" w:rsidRPr="002E603B" w14:paraId="5C701F00" w14:textId="1CA2E2BA" w:rsidTr="00BE208A">
        <w:tc>
          <w:tcPr>
            <w:tcW w:w="1418" w:type="dxa"/>
          </w:tcPr>
          <w:p w14:paraId="69D1E16B" w14:textId="77777777" w:rsidR="00553A33" w:rsidRDefault="00553A33" w:rsidP="008C68F5">
            <w:pPr>
              <w:pStyle w:val="MOTermsL3"/>
              <w:ind w:left="720"/>
              <w:rPr>
                <w:rFonts w:cs="Arial"/>
              </w:rPr>
            </w:pPr>
          </w:p>
        </w:tc>
        <w:tc>
          <w:tcPr>
            <w:tcW w:w="6095" w:type="dxa"/>
          </w:tcPr>
          <w:p w14:paraId="77C3DD6E" w14:textId="30ACEB76" w:rsidR="00553A33" w:rsidRDefault="00553A33" w:rsidP="00B02CDA">
            <w:pPr>
              <w:pStyle w:val="MOTermsL3"/>
              <w:ind w:left="360"/>
              <w:rPr>
                <w:rFonts w:cs="Arial"/>
              </w:rPr>
            </w:pPr>
          </w:p>
        </w:tc>
        <w:tc>
          <w:tcPr>
            <w:tcW w:w="1488" w:type="dxa"/>
          </w:tcPr>
          <w:p w14:paraId="3012CDDB" w14:textId="77777777" w:rsidR="00553A33" w:rsidRPr="002E603B" w:rsidRDefault="00553A33" w:rsidP="009003A2">
            <w:pPr>
              <w:pStyle w:val="MOTermsL3"/>
              <w:ind w:left="0"/>
              <w:rPr>
                <w:rFonts w:cs="Arial"/>
              </w:rPr>
            </w:pPr>
          </w:p>
        </w:tc>
        <w:tc>
          <w:tcPr>
            <w:tcW w:w="1489" w:type="dxa"/>
          </w:tcPr>
          <w:p w14:paraId="2FE0C626" w14:textId="77777777" w:rsidR="00553A33" w:rsidRPr="002E603B" w:rsidRDefault="00553A33" w:rsidP="009003A2">
            <w:pPr>
              <w:pStyle w:val="MOTermsL3"/>
              <w:ind w:left="0"/>
              <w:rPr>
                <w:rFonts w:cs="Arial"/>
              </w:rPr>
            </w:pPr>
          </w:p>
        </w:tc>
      </w:tr>
      <w:tr w:rsidR="00553A33" w:rsidRPr="002E603B" w14:paraId="3D4FFCC8" w14:textId="4E82F0C3" w:rsidTr="00BE208A">
        <w:tc>
          <w:tcPr>
            <w:tcW w:w="1418" w:type="dxa"/>
          </w:tcPr>
          <w:p w14:paraId="49FDF9F8" w14:textId="77777777" w:rsidR="00553A33" w:rsidRDefault="00553A33" w:rsidP="008C68F5">
            <w:pPr>
              <w:pStyle w:val="MOTermsL3"/>
              <w:ind w:left="720"/>
              <w:rPr>
                <w:rFonts w:cs="Arial"/>
                <w:i/>
                <w:iCs/>
              </w:rPr>
            </w:pPr>
          </w:p>
        </w:tc>
        <w:tc>
          <w:tcPr>
            <w:tcW w:w="6095" w:type="dxa"/>
          </w:tcPr>
          <w:p w14:paraId="5A10E9AC" w14:textId="74D1D8A5" w:rsidR="00553A33" w:rsidRPr="00BC2751" w:rsidRDefault="00553A33" w:rsidP="00B02CDA">
            <w:pPr>
              <w:pStyle w:val="MOTermsL3"/>
              <w:ind w:left="360"/>
              <w:rPr>
                <w:rFonts w:cs="Arial"/>
                <w:i/>
                <w:iCs/>
              </w:rPr>
            </w:pPr>
          </w:p>
        </w:tc>
        <w:tc>
          <w:tcPr>
            <w:tcW w:w="1488" w:type="dxa"/>
          </w:tcPr>
          <w:p w14:paraId="55E13F8E" w14:textId="77777777" w:rsidR="00553A33" w:rsidRPr="002E603B" w:rsidRDefault="00553A33" w:rsidP="009003A2">
            <w:pPr>
              <w:pStyle w:val="MOTermsL3"/>
              <w:ind w:left="0"/>
              <w:rPr>
                <w:rFonts w:cs="Arial"/>
              </w:rPr>
            </w:pPr>
          </w:p>
        </w:tc>
        <w:tc>
          <w:tcPr>
            <w:tcW w:w="1489" w:type="dxa"/>
          </w:tcPr>
          <w:p w14:paraId="105B3E30" w14:textId="77777777" w:rsidR="00553A33" w:rsidRPr="002E603B" w:rsidRDefault="00553A33" w:rsidP="009003A2">
            <w:pPr>
              <w:pStyle w:val="MOTermsL3"/>
              <w:ind w:left="0"/>
              <w:rPr>
                <w:rFonts w:cs="Arial"/>
              </w:rPr>
            </w:pPr>
          </w:p>
        </w:tc>
      </w:tr>
      <w:tr w:rsidR="00553A33" w:rsidRPr="002E603B" w14:paraId="7DA1850B" w14:textId="4B94ACD5" w:rsidTr="00BE208A">
        <w:tc>
          <w:tcPr>
            <w:tcW w:w="1418" w:type="dxa"/>
          </w:tcPr>
          <w:p w14:paraId="38E22157" w14:textId="77777777" w:rsidR="00553A33" w:rsidRDefault="00553A33" w:rsidP="008C68F5">
            <w:pPr>
              <w:pStyle w:val="MOTermsL3"/>
              <w:ind w:left="720"/>
              <w:rPr>
                <w:rFonts w:cs="Arial"/>
                <w:i/>
                <w:iCs/>
              </w:rPr>
            </w:pPr>
          </w:p>
        </w:tc>
        <w:tc>
          <w:tcPr>
            <w:tcW w:w="6095" w:type="dxa"/>
          </w:tcPr>
          <w:p w14:paraId="40A16876" w14:textId="3171166C" w:rsidR="00553A33" w:rsidRPr="002E603B" w:rsidRDefault="00553A33" w:rsidP="00B02CDA">
            <w:pPr>
              <w:pStyle w:val="MOTermsL3"/>
              <w:ind w:left="360"/>
              <w:rPr>
                <w:rFonts w:cs="Arial"/>
              </w:rPr>
            </w:pPr>
          </w:p>
        </w:tc>
        <w:tc>
          <w:tcPr>
            <w:tcW w:w="1488" w:type="dxa"/>
          </w:tcPr>
          <w:p w14:paraId="0B314E9D" w14:textId="77777777" w:rsidR="00553A33" w:rsidRPr="002E603B" w:rsidRDefault="00553A33" w:rsidP="009003A2">
            <w:pPr>
              <w:pStyle w:val="MOTermsL3"/>
              <w:ind w:left="0"/>
              <w:rPr>
                <w:rFonts w:cs="Arial"/>
              </w:rPr>
            </w:pPr>
          </w:p>
        </w:tc>
        <w:tc>
          <w:tcPr>
            <w:tcW w:w="1489" w:type="dxa"/>
          </w:tcPr>
          <w:p w14:paraId="21B7469D" w14:textId="77777777" w:rsidR="00553A33" w:rsidRPr="002E603B" w:rsidRDefault="00553A33" w:rsidP="009003A2">
            <w:pPr>
              <w:pStyle w:val="MOTermsL3"/>
              <w:ind w:left="0"/>
              <w:rPr>
                <w:rFonts w:cs="Arial"/>
              </w:rPr>
            </w:pPr>
          </w:p>
        </w:tc>
      </w:tr>
      <w:tr w:rsidR="00553A33" w:rsidRPr="002E603B" w14:paraId="4A9B5701" w14:textId="7853D04A" w:rsidTr="00BE208A">
        <w:tc>
          <w:tcPr>
            <w:tcW w:w="1418" w:type="dxa"/>
          </w:tcPr>
          <w:p w14:paraId="1B645168" w14:textId="77777777" w:rsidR="00553A33" w:rsidRPr="002E603B" w:rsidRDefault="00553A33" w:rsidP="009003A2">
            <w:pPr>
              <w:pStyle w:val="MOTermsL3"/>
              <w:ind w:left="0"/>
              <w:rPr>
                <w:rFonts w:cs="Arial"/>
              </w:rPr>
            </w:pPr>
          </w:p>
        </w:tc>
        <w:tc>
          <w:tcPr>
            <w:tcW w:w="6095" w:type="dxa"/>
          </w:tcPr>
          <w:p w14:paraId="3879F70D" w14:textId="415CACF7" w:rsidR="00553A33" w:rsidRPr="002E603B" w:rsidRDefault="00553A33" w:rsidP="009003A2">
            <w:pPr>
              <w:pStyle w:val="MOTermsL3"/>
              <w:ind w:left="0"/>
              <w:rPr>
                <w:rFonts w:cs="Arial"/>
              </w:rPr>
            </w:pPr>
          </w:p>
        </w:tc>
        <w:tc>
          <w:tcPr>
            <w:tcW w:w="1488" w:type="dxa"/>
          </w:tcPr>
          <w:p w14:paraId="3A077189" w14:textId="77777777" w:rsidR="00553A33" w:rsidRPr="002E603B" w:rsidRDefault="00553A33" w:rsidP="009003A2">
            <w:pPr>
              <w:pStyle w:val="MOTermsL3"/>
              <w:ind w:left="0"/>
              <w:rPr>
                <w:rFonts w:cs="Arial"/>
              </w:rPr>
            </w:pPr>
          </w:p>
        </w:tc>
        <w:tc>
          <w:tcPr>
            <w:tcW w:w="1489" w:type="dxa"/>
          </w:tcPr>
          <w:p w14:paraId="426AA7FC" w14:textId="77777777" w:rsidR="00553A33" w:rsidRPr="002E603B" w:rsidRDefault="00553A33" w:rsidP="009003A2">
            <w:pPr>
              <w:pStyle w:val="MOTermsL3"/>
              <w:ind w:left="0"/>
              <w:rPr>
                <w:rFonts w:cs="Arial"/>
              </w:rPr>
            </w:pPr>
          </w:p>
        </w:tc>
      </w:tr>
      <w:tr w:rsidR="00553A33" w:rsidRPr="002E603B" w14:paraId="54F13787" w14:textId="16CC1145" w:rsidTr="00BE208A">
        <w:tc>
          <w:tcPr>
            <w:tcW w:w="1418" w:type="dxa"/>
          </w:tcPr>
          <w:p w14:paraId="243A99DE" w14:textId="77777777" w:rsidR="00553A33" w:rsidRPr="002E603B" w:rsidRDefault="00553A33" w:rsidP="009003A2">
            <w:pPr>
              <w:pStyle w:val="MOTermsL3"/>
              <w:ind w:left="0"/>
              <w:jc w:val="right"/>
              <w:rPr>
                <w:rFonts w:cs="Arial"/>
                <w:b/>
                <w:bCs/>
              </w:rPr>
            </w:pPr>
          </w:p>
        </w:tc>
        <w:tc>
          <w:tcPr>
            <w:tcW w:w="6095" w:type="dxa"/>
          </w:tcPr>
          <w:p w14:paraId="61FE0A87" w14:textId="26263E8E" w:rsidR="00553A33" w:rsidRPr="00E430EE" w:rsidRDefault="00553A33" w:rsidP="009003A2">
            <w:pPr>
              <w:pStyle w:val="MOTermsL3"/>
              <w:ind w:left="0"/>
              <w:jc w:val="right"/>
              <w:rPr>
                <w:rFonts w:cs="Arial"/>
                <w:b/>
                <w:bCs/>
                <w:color w:val="000000" w:themeColor="text1"/>
              </w:rPr>
            </w:pPr>
            <w:r w:rsidRPr="00E430EE">
              <w:rPr>
                <w:rFonts w:cs="Arial"/>
                <w:b/>
                <w:bCs/>
                <w:color w:val="000000" w:themeColor="text1"/>
              </w:rPr>
              <w:t>Purchase Price (excluding GST):</w:t>
            </w:r>
          </w:p>
        </w:tc>
        <w:tc>
          <w:tcPr>
            <w:tcW w:w="1488" w:type="dxa"/>
          </w:tcPr>
          <w:p w14:paraId="69E6C3C4" w14:textId="77777777" w:rsidR="00553A33" w:rsidRPr="002E603B" w:rsidRDefault="00553A33" w:rsidP="009003A2">
            <w:pPr>
              <w:pStyle w:val="MOTermsL3"/>
              <w:ind w:left="0"/>
              <w:rPr>
                <w:rFonts w:cs="Arial"/>
              </w:rPr>
            </w:pPr>
          </w:p>
        </w:tc>
        <w:tc>
          <w:tcPr>
            <w:tcW w:w="1489" w:type="dxa"/>
          </w:tcPr>
          <w:p w14:paraId="2DBF4362" w14:textId="77777777" w:rsidR="00553A33" w:rsidRPr="002E603B" w:rsidRDefault="00553A33" w:rsidP="009003A2">
            <w:pPr>
              <w:pStyle w:val="MOTermsL3"/>
              <w:ind w:left="0"/>
              <w:rPr>
                <w:rFonts w:cs="Arial"/>
              </w:rPr>
            </w:pPr>
          </w:p>
        </w:tc>
      </w:tr>
      <w:tr w:rsidR="00553A33" w:rsidRPr="002E603B" w14:paraId="5F3DFA8E" w14:textId="72F86959" w:rsidTr="00BE208A">
        <w:tc>
          <w:tcPr>
            <w:tcW w:w="1418" w:type="dxa"/>
          </w:tcPr>
          <w:p w14:paraId="343F1AF5" w14:textId="77777777" w:rsidR="00553A33" w:rsidRDefault="00553A33" w:rsidP="009003A2">
            <w:pPr>
              <w:pStyle w:val="MOTermsL3"/>
              <w:ind w:left="0"/>
              <w:jc w:val="right"/>
              <w:rPr>
                <w:rFonts w:cs="Arial"/>
                <w:b/>
                <w:bCs/>
              </w:rPr>
            </w:pPr>
          </w:p>
        </w:tc>
        <w:tc>
          <w:tcPr>
            <w:tcW w:w="6095" w:type="dxa"/>
          </w:tcPr>
          <w:p w14:paraId="7C71EA75" w14:textId="433A7248" w:rsidR="00553A33" w:rsidRPr="00E430EE" w:rsidRDefault="00553A33" w:rsidP="009003A2">
            <w:pPr>
              <w:pStyle w:val="MOTermsL3"/>
              <w:ind w:left="0"/>
              <w:jc w:val="right"/>
              <w:rPr>
                <w:rFonts w:cs="Arial"/>
                <w:b/>
                <w:bCs/>
                <w:color w:val="000000" w:themeColor="text1"/>
              </w:rPr>
            </w:pPr>
            <w:r w:rsidRPr="00E430EE">
              <w:rPr>
                <w:rFonts w:cs="Arial"/>
                <w:b/>
                <w:bCs/>
                <w:color w:val="000000" w:themeColor="text1"/>
              </w:rPr>
              <w:t>GST:</w:t>
            </w:r>
          </w:p>
        </w:tc>
        <w:tc>
          <w:tcPr>
            <w:tcW w:w="1488" w:type="dxa"/>
          </w:tcPr>
          <w:p w14:paraId="393C7414" w14:textId="77777777" w:rsidR="00553A33" w:rsidRPr="002E603B" w:rsidRDefault="00553A33" w:rsidP="009003A2">
            <w:pPr>
              <w:pStyle w:val="MOTermsL3"/>
              <w:ind w:left="0"/>
              <w:rPr>
                <w:rFonts w:cs="Arial"/>
              </w:rPr>
            </w:pPr>
          </w:p>
        </w:tc>
        <w:tc>
          <w:tcPr>
            <w:tcW w:w="1489" w:type="dxa"/>
          </w:tcPr>
          <w:p w14:paraId="3EEE807B" w14:textId="77777777" w:rsidR="00553A33" w:rsidRPr="002E603B" w:rsidRDefault="00553A33" w:rsidP="009003A2">
            <w:pPr>
              <w:pStyle w:val="MOTermsL3"/>
              <w:ind w:left="0"/>
              <w:rPr>
                <w:rFonts w:cs="Arial"/>
              </w:rPr>
            </w:pPr>
          </w:p>
        </w:tc>
      </w:tr>
      <w:tr w:rsidR="00553A33" w:rsidRPr="002E603B" w14:paraId="67919103" w14:textId="6736C48C" w:rsidTr="00BE208A">
        <w:tc>
          <w:tcPr>
            <w:tcW w:w="1418" w:type="dxa"/>
          </w:tcPr>
          <w:p w14:paraId="48879F75" w14:textId="77777777" w:rsidR="00553A33" w:rsidRDefault="00553A33" w:rsidP="009003A2">
            <w:pPr>
              <w:pStyle w:val="MOTermsL3"/>
              <w:ind w:left="0"/>
              <w:jc w:val="right"/>
              <w:rPr>
                <w:rFonts w:cs="Arial"/>
                <w:b/>
                <w:bCs/>
              </w:rPr>
            </w:pPr>
          </w:p>
        </w:tc>
        <w:tc>
          <w:tcPr>
            <w:tcW w:w="6095" w:type="dxa"/>
          </w:tcPr>
          <w:p w14:paraId="14429369" w14:textId="26DB0090" w:rsidR="00553A33" w:rsidRDefault="00553A33" w:rsidP="009003A2">
            <w:pPr>
              <w:pStyle w:val="MOTermsL3"/>
              <w:ind w:left="0"/>
              <w:jc w:val="right"/>
              <w:rPr>
                <w:rFonts w:cs="Arial"/>
                <w:b/>
                <w:bCs/>
              </w:rPr>
            </w:pPr>
            <w:r>
              <w:rPr>
                <w:rFonts w:cs="Arial"/>
                <w:b/>
                <w:bCs/>
              </w:rPr>
              <w:t>Total Purchase Price (including GST):</w:t>
            </w:r>
          </w:p>
        </w:tc>
        <w:tc>
          <w:tcPr>
            <w:tcW w:w="1488" w:type="dxa"/>
          </w:tcPr>
          <w:p w14:paraId="591DCEC0" w14:textId="77777777" w:rsidR="00553A33" w:rsidRPr="002E603B" w:rsidRDefault="00553A33" w:rsidP="009003A2">
            <w:pPr>
              <w:pStyle w:val="MOTermsL3"/>
              <w:ind w:left="0"/>
              <w:rPr>
                <w:rFonts w:cs="Arial"/>
              </w:rPr>
            </w:pPr>
          </w:p>
        </w:tc>
        <w:tc>
          <w:tcPr>
            <w:tcW w:w="1489" w:type="dxa"/>
          </w:tcPr>
          <w:p w14:paraId="3B1F1F1A" w14:textId="77777777" w:rsidR="00553A33" w:rsidRPr="002E603B" w:rsidRDefault="00553A33" w:rsidP="009003A2">
            <w:pPr>
              <w:pStyle w:val="MOTermsL3"/>
              <w:ind w:left="0"/>
              <w:rPr>
                <w:rFonts w:cs="Arial"/>
              </w:rPr>
            </w:pPr>
          </w:p>
        </w:tc>
      </w:tr>
      <w:tr w:rsidR="00553A33" w:rsidRPr="002E603B" w14:paraId="5A953EAC" w14:textId="263EEBBA" w:rsidTr="00BE208A">
        <w:tc>
          <w:tcPr>
            <w:tcW w:w="1418" w:type="dxa"/>
          </w:tcPr>
          <w:p w14:paraId="43BC8AA2" w14:textId="77777777" w:rsidR="00553A33" w:rsidRPr="002E603B" w:rsidRDefault="00553A33" w:rsidP="009003A2">
            <w:pPr>
              <w:pStyle w:val="MOTermsL3"/>
              <w:ind w:left="0"/>
              <w:jc w:val="right"/>
              <w:rPr>
                <w:rFonts w:cs="Arial"/>
                <w:b/>
                <w:bCs/>
              </w:rPr>
            </w:pPr>
          </w:p>
        </w:tc>
        <w:tc>
          <w:tcPr>
            <w:tcW w:w="6095" w:type="dxa"/>
          </w:tcPr>
          <w:p w14:paraId="44EC2383" w14:textId="35C78EC2" w:rsidR="00553A33" w:rsidRPr="002E603B" w:rsidRDefault="00553A33" w:rsidP="009003A2">
            <w:pPr>
              <w:pStyle w:val="MOTermsL3"/>
              <w:ind w:left="0"/>
              <w:jc w:val="right"/>
              <w:rPr>
                <w:rFonts w:cs="Arial"/>
                <w:b/>
                <w:bCs/>
              </w:rPr>
            </w:pPr>
            <w:r w:rsidRPr="002E603B">
              <w:rPr>
                <w:rFonts w:cs="Arial"/>
                <w:b/>
                <w:bCs/>
              </w:rPr>
              <w:t>Deposit Paid:</w:t>
            </w:r>
          </w:p>
        </w:tc>
        <w:tc>
          <w:tcPr>
            <w:tcW w:w="1488" w:type="dxa"/>
          </w:tcPr>
          <w:p w14:paraId="321B40E4" w14:textId="77777777" w:rsidR="00553A33" w:rsidRPr="002E603B" w:rsidRDefault="00553A33" w:rsidP="009003A2">
            <w:pPr>
              <w:pStyle w:val="MOTermsL3"/>
              <w:ind w:left="0"/>
              <w:rPr>
                <w:rFonts w:cs="Arial"/>
              </w:rPr>
            </w:pPr>
          </w:p>
        </w:tc>
        <w:tc>
          <w:tcPr>
            <w:tcW w:w="1489" w:type="dxa"/>
          </w:tcPr>
          <w:p w14:paraId="56E5F93D" w14:textId="77777777" w:rsidR="00553A33" w:rsidRPr="002E603B" w:rsidRDefault="00553A33" w:rsidP="009003A2">
            <w:pPr>
              <w:pStyle w:val="MOTermsL3"/>
              <w:ind w:left="0"/>
              <w:rPr>
                <w:rFonts w:cs="Arial"/>
              </w:rPr>
            </w:pPr>
          </w:p>
        </w:tc>
      </w:tr>
      <w:tr w:rsidR="00553A33" w:rsidRPr="002E603B" w14:paraId="4DD51AB8" w14:textId="7A46694C" w:rsidTr="00BE208A">
        <w:tc>
          <w:tcPr>
            <w:tcW w:w="1418" w:type="dxa"/>
          </w:tcPr>
          <w:p w14:paraId="3006ABC9" w14:textId="77777777" w:rsidR="00553A33" w:rsidRPr="002E603B" w:rsidRDefault="00553A33" w:rsidP="009003A2">
            <w:pPr>
              <w:pStyle w:val="MOTermsL3"/>
              <w:ind w:left="0"/>
              <w:jc w:val="right"/>
              <w:rPr>
                <w:rFonts w:cs="Arial"/>
                <w:b/>
                <w:bCs/>
              </w:rPr>
            </w:pPr>
          </w:p>
        </w:tc>
        <w:tc>
          <w:tcPr>
            <w:tcW w:w="6095" w:type="dxa"/>
          </w:tcPr>
          <w:p w14:paraId="2A923024" w14:textId="1184D5B1" w:rsidR="00553A33" w:rsidRPr="002E603B" w:rsidRDefault="00553A33" w:rsidP="009003A2">
            <w:pPr>
              <w:pStyle w:val="MOTermsL3"/>
              <w:ind w:left="0"/>
              <w:jc w:val="right"/>
              <w:rPr>
                <w:rFonts w:cs="Arial"/>
                <w:b/>
                <w:bCs/>
              </w:rPr>
            </w:pPr>
            <w:r w:rsidRPr="002E603B">
              <w:rPr>
                <w:rFonts w:cs="Arial"/>
                <w:b/>
                <w:bCs/>
              </w:rPr>
              <w:t>Balance Outstanding:</w:t>
            </w:r>
          </w:p>
        </w:tc>
        <w:tc>
          <w:tcPr>
            <w:tcW w:w="1488" w:type="dxa"/>
          </w:tcPr>
          <w:p w14:paraId="454D9EE2" w14:textId="77777777" w:rsidR="00553A33" w:rsidRPr="002E603B" w:rsidRDefault="00553A33" w:rsidP="009003A2">
            <w:pPr>
              <w:pStyle w:val="MOTermsL3"/>
              <w:ind w:left="0"/>
              <w:rPr>
                <w:rFonts w:cs="Arial"/>
              </w:rPr>
            </w:pPr>
          </w:p>
        </w:tc>
        <w:tc>
          <w:tcPr>
            <w:tcW w:w="1489" w:type="dxa"/>
          </w:tcPr>
          <w:p w14:paraId="7A4281EB" w14:textId="77777777" w:rsidR="00553A33" w:rsidRPr="002E603B" w:rsidRDefault="00553A33" w:rsidP="009003A2">
            <w:pPr>
              <w:pStyle w:val="MOTermsL3"/>
              <w:ind w:left="0"/>
              <w:rPr>
                <w:rFonts w:cs="Arial"/>
              </w:rPr>
            </w:pPr>
          </w:p>
        </w:tc>
      </w:tr>
    </w:tbl>
    <w:p w14:paraId="24D9CB64" w14:textId="77777777" w:rsidR="00370345" w:rsidRPr="002E603B" w:rsidRDefault="00370345" w:rsidP="00994486">
      <w:pPr>
        <w:pStyle w:val="MOTermsL4"/>
        <w:numPr>
          <w:ilvl w:val="0"/>
          <w:numId w:val="0"/>
        </w:numPr>
        <w:rPr>
          <w:rFonts w:cs="Arial"/>
          <w:sz w:val="20"/>
          <w:szCs w:val="20"/>
        </w:rPr>
      </w:pPr>
    </w:p>
    <w:p w14:paraId="5FE8F173" w14:textId="37FC4C0E" w:rsidR="008B444D" w:rsidRDefault="00AA67B6" w:rsidP="00DD7175">
      <w:pPr>
        <w:pStyle w:val="MOTermsL4"/>
        <w:rPr>
          <w:rFonts w:cs="Arial"/>
          <w:sz w:val="20"/>
          <w:szCs w:val="20"/>
        </w:rPr>
      </w:pPr>
      <w:r w:rsidRPr="002E603B">
        <w:rPr>
          <w:rFonts w:cs="Arial"/>
          <w:sz w:val="20"/>
          <w:szCs w:val="20"/>
        </w:rPr>
        <w:t xml:space="preserve">The list </w:t>
      </w:r>
      <w:r w:rsidR="00851D48">
        <w:rPr>
          <w:rFonts w:cs="Arial"/>
          <w:sz w:val="20"/>
          <w:szCs w:val="20"/>
        </w:rPr>
        <w:t xml:space="preserve">above contains </w:t>
      </w:r>
      <w:proofErr w:type="gramStart"/>
      <w:r w:rsidR="00370345">
        <w:rPr>
          <w:rFonts w:cs="Arial"/>
          <w:sz w:val="20"/>
          <w:szCs w:val="20"/>
        </w:rPr>
        <w:t>all of</w:t>
      </w:r>
      <w:proofErr w:type="gramEnd"/>
      <w:r w:rsidR="00370345">
        <w:rPr>
          <w:rFonts w:cs="Arial"/>
          <w:sz w:val="20"/>
          <w:szCs w:val="20"/>
        </w:rPr>
        <w:t xml:space="preserve"> the Products and</w:t>
      </w:r>
      <w:r w:rsidRPr="002E603B">
        <w:rPr>
          <w:rFonts w:cs="Arial"/>
          <w:sz w:val="20"/>
          <w:szCs w:val="20"/>
        </w:rPr>
        <w:t xml:space="preserve"> </w:t>
      </w:r>
      <w:r w:rsidR="00370345">
        <w:rPr>
          <w:rFonts w:cs="Arial"/>
          <w:sz w:val="20"/>
          <w:szCs w:val="20"/>
        </w:rPr>
        <w:t>S</w:t>
      </w:r>
      <w:r w:rsidRPr="002E603B">
        <w:rPr>
          <w:rFonts w:cs="Arial"/>
          <w:sz w:val="20"/>
          <w:szCs w:val="20"/>
        </w:rPr>
        <w:t xml:space="preserve">ervices provided </w:t>
      </w:r>
      <w:r w:rsidR="00370345">
        <w:rPr>
          <w:rFonts w:cs="Arial"/>
          <w:sz w:val="20"/>
          <w:szCs w:val="20"/>
        </w:rPr>
        <w:t xml:space="preserve">by us to you </w:t>
      </w:r>
      <w:r w:rsidR="00851D48">
        <w:rPr>
          <w:rFonts w:cs="Arial"/>
          <w:sz w:val="20"/>
          <w:szCs w:val="20"/>
        </w:rPr>
        <w:t>und</w:t>
      </w:r>
      <w:r w:rsidR="00370345">
        <w:rPr>
          <w:rFonts w:cs="Arial"/>
          <w:sz w:val="20"/>
          <w:szCs w:val="20"/>
        </w:rPr>
        <w:t>er</w:t>
      </w:r>
      <w:r w:rsidRPr="002E603B">
        <w:rPr>
          <w:rFonts w:cs="Arial"/>
          <w:sz w:val="20"/>
          <w:szCs w:val="20"/>
        </w:rPr>
        <w:t xml:space="preserve"> th</w:t>
      </w:r>
      <w:r w:rsidR="00817DD8">
        <w:rPr>
          <w:rFonts w:cs="Arial"/>
          <w:sz w:val="20"/>
          <w:szCs w:val="20"/>
        </w:rPr>
        <w:t>is</w:t>
      </w:r>
      <w:r w:rsidRPr="002E603B">
        <w:rPr>
          <w:rFonts w:cs="Arial"/>
          <w:sz w:val="20"/>
          <w:szCs w:val="20"/>
        </w:rPr>
        <w:t xml:space="preserve"> Contract. </w:t>
      </w:r>
      <w:r w:rsidR="00817DD8">
        <w:rPr>
          <w:rFonts w:cs="Arial"/>
          <w:sz w:val="20"/>
          <w:szCs w:val="20"/>
        </w:rPr>
        <w:t>We will charge you a</w:t>
      </w:r>
      <w:r w:rsidR="007F6631">
        <w:rPr>
          <w:rFonts w:cs="Arial"/>
          <w:sz w:val="20"/>
          <w:szCs w:val="20"/>
        </w:rPr>
        <w:t>n a</w:t>
      </w:r>
      <w:r w:rsidRPr="002E603B">
        <w:rPr>
          <w:rFonts w:cs="Arial"/>
          <w:sz w:val="20"/>
          <w:szCs w:val="20"/>
        </w:rPr>
        <w:t xml:space="preserve">dditional </w:t>
      </w:r>
      <w:r w:rsidR="007F6631">
        <w:rPr>
          <w:rFonts w:cs="Arial"/>
          <w:sz w:val="20"/>
          <w:szCs w:val="20"/>
        </w:rPr>
        <w:t>amount</w:t>
      </w:r>
      <w:r w:rsidRPr="002E603B">
        <w:rPr>
          <w:rFonts w:cs="Arial"/>
          <w:sz w:val="20"/>
          <w:szCs w:val="20"/>
        </w:rPr>
        <w:t xml:space="preserve"> for </w:t>
      </w:r>
      <w:r w:rsidR="00EC39EB">
        <w:rPr>
          <w:rFonts w:cs="Arial"/>
          <w:sz w:val="20"/>
          <w:szCs w:val="20"/>
        </w:rPr>
        <w:t>the Interment Fee</w:t>
      </w:r>
      <w:r w:rsidR="007F6631">
        <w:rPr>
          <w:rFonts w:cs="Arial"/>
          <w:sz w:val="20"/>
          <w:szCs w:val="20"/>
        </w:rPr>
        <w:t xml:space="preserve"> (burial fee)</w:t>
      </w:r>
      <w:r w:rsidR="00EC39EB">
        <w:rPr>
          <w:rFonts w:cs="Arial"/>
          <w:sz w:val="20"/>
          <w:szCs w:val="20"/>
        </w:rPr>
        <w:t xml:space="preserve"> and </w:t>
      </w:r>
      <w:r w:rsidRPr="002E603B">
        <w:rPr>
          <w:rFonts w:cs="Arial"/>
          <w:sz w:val="20"/>
          <w:szCs w:val="20"/>
        </w:rPr>
        <w:t xml:space="preserve">any other </w:t>
      </w:r>
      <w:r w:rsidR="00701689" w:rsidRPr="002E603B">
        <w:rPr>
          <w:rFonts w:cs="Arial"/>
          <w:sz w:val="20"/>
          <w:szCs w:val="20"/>
        </w:rPr>
        <w:t>p</w:t>
      </w:r>
      <w:r w:rsidRPr="002E603B">
        <w:rPr>
          <w:rFonts w:cs="Arial"/>
          <w:sz w:val="20"/>
          <w:szCs w:val="20"/>
        </w:rPr>
        <w:t xml:space="preserve">roducts </w:t>
      </w:r>
      <w:r w:rsidR="00701689" w:rsidRPr="002E603B">
        <w:rPr>
          <w:rFonts w:cs="Arial"/>
          <w:sz w:val="20"/>
          <w:szCs w:val="20"/>
        </w:rPr>
        <w:t>or</w:t>
      </w:r>
      <w:r w:rsidRPr="002E603B">
        <w:rPr>
          <w:rFonts w:cs="Arial"/>
          <w:sz w:val="20"/>
          <w:szCs w:val="20"/>
        </w:rPr>
        <w:t xml:space="preserve"> services purchased from </w:t>
      </w:r>
      <w:r w:rsidR="00370345">
        <w:rPr>
          <w:rFonts w:cs="Arial"/>
          <w:sz w:val="20"/>
          <w:szCs w:val="20"/>
        </w:rPr>
        <w:t>us</w:t>
      </w:r>
      <w:r w:rsidRPr="002E603B">
        <w:rPr>
          <w:rFonts w:cs="Arial"/>
          <w:sz w:val="20"/>
          <w:szCs w:val="20"/>
        </w:rPr>
        <w:t xml:space="preserve"> at the </w:t>
      </w:r>
      <w:r w:rsidR="00CE34C0">
        <w:rPr>
          <w:rFonts w:cs="Arial"/>
          <w:sz w:val="20"/>
          <w:szCs w:val="20"/>
        </w:rPr>
        <w:t xml:space="preserve">then </w:t>
      </w:r>
      <w:r w:rsidR="00D0113A">
        <w:rPr>
          <w:rFonts w:cs="Arial"/>
          <w:sz w:val="20"/>
          <w:szCs w:val="20"/>
        </w:rPr>
        <w:t>current</w:t>
      </w:r>
      <w:r w:rsidR="00D0113A" w:rsidRPr="002E603B">
        <w:rPr>
          <w:rFonts w:cs="Arial"/>
          <w:sz w:val="20"/>
          <w:szCs w:val="20"/>
        </w:rPr>
        <w:t xml:space="preserve"> </w:t>
      </w:r>
      <w:r w:rsidR="007D75D5">
        <w:rPr>
          <w:rFonts w:cs="Arial"/>
          <w:sz w:val="20"/>
          <w:szCs w:val="20"/>
        </w:rPr>
        <w:t>price</w:t>
      </w:r>
      <w:r w:rsidRPr="002E603B">
        <w:rPr>
          <w:rFonts w:cs="Arial"/>
          <w:sz w:val="20"/>
          <w:szCs w:val="20"/>
        </w:rPr>
        <w:t xml:space="preserve"> at the time of </w:t>
      </w:r>
      <w:r w:rsidR="007F6631">
        <w:rPr>
          <w:rFonts w:cs="Arial"/>
          <w:sz w:val="20"/>
          <w:szCs w:val="20"/>
        </w:rPr>
        <w:t xml:space="preserve">Interment or </w:t>
      </w:r>
      <w:r w:rsidRPr="002E603B">
        <w:rPr>
          <w:rFonts w:cs="Arial"/>
          <w:sz w:val="20"/>
          <w:szCs w:val="20"/>
        </w:rPr>
        <w:t>purchase.</w:t>
      </w:r>
    </w:p>
    <w:tbl>
      <w:tblPr>
        <w:tblStyle w:val="TableGrid"/>
        <w:tblW w:w="10490" w:type="dxa"/>
        <w:tblInd w:w="-5" w:type="dxa"/>
        <w:tblLook w:val="04A0" w:firstRow="1" w:lastRow="0" w:firstColumn="1" w:lastColumn="0" w:noHBand="0" w:noVBand="1"/>
      </w:tblPr>
      <w:tblGrid>
        <w:gridCol w:w="10490"/>
      </w:tblGrid>
      <w:tr w:rsidR="009E0BA0" w:rsidRPr="00BE208A" w14:paraId="35F9C61A" w14:textId="77777777" w:rsidTr="0019730D">
        <w:trPr>
          <w:tblHeader/>
        </w:trPr>
        <w:tc>
          <w:tcPr>
            <w:tcW w:w="10490" w:type="dxa"/>
            <w:shd w:val="clear" w:color="auto" w:fill="453854"/>
          </w:tcPr>
          <w:p w14:paraId="228DD38E" w14:textId="77777777" w:rsidR="009E0BA0" w:rsidRPr="00BE208A" w:rsidRDefault="009E0BA0" w:rsidP="0019730D">
            <w:pPr>
              <w:pStyle w:val="MOTermsL3"/>
              <w:ind w:left="0"/>
              <w:rPr>
                <w:rFonts w:cs="Arial"/>
                <w:b/>
                <w:bCs/>
                <w:color w:val="FFFFFF" w:themeColor="background1"/>
                <w:sz w:val="24"/>
                <w:szCs w:val="24"/>
              </w:rPr>
            </w:pPr>
            <w:r>
              <w:rPr>
                <w:rFonts w:cs="Arial"/>
                <w:b/>
                <w:bCs/>
                <w:color w:val="FFFFFF" w:themeColor="background1"/>
                <w:sz w:val="24"/>
                <w:szCs w:val="24"/>
              </w:rPr>
              <w:lastRenderedPageBreak/>
              <w:t>Special Conditions</w:t>
            </w:r>
            <w:r w:rsidRPr="00BE208A">
              <w:rPr>
                <w:rFonts w:cs="Arial"/>
                <w:b/>
                <w:bCs/>
                <w:color w:val="FFFFFF" w:themeColor="background1"/>
                <w:sz w:val="24"/>
                <w:szCs w:val="24"/>
              </w:rPr>
              <w:t xml:space="preserve"> </w:t>
            </w:r>
          </w:p>
        </w:tc>
      </w:tr>
      <w:tr w:rsidR="009E0BA0" w:rsidRPr="002E603B" w14:paraId="6FB790D8" w14:textId="77777777" w:rsidTr="0019730D">
        <w:tc>
          <w:tcPr>
            <w:tcW w:w="10490" w:type="dxa"/>
          </w:tcPr>
          <w:p w14:paraId="4A31B347" w14:textId="77777777" w:rsidR="009E0BA0" w:rsidRPr="002E603B" w:rsidRDefault="009E0BA0" w:rsidP="0019730D">
            <w:pPr>
              <w:pStyle w:val="MOTermsL3"/>
              <w:ind w:left="0"/>
              <w:rPr>
                <w:rFonts w:cs="Arial"/>
              </w:rPr>
            </w:pPr>
          </w:p>
        </w:tc>
      </w:tr>
      <w:tr w:rsidR="009E0BA0" w:rsidRPr="002E603B" w14:paraId="5F8AB652" w14:textId="77777777" w:rsidTr="0019730D">
        <w:tc>
          <w:tcPr>
            <w:tcW w:w="10490" w:type="dxa"/>
          </w:tcPr>
          <w:p w14:paraId="703C9771" w14:textId="77777777" w:rsidR="009E0BA0" w:rsidRPr="002E603B" w:rsidRDefault="009E0BA0" w:rsidP="0019730D">
            <w:pPr>
              <w:pStyle w:val="MOTermsL3"/>
              <w:ind w:left="0"/>
              <w:rPr>
                <w:rFonts w:cs="Arial"/>
              </w:rPr>
            </w:pPr>
          </w:p>
        </w:tc>
      </w:tr>
      <w:tr w:rsidR="009E0BA0" w:rsidRPr="002E603B" w14:paraId="67772FDC" w14:textId="77777777" w:rsidTr="0019730D">
        <w:tc>
          <w:tcPr>
            <w:tcW w:w="10490" w:type="dxa"/>
          </w:tcPr>
          <w:p w14:paraId="678153C2" w14:textId="77777777" w:rsidR="009E0BA0" w:rsidRPr="002E603B" w:rsidRDefault="009E0BA0" w:rsidP="0019730D">
            <w:pPr>
              <w:pStyle w:val="MOTermsL3"/>
              <w:ind w:left="0"/>
              <w:rPr>
                <w:rFonts w:cs="Arial"/>
              </w:rPr>
            </w:pPr>
          </w:p>
        </w:tc>
      </w:tr>
      <w:tr w:rsidR="009E0BA0" w:rsidRPr="002E603B" w14:paraId="18D01CD1" w14:textId="77777777" w:rsidTr="0019730D">
        <w:tc>
          <w:tcPr>
            <w:tcW w:w="10490" w:type="dxa"/>
          </w:tcPr>
          <w:p w14:paraId="62740AD3" w14:textId="77777777" w:rsidR="009E0BA0" w:rsidRPr="002E603B" w:rsidRDefault="009E0BA0" w:rsidP="0019730D">
            <w:pPr>
              <w:pStyle w:val="MOTermsL3"/>
              <w:ind w:left="0"/>
              <w:rPr>
                <w:rFonts w:cs="Arial"/>
              </w:rPr>
            </w:pPr>
          </w:p>
        </w:tc>
      </w:tr>
    </w:tbl>
    <w:p w14:paraId="3755CC8B" w14:textId="29289E14" w:rsidR="006E4084" w:rsidRPr="00CA4629" w:rsidRDefault="006E4084" w:rsidP="000464EF">
      <w:pPr>
        <w:pStyle w:val="MOTermsL4"/>
        <w:rPr>
          <w:sz w:val="20"/>
          <w:szCs w:val="20"/>
        </w:rPr>
      </w:pPr>
      <w:r w:rsidRPr="00CA4629">
        <w:rPr>
          <w:sz w:val="20"/>
          <w:szCs w:val="20"/>
        </w:rPr>
        <w:t>If you are purchasing the Interment Right:</w:t>
      </w:r>
    </w:p>
    <w:p w14:paraId="1CEE1F2A" w14:textId="0F7259AA" w:rsidR="006E4084" w:rsidRPr="00CA4629" w:rsidRDefault="006E4084" w:rsidP="00BE208A">
      <w:pPr>
        <w:pStyle w:val="MOTermsL5"/>
        <w:tabs>
          <w:tab w:val="clear" w:pos="1701"/>
        </w:tabs>
        <w:ind w:left="993" w:hanging="851"/>
        <w:rPr>
          <w:sz w:val="20"/>
          <w:szCs w:val="20"/>
        </w:rPr>
      </w:pPr>
      <w:r w:rsidRPr="00CA4629">
        <w:rPr>
          <w:sz w:val="20"/>
          <w:szCs w:val="20"/>
        </w:rPr>
        <w:t xml:space="preserve">on an At-Need basis, the Total Purchase Price is due and payable upon Commencement of this </w:t>
      </w:r>
      <w:proofErr w:type="gramStart"/>
      <w:r w:rsidRPr="00CA4629">
        <w:rPr>
          <w:sz w:val="20"/>
          <w:szCs w:val="20"/>
        </w:rPr>
        <w:t>Contract;</w:t>
      </w:r>
      <w:proofErr w:type="gramEnd"/>
      <w:r w:rsidRPr="00CA4629">
        <w:rPr>
          <w:sz w:val="20"/>
          <w:szCs w:val="20"/>
        </w:rPr>
        <w:t xml:space="preserve"> </w:t>
      </w:r>
      <w:r w:rsidR="00207020">
        <w:rPr>
          <w:sz w:val="20"/>
          <w:szCs w:val="20"/>
        </w:rPr>
        <w:t>OR</w:t>
      </w:r>
    </w:p>
    <w:p w14:paraId="4775E3A8" w14:textId="64FE772C" w:rsidR="006E4084" w:rsidRPr="00CA4629" w:rsidRDefault="006E4084" w:rsidP="00902967">
      <w:pPr>
        <w:pStyle w:val="MOTermsL5"/>
        <w:tabs>
          <w:tab w:val="clear" w:pos="1701"/>
        </w:tabs>
        <w:ind w:left="993" w:hanging="851"/>
        <w:rPr>
          <w:sz w:val="20"/>
          <w:szCs w:val="20"/>
        </w:rPr>
      </w:pPr>
      <w:r w:rsidRPr="006E4084">
        <w:rPr>
          <w:rFonts w:cs="Arial"/>
          <w:sz w:val="20"/>
          <w:szCs w:val="20"/>
        </w:rPr>
        <w:t xml:space="preserve">on a Pre-Need </w:t>
      </w:r>
      <w:r w:rsidR="007D75D5">
        <w:rPr>
          <w:rFonts w:cs="Arial"/>
          <w:sz w:val="20"/>
          <w:szCs w:val="20"/>
        </w:rPr>
        <w:t>b</w:t>
      </w:r>
      <w:r w:rsidRPr="006E4084">
        <w:rPr>
          <w:rFonts w:cs="Arial"/>
          <w:sz w:val="20"/>
          <w:szCs w:val="20"/>
        </w:rPr>
        <w:t xml:space="preserve">asis, you will pay the Balance Outstanding no later than within thirty (30) days of </w:t>
      </w:r>
      <w:r w:rsidR="00851D48">
        <w:rPr>
          <w:rFonts w:cs="Arial"/>
          <w:sz w:val="20"/>
          <w:szCs w:val="20"/>
        </w:rPr>
        <w:t>Commencement of</w:t>
      </w:r>
      <w:r w:rsidRPr="006E4084">
        <w:rPr>
          <w:rFonts w:cs="Arial"/>
          <w:sz w:val="20"/>
          <w:szCs w:val="20"/>
        </w:rPr>
        <w:t xml:space="preserve"> this Contract, which date is </w:t>
      </w:r>
      <w:proofErr w:type="gramStart"/>
      <w:r w:rsidRPr="006E4084">
        <w:rPr>
          <w:rFonts w:cs="Arial"/>
          <w:sz w:val="20"/>
          <w:szCs w:val="20"/>
          <w:bdr w:val="single" w:sz="4" w:space="0" w:color="auto"/>
        </w:rPr>
        <w:t>___________</w:t>
      </w:r>
      <w:r w:rsidR="00207020">
        <w:rPr>
          <w:rFonts w:cs="Arial"/>
          <w:sz w:val="20"/>
          <w:szCs w:val="20"/>
        </w:rPr>
        <w:t>;</w:t>
      </w:r>
      <w:proofErr w:type="gramEnd"/>
      <w:r w:rsidR="00207020">
        <w:rPr>
          <w:rFonts w:cs="Arial"/>
          <w:sz w:val="20"/>
          <w:szCs w:val="20"/>
        </w:rPr>
        <w:t xml:space="preserve"> OR</w:t>
      </w:r>
    </w:p>
    <w:p w14:paraId="2DB15F50" w14:textId="2243646A" w:rsidR="00084DBC" w:rsidRPr="00525B47" w:rsidRDefault="009F7B6B" w:rsidP="00902967">
      <w:pPr>
        <w:pStyle w:val="MOTermsL5"/>
        <w:tabs>
          <w:tab w:val="clear" w:pos="1701"/>
        </w:tabs>
        <w:ind w:left="993" w:hanging="851"/>
      </w:pPr>
      <w:r w:rsidRPr="00CA4629">
        <w:rPr>
          <w:sz w:val="20"/>
          <w:szCs w:val="20"/>
        </w:rPr>
        <w:t xml:space="preserve">on a Pre-Need basis, and you and we have agreed that you will pay </w:t>
      </w:r>
      <w:r w:rsidR="007D75D5">
        <w:rPr>
          <w:sz w:val="20"/>
          <w:szCs w:val="20"/>
        </w:rPr>
        <w:t xml:space="preserve">the </w:t>
      </w:r>
      <w:r w:rsidR="00851D48">
        <w:rPr>
          <w:sz w:val="20"/>
          <w:szCs w:val="20"/>
        </w:rPr>
        <w:t>Balance Outstanding</w:t>
      </w:r>
      <w:r w:rsidRPr="00CA4629">
        <w:rPr>
          <w:sz w:val="20"/>
          <w:szCs w:val="20"/>
        </w:rPr>
        <w:t xml:space="preserve"> in </w:t>
      </w:r>
      <w:r w:rsidR="006E4084">
        <w:rPr>
          <w:sz w:val="20"/>
          <w:szCs w:val="20"/>
        </w:rPr>
        <w:t>monthly instal</w:t>
      </w:r>
      <w:r w:rsidR="007D2566">
        <w:rPr>
          <w:sz w:val="20"/>
          <w:szCs w:val="20"/>
        </w:rPr>
        <w:t>ments</w:t>
      </w:r>
      <w:r w:rsidR="006E4084">
        <w:rPr>
          <w:sz w:val="20"/>
          <w:szCs w:val="20"/>
        </w:rPr>
        <w:t xml:space="preserve">, </w:t>
      </w:r>
      <w:r w:rsidR="00207020">
        <w:rPr>
          <w:sz w:val="20"/>
          <w:szCs w:val="20"/>
        </w:rPr>
        <w:t xml:space="preserve">you will pay the </w:t>
      </w:r>
      <w:r w:rsidR="00851D48">
        <w:rPr>
          <w:sz w:val="20"/>
          <w:szCs w:val="20"/>
        </w:rPr>
        <w:t>Balance Outstanding</w:t>
      </w:r>
      <w:r w:rsidR="00207020">
        <w:rPr>
          <w:sz w:val="20"/>
          <w:szCs w:val="20"/>
        </w:rPr>
        <w:t xml:space="preserve"> in accordance with the Payment Schedule as completed in </w:t>
      </w:r>
      <w:r w:rsidR="00207020" w:rsidRPr="00CA4629">
        <w:rPr>
          <w:b/>
          <w:bCs/>
          <w:sz w:val="20"/>
          <w:szCs w:val="20"/>
        </w:rPr>
        <w:t>section 4</w:t>
      </w:r>
      <w:r w:rsidR="00207020">
        <w:rPr>
          <w:sz w:val="20"/>
          <w:szCs w:val="20"/>
        </w:rPr>
        <w:t xml:space="preserve"> below.</w:t>
      </w:r>
    </w:p>
    <w:p w14:paraId="3C1662F6" w14:textId="4D6E2883" w:rsidR="001047C2" w:rsidRPr="00084DBC" w:rsidRDefault="001047C2" w:rsidP="001047C2">
      <w:pPr>
        <w:pStyle w:val="MOTermsL1"/>
        <w:rPr>
          <w:sz w:val="24"/>
          <w:szCs w:val="20"/>
        </w:rPr>
      </w:pPr>
      <w:r w:rsidRPr="00084DBC">
        <w:rPr>
          <w:sz w:val="24"/>
          <w:szCs w:val="20"/>
        </w:rPr>
        <w:t>Payment Schedule</w:t>
      </w:r>
    </w:p>
    <w:p w14:paraId="7FD32138" w14:textId="02A6DDF5" w:rsidR="002E3A86" w:rsidRDefault="002E3A86" w:rsidP="002E3A86">
      <w:pPr>
        <w:pStyle w:val="MOTermsL4"/>
        <w:rPr>
          <w:rFonts w:cs="Arial"/>
          <w:sz w:val="20"/>
          <w:szCs w:val="20"/>
        </w:rPr>
      </w:pPr>
      <w:bookmarkStart w:id="1" w:name="_Ref195250247"/>
      <w:r>
        <w:rPr>
          <w:rFonts w:cs="Arial"/>
          <w:sz w:val="20"/>
          <w:szCs w:val="20"/>
        </w:rPr>
        <w:t>You</w:t>
      </w:r>
      <w:r w:rsidRPr="002E603B">
        <w:rPr>
          <w:rFonts w:cs="Arial"/>
          <w:sz w:val="20"/>
          <w:szCs w:val="20"/>
        </w:rPr>
        <w:t xml:space="preserve"> must pay </w:t>
      </w:r>
      <w:r w:rsidR="00F47319" w:rsidRPr="002E603B">
        <w:rPr>
          <w:rFonts w:cs="Arial"/>
          <w:sz w:val="20"/>
          <w:szCs w:val="20"/>
        </w:rPr>
        <w:t xml:space="preserve">to </w:t>
      </w:r>
      <w:r w:rsidR="00F47319">
        <w:rPr>
          <w:rFonts w:cs="Arial"/>
          <w:sz w:val="20"/>
          <w:szCs w:val="20"/>
        </w:rPr>
        <w:t>us</w:t>
      </w:r>
      <w:r w:rsidR="00F47319" w:rsidRPr="002E603B">
        <w:rPr>
          <w:rFonts w:cs="Arial"/>
          <w:sz w:val="20"/>
          <w:szCs w:val="20"/>
        </w:rPr>
        <w:t xml:space="preserve"> </w:t>
      </w:r>
      <w:r w:rsidRPr="002E603B">
        <w:rPr>
          <w:rFonts w:cs="Arial"/>
          <w:sz w:val="20"/>
          <w:szCs w:val="20"/>
        </w:rPr>
        <w:t xml:space="preserve">the </w:t>
      </w:r>
      <w:r w:rsidR="00851D48">
        <w:rPr>
          <w:rFonts w:cs="Arial"/>
          <w:sz w:val="20"/>
          <w:szCs w:val="20"/>
        </w:rPr>
        <w:t>Balance Outstanding</w:t>
      </w:r>
      <w:r w:rsidRPr="002E603B">
        <w:rPr>
          <w:rFonts w:cs="Arial"/>
          <w:sz w:val="20"/>
          <w:szCs w:val="20"/>
        </w:rPr>
        <w:t xml:space="preserve"> </w:t>
      </w:r>
      <w:r w:rsidR="00851D48">
        <w:rPr>
          <w:rFonts w:cs="Arial"/>
          <w:sz w:val="20"/>
          <w:szCs w:val="20"/>
        </w:rPr>
        <w:t xml:space="preserve">for the Products and Services </w:t>
      </w:r>
      <w:r w:rsidRPr="002E603B">
        <w:rPr>
          <w:rFonts w:cs="Arial"/>
          <w:sz w:val="20"/>
          <w:szCs w:val="20"/>
        </w:rPr>
        <w:t xml:space="preserve">in accordance with </w:t>
      </w:r>
      <w:r>
        <w:rPr>
          <w:rFonts w:cs="Arial"/>
          <w:sz w:val="20"/>
          <w:szCs w:val="20"/>
        </w:rPr>
        <w:t xml:space="preserve">the </w:t>
      </w:r>
      <w:r w:rsidRPr="002E603B">
        <w:rPr>
          <w:rFonts w:cs="Arial"/>
          <w:sz w:val="20"/>
          <w:szCs w:val="20"/>
        </w:rPr>
        <w:t>Payment Schedule</w:t>
      </w:r>
      <w:r w:rsidR="00EC39EB">
        <w:rPr>
          <w:rFonts w:cs="Arial"/>
          <w:sz w:val="20"/>
          <w:szCs w:val="20"/>
        </w:rPr>
        <w:t xml:space="preserve">. </w:t>
      </w:r>
    </w:p>
    <w:p w14:paraId="663D842B" w14:textId="165F3F99" w:rsidR="000C01AE" w:rsidRDefault="000C01AE" w:rsidP="001047C2">
      <w:pPr>
        <w:pStyle w:val="MOTermsL4"/>
        <w:rPr>
          <w:sz w:val="20"/>
          <w:szCs w:val="20"/>
        </w:rPr>
      </w:pPr>
      <w:r w:rsidRPr="001047C2">
        <w:rPr>
          <w:sz w:val="20"/>
          <w:szCs w:val="20"/>
        </w:rPr>
        <w:t>Th</w:t>
      </w:r>
      <w:r w:rsidR="00B10A23">
        <w:rPr>
          <w:sz w:val="20"/>
          <w:szCs w:val="20"/>
        </w:rPr>
        <w:t>e</w:t>
      </w:r>
      <w:r w:rsidR="00D5311C" w:rsidRPr="001047C2">
        <w:rPr>
          <w:sz w:val="20"/>
          <w:szCs w:val="20"/>
        </w:rPr>
        <w:t xml:space="preserve"> </w:t>
      </w:r>
      <w:r w:rsidRPr="001047C2">
        <w:rPr>
          <w:sz w:val="20"/>
          <w:szCs w:val="20"/>
        </w:rPr>
        <w:t xml:space="preserve">Payment Schedule </w:t>
      </w:r>
      <w:r w:rsidR="00B10A23">
        <w:rPr>
          <w:sz w:val="20"/>
          <w:szCs w:val="20"/>
        </w:rPr>
        <w:t xml:space="preserve">below </w:t>
      </w:r>
      <w:r w:rsidRPr="001047C2">
        <w:rPr>
          <w:sz w:val="20"/>
          <w:szCs w:val="20"/>
        </w:rPr>
        <w:t xml:space="preserve">sets out the due dates and amounts of each payment to be made by </w:t>
      </w:r>
      <w:r w:rsidR="00D5311C" w:rsidRPr="001047C2">
        <w:rPr>
          <w:sz w:val="20"/>
          <w:szCs w:val="20"/>
        </w:rPr>
        <w:t>you</w:t>
      </w:r>
      <w:r w:rsidRPr="001047C2">
        <w:rPr>
          <w:sz w:val="20"/>
          <w:szCs w:val="20"/>
        </w:rPr>
        <w:t xml:space="preserve"> during the term of the Contract. It does not include the </w:t>
      </w:r>
      <w:r w:rsidR="0025521B">
        <w:rPr>
          <w:sz w:val="20"/>
          <w:szCs w:val="20"/>
        </w:rPr>
        <w:t>d</w:t>
      </w:r>
      <w:r w:rsidRPr="001047C2">
        <w:rPr>
          <w:sz w:val="20"/>
          <w:szCs w:val="20"/>
        </w:rPr>
        <w:t xml:space="preserve">eposit which is paid on the signing of the Contract. </w:t>
      </w:r>
    </w:p>
    <w:p w14:paraId="52A00197" w14:textId="77777777" w:rsidR="00CC0007" w:rsidRPr="00CC0007" w:rsidRDefault="00CC0007" w:rsidP="00CC0007">
      <w:pPr>
        <w:pStyle w:val="MOTermsL3"/>
        <w:rPr>
          <w:sz w:val="20"/>
          <w:szCs w:val="20"/>
        </w:rPr>
      </w:pPr>
    </w:p>
    <w:tbl>
      <w:tblPr>
        <w:tblStyle w:val="TableGrid"/>
        <w:tblW w:w="10490" w:type="dxa"/>
        <w:tblInd w:w="-5" w:type="dxa"/>
        <w:tblLook w:val="04A0" w:firstRow="1" w:lastRow="0" w:firstColumn="1" w:lastColumn="0" w:noHBand="0" w:noVBand="1"/>
      </w:tblPr>
      <w:tblGrid>
        <w:gridCol w:w="2622"/>
        <w:gridCol w:w="2623"/>
        <w:gridCol w:w="2622"/>
        <w:gridCol w:w="2623"/>
      </w:tblGrid>
      <w:tr w:rsidR="000C01AE" w:rsidRPr="000C01AE" w14:paraId="065FE199" w14:textId="77777777" w:rsidTr="00F91818">
        <w:tc>
          <w:tcPr>
            <w:tcW w:w="2622" w:type="dxa"/>
          </w:tcPr>
          <w:p w14:paraId="61044035" w14:textId="77777777" w:rsidR="000C01AE" w:rsidRPr="000C01AE" w:rsidRDefault="000C01AE" w:rsidP="009003A2">
            <w:pPr>
              <w:pStyle w:val="MOTermsL3"/>
              <w:ind w:left="0"/>
              <w:rPr>
                <w:rFonts w:cs="Arial"/>
                <w:sz w:val="20"/>
                <w:szCs w:val="20"/>
              </w:rPr>
            </w:pPr>
            <w:r w:rsidRPr="000C01AE">
              <w:rPr>
                <w:rFonts w:cs="Arial"/>
                <w:sz w:val="20"/>
                <w:szCs w:val="20"/>
              </w:rPr>
              <w:t>Number of monthly payments:</w:t>
            </w:r>
          </w:p>
        </w:tc>
        <w:tc>
          <w:tcPr>
            <w:tcW w:w="2623" w:type="dxa"/>
          </w:tcPr>
          <w:p w14:paraId="7B20223E" w14:textId="77777777" w:rsidR="000C01AE" w:rsidRPr="000C01AE" w:rsidRDefault="000C01AE" w:rsidP="009003A2">
            <w:pPr>
              <w:pStyle w:val="MOTermsL3"/>
              <w:ind w:left="0"/>
              <w:rPr>
                <w:rFonts w:cs="Arial"/>
                <w:sz w:val="20"/>
                <w:szCs w:val="20"/>
              </w:rPr>
            </w:pPr>
          </w:p>
        </w:tc>
        <w:tc>
          <w:tcPr>
            <w:tcW w:w="2622" w:type="dxa"/>
          </w:tcPr>
          <w:p w14:paraId="1ACEA16E" w14:textId="77777777" w:rsidR="000C01AE" w:rsidRPr="000C01AE" w:rsidRDefault="000C01AE" w:rsidP="009003A2">
            <w:pPr>
              <w:pStyle w:val="MOTermsL3"/>
              <w:ind w:left="0"/>
              <w:rPr>
                <w:rFonts w:cs="Arial"/>
                <w:sz w:val="20"/>
                <w:szCs w:val="20"/>
              </w:rPr>
            </w:pPr>
            <w:r w:rsidRPr="000C01AE">
              <w:rPr>
                <w:rFonts w:cs="Arial"/>
                <w:sz w:val="20"/>
                <w:szCs w:val="20"/>
              </w:rPr>
              <w:t>Amount of each monthly payment:</w:t>
            </w:r>
          </w:p>
        </w:tc>
        <w:tc>
          <w:tcPr>
            <w:tcW w:w="2623" w:type="dxa"/>
          </w:tcPr>
          <w:p w14:paraId="0413CB03" w14:textId="77777777" w:rsidR="000C01AE" w:rsidRPr="000C01AE" w:rsidRDefault="000C01AE" w:rsidP="009003A2">
            <w:pPr>
              <w:pStyle w:val="MOTermsL3"/>
              <w:ind w:left="0"/>
              <w:rPr>
                <w:rFonts w:cs="Arial"/>
                <w:sz w:val="20"/>
                <w:szCs w:val="20"/>
              </w:rPr>
            </w:pPr>
          </w:p>
        </w:tc>
      </w:tr>
      <w:tr w:rsidR="000C01AE" w:rsidRPr="000C01AE" w14:paraId="0D1EFE13" w14:textId="77777777" w:rsidTr="00F91818">
        <w:tc>
          <w:tcPr>
            <w:tcW w:w="2622" w:type="dxa"/>
          </w:tcPr>
          <w:p w14:paraId="275E6434" w14:textId="77777777" w:rsidR="000C01AE" w:rsidRPr="000C01AE" w:rsidRDefault="000C01AE" w:rsidP="009003A2">
            <w:pPr>
              <w:pStyle w:val="MOTermsL3"/>
              <w:ind w:left="0"/>
              <w:rPr>
                <w:rFonts w:cs="Arial"/>
                <w:sz w:val="20"/>
                <w:szCs w:val="20"/>
              </w:rPr>
            </w:pPr>
            <w:r w:rsidRPr="000C01AE">
              <w:rPr>
                <w:rFonts w:cs="Arial"/>
                <w:sz w:val="20"/>
                <w:szCs w:val="20"/>
              </w:rPr>
              <w:t>Payments commencing on:</w:t>
            </w:r>
          </w:p>
        </w:tc>
        <w:tc>
          <w:tcPr>
            <w:tcW w:w="2623" w:type="dxa"/>
          </w:tcPr>
          <w:p w14:paraId="6B36EC84" w14:textId="77777777" w:rsidR="000C01AE" w:rsidRPr="000C01AE" w:rsidRDefault="000C01AE" w:rsidP="009003A2">
            <w:pPr>
              <w:pStyle w:val="MOTermsL3"/>
              <w:ind w:left="0"/>
              <w:rPr>
                <w:rFonts w:cs="Arial"/>
                <w:sz w:val="20"/>
                <w:szCs w:val="20"/>
              </w:rPr>
            </w:pPr>
            <w:r w:rsidRPr="000C01AE">
              <w:rPr>
                <w:rFonts w:cs="Arial"/>
                <w:sz w:val="20"/>
                <w:szCs w:val="20"/>
              </w:rPr>
              <w:t xml:space="preserve">       /             /</w:t>
            </w:r>
          </w:p>
        </w:tc>
        <w:tc>
          <w:tcPr>
            <w:tcW w:w="2622" w:type="dxa"/>
          </w:tcPr>
          <w:p w14:paraId="351C64B0" w14:textId="77777777" w:rsidR="000C01AE" w:rsidRPr="000C01AE" w:rsidRDefault="000C01AE" w:rsidP="009003A2">
            <w:pPr>
              <w:pStyle w:val="MOTermsL3"/>
              <w:ind w:left="0"/>
              <w:rPr>
                <w:rFonts w:cs="Arial"/>
                <w:sz w:val="20"/>
                <w:szCs w:val="20"/>
              </w:rPr>
            </w:pPr>
            <w:r w:rsidRPr="000C01AE">
              <w:rPr>
                <w:rFonts w:cs="Arial"/>
                <w:sz w:val="20"/>
                <w:szCs w:val="20"/>
              </w:rPr>
              <w:t>Payments ending on:</w:t>
            </w:r>
          </w:p>
        </w:tc>
        <w:tc>
          <w:tcPr>
            <w:tcW w:w="2623" w:type="dxa"/>
          </w:tcPr>
          <w:p w14:paraId="1D4F7A99" w14:textId="77777777" w:rsidR="000C01AE" w:rsidRPr="000C01AE" w:rsidRDefault="000C01AE" w:rsidP="009003A2">
            <w:pPr>
              <w:pStyle w:val="MOTermsL3"/>
              <w:ind w:left="0"/>
              <w:rPr>
                <w:rFonts w:cs="Arial"/>
                <w:sz w:val="20"/>
                <w:szCs w:val="20"/>
              </w:rPr>
            </w:pPr>
            <w:r w:rsidRPr="000C01AE">
              <w:rPr>
                <w:rFonts w:cs="Arial"/>
                <w:sz w:val="20"/>
                <w:szCs w:val="20"/>
              </w:rPr>
              <w:t xml:space="preserve">         /            /</w:t>
            </w:r>
          </w:p>
        </w:tc>
      </w:tr>
      <w:tr w:rsidR="000C01AE" w:rsidRPr="000C01AE" w14:paraId="72334493" w14:textId="77777777" w:rsidTr="00F91818">
        <w:tc>
          <w:tcPr>
            <w:tcW w:w="10490" w:type="dxa"/>
            <w:gridSpan w:val="4"/>
          </w:tcPr>
          <w:p w14:paraId="7905E51B" w14:textId="77777777" w:rsidR="000C01AE" w:rsidRPr="000C01AE" w:rsidRDefault="000C01AE" w:rsidP="009003A2">
            <w:pPr>
              <w:pStyle w:val="MOTermsL3"/>
              <w:ind w:left="0"/>
              <w:rPr>
                <w:rFonts w:cs="Arial"/>
                <w:sz w:val="20"/>
                <w:szCs w:val="20"/>
              </w:rPr>
            </w:pPr>
            <w:r w:rsidRPr="000C01AE">
              <w:rPr>
                <w:rFonts w:cs="Arial"/>
                <w:sz w:val="20"/>
                <w:szCs w:val="20"/>
              </w:rPr>
              <w:t>Each monthly payment is due on the 20</w:t>
            </w:r>
            <w:r w:rsidRPr="000C01AE">
              <w:rPr>
                <w:rFonts w:cs="Arial"/>
                <w:sz w:val="20"/>
                <w:szCs w:val="20"/>
                <w:vertAlign w:val="superscript"/>
              </w:rPr>
              <w:t>th</w:t>
            </w:r>
            <w:r w:rsidRPr="000C01AE">
              <w:rPr>
                <w:rFonts w:cs="Arial"/>
                <w:sz w:val="20"/>
                <w:szCs w:val="20"/>
              </w:rPr>
              <w:t xml:space="preserve"> day of each calendar month.</w:t>
            </w:r>
          </w:p>
        </w:tc>
      </w:tr>
    </w:tbl>
    <w:p w14:paraId="7A2C3759" w14:textId="37045650" w:rsidR="000C01AE" w:rsidRPr="00E430EE" w:rsidRDefault="000C01AE" w:rsidP="00B10A23">
      <w:pPr>
        <w:pStyle w:val="MOTermsL4"/>
        <w:rPr>
          <w:rFonts w:cs="Arial"/>
          <w:color w:val="000000" w:themeColor="text1"/>
          <w:sz w:val="20"/>
          <w:szCs w:val="20"/>
        </w:rPr>
      </w:pPr>
      <w:r w:rsidRPr="00E430EE">
        <w:rPr>
          <w:rFonts w:cs="Arial"/>
          <w:color w:val="000000" w:themeColor="text1"/>
          <w:sz w:val="20"/>
          <w:szCs w:val="20"/>
        </w:rPr>
        <w:t xml:space="preserve">Payments </w:t>
      </w:r>
      <w:r w:rsidR="00E300F2" w:rsidRPr="00E430EE">
        <w:rPr>
          <w:rFonts w:cs="Arial"/>
          <w:color w:val="000000" w:themeColor="text1"/>
          <w:sz w:val="20"/>
          <w:szCs w:val="20"/>
        </w:rPr>
        <w:t xml:space="preserve">under the Payment Schedule </w:t>
      </w:r>
      <w:r w:rsidRPr="00E430EE">
        <w:rPr>
          <w:rFonts w:cs="Arial"/>
          <w:color w:val="000000" w:themeColor="text1"/>
          <w:sz w:val="20"/>
          <w:szCs w:val="20"/>
        </w:rPr>
        <w:t xml:space="preserve">can be made by direct debit. </w:t>
      </w:r>
      <w:r w:rsidR="00E430EE">
        <w:rPr>
          <w:rFonts w:cs="Arial"/>
          <w:color w:val="000000" w:themeColor="text1"/>
          <w:sz w:val="20"/>
          <w:szCs w:val="20"/>
        </w:rPr>
        <w:t>To pay by direct debit, y</w:t>
      </w:r>
      <w:r w:rsidR="00CC0007" w:rsidRPr="00E430EE">
        <w:rPr>
          <w:rFonts w:cs="Arial"/>
          <w:color w:val="000000" w:themeColor="text1"/>
          <w:sz w:val="20"/>
          <w:szCs w:val="20"/>
        </w:rPr>
        <w:t>ou</w:t>
      </w:r>
      <w:r w:rsidRPr="00E430EE">
        <w:rPr>
          <w:rFonts w:cs="Arial"/>
          <w:color w:val="000000" w:themeColor="text1"/>
          <w:sz w:val="20"/>
          <w:szCs w:val="20"/>
        </w:rPr>
        <w:t xml:space="preserve"> will </w:t>
      </w:r>
      <w:r w:rsidR="00E430EE">
        <w:rPr>
          <w:rFonts w:cs="Arial"/>
          <w:color w:val="000000" w:themeColor="text1"/>
          <w:sz w:val="20"/>
          <w:szCs w:val="20"/>
        </w:rPr>
        <w:t xml:space="preserve">need to </w:t>
      </w:r>
      <w:r w:rsidRPr="00E430EE">
        <w:rPr>
          <w:rFonts w:cs="Arial"/>
          <w:color w:val="000000" w:themeColor="text1"/>
          <w:sz w:val="20"/>
          <w:szCs w:val="20"/>
        </w:rPr>
        <w:t xml:space="preserve">complete and give </w:t>
      </w:r>
      <w:r w:rsidR="00CC0007" w:rsidRPr="00E430EE">
        <w:rPr>
          <w:rFonts w:cs="Arial"/>
          <w:color w:val="000000" w:themeColor="text1"/>
          <w:sz w:val="20"/>
          <w:szCs w:val="20"/>
        </w:rPr>
        <w:t>us</w:t>
      </w:r>
      <w:r w:rsidRPr="00E430EE">
        <w:rPr>
          <w:rFonts w:cs="Arial"/>
          <w:color w:val="000000" w:themeColor="text1"/>
          <w:sz w:val="20"/>
          <w:szCs w:val="20"/>
        </w:rPr>
        <w:t xml:space="preserve"> a completed direct debit form</w:t>
      </w:r>
      <w:r w:rsidR="00E430EE">
        <w:rPr>
          <w:rFonts w:cs="Arial"/>
          <w:color w:val="000000" w:themeColor="text1"/>
          <w:sz w:val="20"/>
          <w:szCs w:val="20"/>
        </w:rPr>
        <w:t>.</w:t>
      </w:r>
    </w:p>
    <w:p w14:paraId="387D75DC" w14:textId="6C436DD0" w:rsidR="00E300F2" w:rsidRPr="00E430EE" w:rsidRDefault="00E300F2" w:rsidP="00B10A23">
      <w:pPr>
        <w:pStyle w:val="MOTermsL4"/>
        <w:rPr>
          <w:rFonts w:cs="Arial"/>
          <w:color w:val="000000" w:themeColor="text1"/>
          <w:sz w:val="20"/>
          <w:szCs w:val="20"/>
        </w:rPr>
      </w:pPr>
      <w:r w:rsidRPr="00E430EE">
        <w:rPr>
          <w:rFonts w:cs="Arial"/>
          <w:color w:val="000000" w:themeColor="text1"/>
          <w:sz w:val="20"/>
          <w:szCs w:val="20"/>
        </w:rPr>
        <w:t xml:space="preserve">Payments can otherwise be made by credit card (Visa or MasterCard), cash, cheque, EFT </w:t>
      </w:r>
      <w:r w:rsidR="00170DF3" w:rsidRPr="00E430EE">
        <w:rPr>
          <w:rFonts w:cs="Arial"/>
          <w:color w:val="000000" w:themeColor="text1"/>
          <w:sz w:val="20"/>
          <w:szCs w:val="20"/>
        </w:rPr>
        <w:t>and BPAY.</w:t>
      </w:r>
    </w:p>
    <w:p w14:paraId="2D4F667A" w14:textId="570273B1" w:rsidR="00084DBC" w:rsidRPr="00372083" w:rsidRDefault="000C11AC" w:rsidP="00CA4629">
      <w:pPr>
        <w:pStyle w:val="MOTermsL4"/>
        <w:rPr>
          <w:rFonts w:cs="Arial"/>
          <w:sz w:val="20"/>
          <w:szCs w:val="20"/>
        </w:rPr>
      </w:pPr>
      <w:r w:rsidRPr="00E430EE">
        <w:rPr>
          <w:rFonts w:cs="Arial"/>
          <w:color w:val="000000" w:themeColor="text1"/>
          <w:sz w:val="20"/>
          <w:szCs w:val="20"/>
        </w:rPr>
        <w:t xml:space="preserve">An Interment </w:t>
      </w:r>
      <w:r>
        <w:rPr>
          <w:rFonts w:cs="Arial"/>
          <w:sz w:val="20"/>
          <w:szCs w:val="20"/>
        </w:rPr>
        <w:t>Fee</w:t>
      </w:r>
      <w:r w:rsidR="0025521B">
        <w:rPr>
          <w:rFonts w:cs="Arial"/>
          <w:sz w:val="20"/>
          <w:szCs w:val="20"/>
        </w:rPr>
        <w:t xml:space="preserve"> (burial fee)</w:t>
      </w:r>
      <w:r>
        <w:rPr>
          <w:rFonts w:cs="Arial"/>
          <w:sz w:val="20"/>
          <w:szCs w:val="20"/>
        </w:rPr>
        <w:t xml:space="preserve"> is an additional cost unless </w:t>
      </w:r>
      <w:r w:rsidR="00A3144A">
        <w:rPr>
          <w:rFonts w:cs="Arial"/>
          <w:sz w:val="20"/>
          <w:szCs w:val="20"/>
        </w:rPr>
        <w:t xml:space="preserve">it is </w:t>
      </w:r>
      <w:r>
        <w:rPr>
          <w:rFonts w:cs="Arial"/>
          <w:sz w:val="20"/>
          <w:szCs w:val="20"/>
        </w:rPr>
        <w:t xml:space="preserve">already included in the </w:t>
      </w:r>
      <w:r w:rsidR="0025521B">
        <w:rPr>
          <w:rFonts w:cs="Arial"/>
          <w:sz w:val="20"/>
          <w:szCs w:val="20"/>
        </w:rPr>
        <w:t>Products and Services</w:t>
      </w:r>
      <w:r>
        <w:rPr>
          <w:rFonts w:cs="Arial"/>
          <w:sz w:val="20"/>
          <w:szCs w:val="20"/>
        </w:rPr>
        <w:t xml:space="preserve">. For each body or ash </w:t>
      </w:r>
      <w:r w:rsidR="00A3144A">
        <w:rPr>
          <w:rFonts w:cs="Arial"/>
          <w:sz w:val="20"/>
          <w:szCs w:val="20"/>
        </w:rPr>
        <w:t>I</w:t>
      </w:r>
      <w:r>
        <w:rPr>
          <w:rFonts w:cs="Arial"/>
          <w:sz w:val="20"/>
          <w:szCs w:val="20"/>
        </w:rPr>
        <w:t xml:space="preserve">nterment, you must pay the </w:t>
      </w:r>
      <w:r w:rsidR="00A3144A">
        <w:rPr>
          <w:rFonts w:cs="Arial"/>
          <w:sz w:val="20"/>
          <w:szCs w:val="20"/>
        </w:rPr>
        <w:t xml:space="preserve">then </w:t>
      </w:r>
      <w:r>
        <w:rPr>
          <w:rFonts w:cs="Arial"/>
          <w:sz w:val="20"/>
          <w:szCs w:val="20"/>
        </w:rPr>
        <w:t>current Interment Fee</w:t>
      </w:r>
      <w:r w:rsidR="0025521B">
        <w:rPr>
          <w:rFonts w:cs="Arial"/>
          <w:sz w:val="20"/>
          <w:szCs w:val="20"/>
        </w:rPr>
        <w:t xml:space="preserve"> (burial fee)</w:t>
      </w:r>
      <w:r>
        <w:rPr>
          <w:rFonts w:cs="Arial"/>
          <w:sz w:val="20"/>
          <w:szCs w:val="20"/>
        </w:rPr>
        <w:t xml:space="preserve">. You must pay this Interment Fee </w:t>
      </w:r>
      <w:r w:rsidR="0025521B">
        <w:rPr>
          <w:rFonts w:cs="Arial"/>
          <w:sz w:val="20"/>
          <w:szCs w:val="20"/>
        </w:rPr>
        <w:t xml:space="preserve">(burial fee) </w:t>
      </w:r>
      <w:r>
        <w:rPr>
          <w:rFonts w:cs="Arial"/>
          <w:sz w:val="20"/>
          <w:szCs w:val="20"/>
        </w:rPr>
        <w:t xml:space="preserve">before each Interment occurs. </w:t>
      </w:r>
      <w:bookmarkEnd w:id="1"/>
    </w:p>
    <w:p w14:paraId="7DE81773" w14:textId="1A1E18EA" w:rsidR="00F566F0" w:rsidRPr="002E603B" w:rsidRDefault="00F566F0" w:rsidP="00F566F0">
      <w:pPr>
        <w:pStyle w:val="MOTermsL1"/>
        <w:rPr>
          <w:rFonts w:cs="Arial"/>
          <w:sz w:val="24"/>
          <w:szCs w:val="20"/>
        </w:rPr>
      </w:pPr>
      <w:r w:rsidRPr="002E603B">
        <w:rPr>
          <w:rFonts w:cs="Arial"/>
          <w:sz w:val="24"/>
          <w:szCs w:val="20"/>
        </w:rPr>
        <w:t>Declarations and Execution</w:t>
      </w:r>
    </w:p>
    <w:p w14:paraId="4235E853" w14:textId="074754A9" w:rsidR="00F566F0" w:rsidRPr="001B3F85" w:rsidRDefault="005D0641" w:rsidP="00DE64EA">
      <w:pPr>
        <w:pStyle w:val="MOTermsL4"/>
        <w:rPr>
          <w:sz w:val="20"/>
          <w:szCs w:val="20"/>
        </w:rPr>
      </w:pPr>
      <w:bookmarkStart w:id="2" w:name="_Hlk206581221"/>
      <w:r w:rsidRPr="005D0641">
        <w:rPr>
          <w:sz w:val="20"/>
          <w:szCs w:val="20"/>
        </w:rPr>
        <w:t>I, the Authorised Agent, declare that, prior to signing this Contract</w:t>
      </w:r>
      <w:r w:rsidR="00F566F0" w:rsidRPr="001B3F85">
        <w:rPr>
          <w:sz w:val="20"/>
          <w:szCs w:val="20"/>
        </w:rPr>
        <w:t>:</w:t>
      </w:r>
    </w:p>
    <w:p w14:paraId="0E0303E9" w14:textId="77777777" w:rsidR="006E25B3" w:rsidRPr="006E25B3" w:rsidRDefault="006E25B3" w:rsidP="006E25B3">
      <w:pPr>
        <w:pStyle w:val="MOTermsL5"/>
        <w:tabs>
          <w:tab w:val="clear" w:pos="1701"/>
        </w:tabs>
        <w:ind w:left="993" w:hanging="851"/>
        <w:rPr>
          <w:sz w:val="20"/>
          <w:szCs w:val="20"/>
        </w:rPr>
      </w:pPr>
      <w:r w:rsidRPr="006E25B3">
        <w:rPr>
          <w:sz w:val="20"/>
          <w:szCs w:val="20"/>
        </w:rPr>
        <w:t xml:space="preserve">CCC has authorised me to sign and complete this Contract on its </w:t>
      </w:r>
      <w:proofErr w:type="gramStart"/>
      <w:r w:rsidRPr="006E25B3">
        <w:rPr>
          <w:sz w:val="20"/>
          <w:szCs w:val="20"/>
        </w:rPr>
        <w:t>behalf;</w:t>
      </w:r>
      <w:proofErr w:type="gramEnd"/>
    </w:p>
    <w:p w14:paraId="24B9C7B4" w14:textId="77777777" w:rsidR="006E25B3" w:rsidRPr="006E25B3" w:rsidRDefault="006E25B3" w:rsidP="006E25B3">
      <w:pPr>
        <w:pStyle w:val="MOTermsL5"/>
        <w:tabs>
          <w:tab w:val="clear" w:pos="1701"/>
        </w:tabs>
        <w:ind w:left="993" w:hanging="851"/>
        <w:rPr>
          <w:sz w:val="20"/>
          <w:szCs w:val="20"/>
        </w:rPr>
      </w:pPr>
      <w:r w:rsidRPr="006E25B3">
        <w:rPr>
          <w:sz w:val="20"/>
          <w:szCs w:val="20"/>
        </w:rPr>
        <w:t>I have sighted two of your original identification documents which meet the Proof of Identity requirements, being (select as appropriate):</w:t>
      </w:r>
    </w:p>
    <w:p w14:paraId="6CF3E4F0" w14:textId="77777777" w:rsidR="008C066D" w:rsidRPr="00E430EE" w:rsidRDefault="008C066D" w:rsidP="00CA4629">
      <w:pPr>
        <w:pStyle w:val="MOTermsL5"/>
        <w:numPr>
          <w:ilvl w:val="0"/>
          <w:numId w:val="0"/>
        </w:numPr>
        <w:ind w:left="1701"/>
        <w:rPr>
          <w:color w:val="000000" w:themeColor="text1"/>
          <w:sz w:val="20"/>
          <w:szCs w:val="20"/>
        </w:rPr>
      </w:pPr>
    </w:p>
    <w:tbl>
      <w:tblPr>
        <w:tblStyle w:val="TableGrid"/>
        <w:tblW w:w="10490" w:type="dxa"/>
        <w:tblInd w:w="-5" w:type="dxa"/>
        <w:tblLook w:val="04A0" w:firstRow="1" w:lastRow="0" w:firstColumn="1" w:lastColumn="0" w:noHBand="0" w:noVBand="1"/>
      </w:tblPr>
      <w:tblGrid>
        <w:gridCol w:w="9498"/>
        <w:gridCol w:w="992"/>
      </w:tblGrid>
      <w:tr w:rsidR="00E430EE" w:rsidRPr="00E430EE" w14:paraId="2A58915E" w14:textId="77777777" w:rsidTr="00550395">
        <w:tc>
          <w:tcPr>
            <w:tcW w:w="9498" w:type="dxa"/>
          </w:tcPr>
          <w:p w14:paraId="72E57ED0" w14:textId="26EDD46E" w:rsidR="008C066D" w:rsidRPr="00E430EE" w:rsidRDefault="006031E8" w:rsidP="006031E8">
            <w:pPr>
              <w:pStyle w:val="MOTermsL6"/>
              <w:numPr>
                <w:ilvl w:val="0"/>
                <w:numId w:val="0"/>
              </w:numPr>
              <w:rPr>
                <w:color w:val="000000" w:themeColor="text1"/>
                <w:sz w:val="20"/>
                <w:szCs w:val="20"/>
              </w:rPr>
            </w:pPr>
            <w:r w:rsidRPr="00E430EE">
              <w:rPr>
                <w:color w:val="000000" w:themeColor="text1"/>
                <w:sz w:val="20"/>
                <w:szCs w:val="20"/>
              </w:rPr>
              <w:t>Passport</w:t>
            </w:r>
          </w:p>
        </w:tc>
        <w:sdt>
          <w:sdtPr>
            <w:rPr>
              <w:color w:val="000000" w:themeColor="text1"/>
              <w:sz w:val="24"/>
              <w:szCs w:val="24"/>
            </w:rPr>
            <w:id w:val="1543398861"/>
            <w14:checkbox>
              <w14:checked w14:val="0"/>
              <w14:checkedState w14:val="2612" w14:font="MS Gothic"/>
              <w14:uncheckedState w14:val="2610" w14:font="MS Gothic"/>
            </w14:checkbox>
          </w:sdtPr>
          <w:sdtEndPr/>
          <w:sdtContent>
            <w:tc>
              <w:tcPr>
                <w:tcW w:w="992" w:type="dxa"/>
              </w:tcPr>
              <w:p w14:paraId="693ED404" w14:textId="0D8AF11C" w:rsidR="008C066D" w:rsidRPr="00572251" w:rsidRDefault="00572251" w:rsidP="0000352D">
                <w:pPr>
                  <w:pStyle w:val="MOTermsL6"/>
                  <w:numPr>
                    <w:ilvl w:val="0"/>
                    <w:numId w:val="0"/>
                  </w:numPr>
                  <w:jc w:val="center"/>
                  <w:rPr>
                    <w:color w:val="000000" w:themeColor="text1"/>
                    <w:sz w:val="24"/>
                    <w:szCs w:val="24"/>
                  </w:rPr>
                </w:pPr>
                <w:r>
                  <w:rPr>
                    <w:rFonts w:ascii="MS Gothic" w:eastAsia="MS Gothic" w:hAnsi="MS Gothic" w:hint="eastAsia"/>
                    <w:color w:val="000000" w:themeColor="text1"/>
                    <w:sz w:val="24"/>
                    <w:szCs w:val="24"/>
                  </w:rPr>
                  <w:t>☐</w:t>
                </w:r>
              </w:p>
            </w:tc>
          </w:sdtContent>
        </w:sdt>
      </w:tr>
      <w:tr w:rsidR="00E430EE" w:rsidRPr="00E430EE" w14:paraId="19A82EA1" w14:textId="77777777" w:rsidTr="00550395">
        <w:tc>
          <w:tcPr>
            <w:tcW w:w="9498" w:type="dxa"/>
          </w:tcPr>
          <w:p w14:paraId="22CD9CEA" w14:textId="458BBFB4" w:rsidR="008C066D" w:rsidRPr="00E430EE" w:rsidRDefault="00BE20BA" w:rsidP="000E7B1B">
            <w:pPr>
              <w:pStyle w:val="MOTermsL6"/>
              <w:numPr>
                <w:ilvl w:val="0"/>
                <w:numId w:val="0"/>
              </w:numPr>
              <w:rPr>
                <w:color w:val="000000" w:themeColor="text1"/>
                <w:sz w:val="20"/>
                <w:szCs w:val="20"/>
              </w:rPr>
            </w:pPr>
            <w:r w:rsidRPr="00E430EE">
              <w:rPr>
                <w:color w:val="000000" w:themeColor="text1"/>
                <w:sz w:val="20"/>
                <w:szCs w:val="20"/>
              </w:rPr>
              <w:t>Birth/Citizenship Certificate</w:t>
            </w:r>
          </w:p>
        </w:tc>
        <w:sdt>
          <w:sdtPr>
            <w:rPr>
              <w:color w:val="000000" w:themeColor="text1"/>
              <w:sz w:val="24"/>
              <w:szCs w:val="24"/>
            </w:rPr>
            <w:id w:val="2027596368"/>
            <w14:checkbox>
              <w14:checked w14:val="0"/>
              <w14:checkedState w14:val="2612" w14:font="MS Gothic"/>
              <w14:uncheckedState w14:val="2610" w14:font="MS Gothic"/>
            </w14:checkbox>
          </w:sdtPr>
          <w:sdtEndPr/>
          <w:sdtContent>
            <w:tc>
              <w:tcPr>
                <w:tcW w:w="992" w:type="dxa"/>
              </w:tcPr>
              <w:p w14:paraId="450987B6" w14:textId="2387CCA3" w:rsidR="008C066D" w:rsidRPr="00572251" w:rsidRDefault="0000352D" w:rsidP="0000352D">
                <w:pPr>
                  <w:pStyle w:val="MOTermsL6"/>
                  <w:numPr>
                    <w:ilvl w:val="0"/>
                    <w:numId w:val="0"/>
                  </w:numPr>
                  <w:jc w:val="center"/>
                  <w:rPr>
                    <w:color w:val="000000" w:themeColor="text1"/>
                    <w:sz w:val="24"/>
                    <w:szCs w:val="24"/>
                  </w:rPr>
                </w:pPr>
                <w:r w:rsidRPr="00572251">
                  <w:rPr>
                    <w:rFonts w:ascii="MS Gothic" w:eastAsia="MS Gothic" w:hAnsi="MS Gothic" w:hint="eastAsia"/>
                    <w:color w:val="000000" w:themeColor="text1"/>
                    <w:sz w:val="24"/>
                    <w:szCs w:val="24"/>
                  </w:rPr>
                  <w:t>☐</w:t>
                </w:r>
              </w:p>
            </w:tc>
          </w:sdtContent>
        </w:sdt>
      </w:tr>
      <w:tr w:rsidR="0000352D" w:rsidRPr="00E430EE" w14:paraId="3D8FD452" w14:textId="77777777" w:rsidTr="00550395">
        <w:tc>
          <w:tcPr>
            <w:tcW w:w="9498" w:type="dxa"/>
          </w:tcPr>
          <w:p w14:paraId="6411A456" w14:textId="2E1197E0" w:rsidR="0000352D" w:rsidRPr="00E430EE" w:rsidRDefault="0000352D" w:rsidP="0000352D">
            <w:pPr>
              <w:pStyle w:val="MOTermsL6"/>
              <w:numPr>
                <w:ilvl w:val="0"/>
                <w:numId w:val="0"/>
              </w:numPr>
              <w:rPr>
                <w:color w:val="000000" w:themeColor="text1"/>
                <w:sz w:val="20"/>
                <w:szCs w:val="20"/>
              </w:rPr>
            </w:pPr>
            <w:r w:rsidRPr="00E430EE">
              <w:rPr>
                <w:color w:val="000000" w:themeColor="text1"/>
                <w:sz w:val="20"/>
                <w:szCs w:val="20"/>
              </w:rPr>
              <w:t>Driver/Government issued licence</w:t>
            </w:r>
          </w:p>
        </w:tc>
        <w:sdt>
          <w:sdtPr>
            <w:rPr>
              <w:color w:val="000000" w:themeColor="text1"/>
              <w:sz w:val="24"/>
              <w:szCs w:val="24"/>
            </w:rPr>
            <w:id w:val="-1035961538"/>
            <w14:checkbox>
              <w14:checked w14:val="0"/>
              <w14:checkedState w14:val="2612" w14:font="MS Gothic"/>
              <w14:uncheckedState w14:val="2610" w14:font="MS Gothic"/>
            </w14:checkbox>
          </w:sdtPr>
          <w:sdtEndPr/>
          <w:sdtContent>
            <w:tc>
              <w:tcPr>
                <w:tcW w:w="992" w:type="dxa"/>
              </w:tcPr>
              <w:p w14:paraId="13DA6CE2" w14:textId="6AFE3D75" w:rsidR="0000352D" w:rsidRPr="00572251" w:rsidRDefault="0000352D" w:rsidP="0000352D">
                <w:pPr>
                  <w:pStyle w:val="MOTermsL6"/>
                  <w:numPr>
                    <w:ilvl w:val="0"/>
                    <w:numId w:val="0"/>
                  </w:numPr>
                  <w:jc w:val="center"/>
                  <w:rPr>
                    <w:color w:val="000000" w:themeColor="text1"/>
                    <w:sz w:val="24"/>
                    <w:szCs w:val="24"/>
                  </w:rPr>
                </w:pPr>
                <w:r w:rsidRPr="00572251">
                  <w:rPr>
                    <w:rFonts w:ascii="MS Gothic" w:eastAsia="MS Gothic" w:hAnsi="MS Gothic" w:hint="eastAsia"/>
                    <w:color w:val="000000" w:themeColor="text1"/>
                    <w:sz w:val="24"/>
                    <w:szCs w:val="24"/>
                  </w:rPr>
                  <w:t>☐</w:t>
                </w:r>
              </w:p>
            </w:tc>
          </w:sdtContent>
        </w:sdt>
      </w:tr>
      <w:tr w:rsidR="0000352D" w:rsidRPr="00E430EE" w14:paraId="6C6811BD" w14:textId="77777777" w:rsidTr="00550395">
        <w:tc>
          <w:tcPr>
            <w:tcW w:w="9498" w:type="dxa"/>
          </w:tcPr>
          <w:p w14:paraId="51D12CCC" w14:textId="30F7DD90" w:rsidR="0000352D" w:rsidRPr="00E430EE" w:rsidRDefault="0000352D" w:rsidP="0000352D">
            <w:pPr>
              <w:pStyle w:val="MOTermsL6"/>
              <w:numPr>
                <w:ilvl w:val="0"/>
                <w:numId w:val="0"/>
              </w:numPr>
              <w:rPr>
                <w:color w:val="000000" w:themeColor="text1"/>
                <w:sz w:val="20"/>
                <w:szCs w:val="20"/>
              </w:rPr>
            </w:pPr>
            <w:r w:rsidRPr="00E430EE">
              <w:rPr>
                <w:color w:val="000000" w:themeColor="text1"/>
                <w:sz w:val="20"/>
                <w:szCs w:val="20"/>
              </w:rPr>
              <w:t>Credit Card</w:t>
            </w:r>
          </w:p>
        </w:tc>
        <w:sdt>
          <w:sdtPr>
            <w:rPr>
              <w:color w:val="000000" w:themeColor="text1"/>
              <w:sz w:val="24"/>
              <w:szCs w:val="24"/>
            </w:rPr>
            <w:id w:val="-1495172453"/>
            <w14:checkbox>
              <w14:checked w14:val="0"/>
              <w14:checkedState w14:val="2612" w14:font="MS Gothic"/>
              <w14:uncheckedState w14:val="2610" w14:font="MS Gothic"/>
            </w14:checkbox>
          </w:sdtPr>
          <w:sdtEndPr/>
          <w:sdtContent>
            <w:tc>
              <w:tcPr>
                <w:tcW w:w="992" w:type="dxa"/>
              </w:tcPr>
              <w:p w14:paraId="60B0743C" w14:textId="7A9ED2B5" w:rsidR="0000352D" w:rsidRPr="00572251" w:rsidRDefault="0000352D" w:rsidP="0000352D">
                <w:pPr>
                  <w:pStyle w:val="MOTermsL6"/>
                  <w:numPr>
                    <w:ilvl w:val="0"/>
                    <w:numId w:val="0"/>
                  </w:numPr>
                  <w:jc w:val="center"/>
                  <w:rPr>
                    <w:color w:val="000000" w:themeColor="text1"/>
                    <w:sz w:val="24"/>
                    <w:szCs w:val="24"/>
                  </w:rPr>
                </w:pPr>
                <w:r w:rsidRPr="00572251">
                  <w:rPr>
                    <w:rFonts w:ascii="MS Gothic" w:eastAsia="MS Gothic" w:hAnsi="MS Gothic" w:hint="eastAsia"/>
                    <w:color w:val="000000" w:themeColor="text1"/>
                    <w:sz w:val="24"/>
                    <w:szCs w:val="24"/>
                  </w:rPr>
                  <w:t>☐</w:t>
                </w:r>
              </w:p>
            </w:tc>
          </w:sdtContent>
        </w:sdt>
      </w:tr>
      <w:tr w:rsidR="0000352D" w:rsidRPr="00E430EE" w14:paraId="0918C98D" w14:textId="77777777" w:rsidTr="00550395">
        <w:tc>
          <w:tcPr>
            <w:tcW w:w="9498" w:type="dxa"/>
          </w:tcPr>
          <w:p w14:paraId="6F7D67BC" w14:textId="4F19B5E3" w:rsidR="0000352D" w:rsidRPr="00E430EE" w:rsidRDefault="0000352D" w:rsidP="0000352D">
            <w:pPr>
              <w:pStyle w:val="MOTermsL6"/>
              <w:numPr>
                <w:ilvl w:val="0"/>
                <w:numId w:val="0"/>
              </w:numPr>
              <w:rPr>
                <w:color w:val="000000" w:themeColor="text1"/>
                <w:sz w:val="20"/>
                <w:szCs w:val="20"/>
              </w:rPr>
            </w:pPr>
            <w:r w:rsidRPr="00E430EE">
              <w:rPr>
                <w:color w:val="000000" w:themeColor="text1"/>
                <w:sz w:val="20"/>
                <w:szCs w:val="20"/>
              </w:rPr>
              <w:t>EFTPOS Card</w:t>
            </w:r>
          </w:p>
        </w:tc>
        <w:sdt>
          <w:sdtPr>
            <w:rPr>
              <w:color w:val="000000" w:themeColor="text1"/>
              <w:sz w:val="24"/>
              <w:szCs w:val="24"/>
            </w:rPr>
            <w:id w:val="1946960301"/>
            <w14:checkbox>
              <w14:checked w14:val="0"/>
              <w14:checkedState w14:val="2612" w14:font="MS Gothic"/>
              <w14:uncheckedState w14:val="2610" w14:font="MS Gothic"/>
            </w14:checkbox>
          </w:sdtPr>
          <w:sdtEndPr/>
          <w:sdtContent>
            <w:tc>
              <w:tcPr>
                <w:tcW w:w="992" w:type="dxa"/>
              </w:tcPr>
              <w:p w14:paraId="39017CAD" w14:textId="7455F131" w:rsidR="0000352D" w:rsidRPr="00572251" w:rsidRDefault="0000352D" w:rsidP="0000352D">
                <w:pPr>
                  <w:pStyle w:val="MOTermsL6"/>
                  <w:numPr>
                    <w:ilvl w:val="0"/>
                    <w:numId w:val="0"/>
                  </w:numPr>
                  <w:jc w:val="center"/>
                  <w:rPr>
                    <w:color w:val="000000" w:themeColor="text1"/>
                    <w:sz w:val="24"/>
                    <w:szCs w:val="24"/>
                  </w:rPr>
                </w:pPr>
                <w:r w:rsidRPr="00572251">
                  <w:rPr>
                    <w:rFonts w:ascii="MS Gothic" w:eastAsia="MS Gothic" w:hAnsi="MS Gothic" w:hint="eastAsia"/>
                    <w:color w:val="000000" w:themeColor="text1"/>
                    <w:sz w:val="24"/>
                    <w:szCs w:val="24"/>
                  </w:rPr>
                  <w:t>☐</w:t>
                </w:r>
              </w:p>
            </w:tc>
          </w:sdtContent>
        </w:sdt>
      </w:tr>
      <w:tr w:rsidR="0000352D" w14:paraId="3CF4A04D" w14:textId="77777777" w:rsidTr="00550395">
        <w:tc>
          <w:tcPr>
            <w:tcW w:w="9498" w:type="dxa"/>
          </w:tcPr>
          <w:p w14:paraId="16F8CB64" w14:textId="09DDD6C5" w:rsidR="0000352D" w:rsidRPr="00CA4629" w:rsidRDefault="0000352D" w:rsidP="0000352D">
            <w:pPr>
              <w:pStyle w:val="MOTermsL6"/>
              <w:numPr>
                <w:ilvl w:val="0"/>
                <w:numId w:val="0"/>
              </w:numPr>
              <w:rPr>
                <w:sz w:val="20"/>
                <w:szCs w:val="20"/>
              </w:rPr>
            </w:pPr>
            <w:r>
              <w:rPr>
                <w:sz w:val="20"/>
                <w:szCs w:val="20"/>
              </w:rPr>
              <w:t>Medicare Card</w:t>
            </w:r>
          </w:p>
        </w:tc>
        <w:sdt>
          <w:sdtPr>
            <w:rPr>
              <w:color w:val="000000" w:themeColor="text1"/>
              <w:sz w:val="24"/>
              <w:szCs w:val="24"/>
            </w:rPr>
            <w:id w:val="1076173673"/>
            <w14:checkbox>
              <w14:checked w14:val="0"/>
              <w14:checkedState w14:val="2612" w14:font="MS Gothic"/>
              <w14:uncheckedState w14:val="2610" w14:font="MS Gothic"/>
            </w14:checkbox>
          </w:sdtPr>
          <w:sdtEndPr/>
          <w:sdtContent>
            <w:tc>
              <w:tcPr>
                <w:tcW w:w="992" w:type="dxa"/>
              </w:tcPr>
              <w:p w14:paraId="619F7266" w14:textId="6A94E4F5" w:rsidR="0000352D" w:rsidRPr="00572251" w:rsidRDefault="0000352D" w:rsidP="0000352D">
                <w:pPr>
                  <w:pStyle w:val="MOTermsL6"/>
                  <w:numPr>
                    <w:ilvl w:val="0"/>
                    <w:numId w:val="0"/>
                  </w:numPr>
                  <w:jc w:val="center"/>
                  <w:rPr>
                    <w:sz w:val="24"/>
                    <w:szCs w:val="24"/>
                  </w:rPr>
                </w:pPr>
                <w:r w:rsidRPr="00572251">
                  <w:rPr>
                    <w:rFonts w:ascii="MS Gothic" w:eastAsia="MS Gothic" w:hAnsi="MS Gothic" w:hint="eastAsia"/>
                    <w:color w:val="000000" w:themeColor="text1"/>
                    <w:sz w:val="24"/>
                    <w:szCs w:val="24"/>
                  </w:rPr>
                  <w:t>☐</w:t>
                </w:r>
              </w:p>
            </w:tc>
          </w:sdtContent>
        </w:sdt>
      </w:tr>
      <w:tr w:rsidR="0000352D" w14:paraId="0CFD06FB" w14:textId="77777777" w:rsidTr="00550395">
        <w:tc>
          <w:tcPr>
            <w:tcW w:w="9498" w:type="dxa"/>
          </w:tcPr>
          <w:p w14:paraId="55F1A5A6" w14:textId="24C7C821" w:rsidR="0000352D" w:rsidRDefault="0000352D" w:rsidP="0000352D">
            <w:pPr>
              <w:pStyle w:val="MOTermsL6"/>
              <w:numPr>
                <w:ilvl w:val="0"/>
                <w:numId w:val="0"/>
              </w:numPr>
              <w:rPr>
                <w:sz w:val="20"/>
                <w:szCs w:val="20"/>
              </w:rPr>
            </w:pPr>
            <w:r>
              <w:rPr>
                <w:sz w:val="20"/>
                <w:szCs w:val="20"/>
              </w:rPr>
              <w:t>Other</w:t>
            </w:r>
          </w:p>
        </w:tc>
        <w:sdt>
          <w:sdtPr>
            <w:rPr>
              <w:color w:val="000000" w:themeColor="text1"/>
              <w:sz w:val="24"/>
              <w:szCs w:val="24"/>
            </w:rPr>
            <w:id w:val="-633330344"/>
            <w14:checkbox>
              <w14:checked w14:val="0"/>
              <w14:checkedState w14:val="2612" w14:font="MS Gothic"/>
              <w14:uncheckedState w14:val="2610" w14:font="MS Gothic"/>
            </w14:checkbox>
          </w:sdtPr>
          <w:sdtEndPr/>
          <w:sdtContent>
            <w:tc>
              <w:tcPr>
                <w:tcW w:w="992" w:type="dxa"/>
              </w:tcPr>
              <w:p w14:paraId="326CA4DA" w14:textId="0E36E356" w:rsidR="0000352D" w:rsidRPr="00572251" w:rsidRDefault="00CB7874" w:rsidP="0000352D">
                <w:pPr>
                  <w:pStyle w:val="MOTermsL6"/>
                  <w:numPr>
                    <w:ilvl w:val="0"/>
                    <w:numId w:val="0"/>
                  </w:numPr>
                  <w:jc w:val="center"/>
                  <w:rPr>
                    <w:sz w:val="24"/>
                    <w:szCs w:val="24"/>
                  </w:rPr>
                </w:pPr>
                <w:r w:rsidRPr="00572251">
                  <w:rPr>
                    <w:rFonts w:ascii="MS Gothic" w:eastAsia="MS Gothic" w:hAnsi="MS Gothic" w:hint="eastAsia"/>
                    <w:color w:val="000000" w:themeColor="text1"/>
                    <w:sz w:val="24"/>
                    <w:szCs w:val="24"/>
                  </w:rPr>
                  <w:t>☐</w:t>
                </w:r>
              </w:p>
            </w:tc>
          </w:sdtContent>
        </w:sdt>
      </w:tr>
    </w:tbl>
    <w:p w14:paraId="33C62A47" w14:textId="77777777" w:rsidR="000E7B1B" w:rsidRDefault="000E7B1B" w:rsidP="00CA4629">
      <w:pPr>
        <w:pStyle w:val="MOTermsL6"/>
        <w:numPr>
          <w:ilvl w:val="0"/>
          <w:numId w:val="0"/>
        </w:numPr>
        <w:ind w:left="2552"/>
      </w:pPr>
    </w:p>
    <w:p w14:paraId="291E85B4" w14:textId="7CB5431E" w:rsidR="00F566F0" w:rsidRPr="001B3F85" w:rsidRDefault="00F50C5F" w:rsidP="00252544">
      <w:pPr>
        <w:pStyle w:val="MOTermsL5"/>
        <w:tabs>
          <w:tab w:val="clear" w:pos="1701"/>
        </w:tabs>
        <w:ind w:left="993" w:hanging="851"/>
        <w:rPr>
          <w:sz w:val="20"/>
          <w:szCs w:val="20"/>
        </w:rPr>
      </w:pPr>
      <w:r>
        <w:rPr>
          <w:sz w:val="20"/>
          <w:szCs w:val="20"/>
        </w:rPr>
        <w:t>t</w:t>
      </w:r>
      <w:r w:rsidR="00F566F0" w:rsidRPr="001B3F85">
        <w:rPr>
          <w:sz w:val="20"/>
          <w:szCs w:val="20"/>
        </w:rPr>
        <w:t>h</w:t>
      </w:r>
      <w:r>
        <w:rPr>
          <w:sz w:val="20"/>
          <w:szCs w:val="20"/>
        </w:rPr>
        <w:t xml:space="preserve">is </w:t>
      </w:r>
      <w:r w:rsidR="00F566F0" w:rsidRPr="001B3F85">
        <w:rPr>
          <w:sz w:val="20"/>
          <w:szCs w:val="20"/>
        </w:rPr>
        <w:t>Contract ha</w:t>
      </w:r>
      <w:r w:rsidR="005E06A5">
        <w:rPr>
          <w:sz w:val="20"/>
          <w:szCs w:val="20"/>
        </w:rPr>
        <w:t>s</w:t>
      </w:r>
      <w:r w:rsidR="00F566F0" w:rsidRPr="001B3F85">
        <w:rPr>
          <w:sz w:val="20"/>
          <w:szCs w:val="20"/>
        </w:rPr>
        <w:t xml:space="preserve"> been explained to </w:t>
      </w:r>
      <w:proofErr w:type="gramStart"/>
      <w:r w:rsidR="00FA1350">
        <w:rPr>
          <w:sz w:val="20"/>
          <w:szCs w:val="20"/>
        </w:rPr>
        <w:t>you;</w:t>
      </w:r>
      <w:proofErr w:type="gramEnd"/>
    </w:p>
    <w:p w14:paraId="12D45BAA" w14:textId="6CF4E478" w:rsidR="00606C6E" w:rsidRDefault="00626198" w:rsidP="00252544">
      <w:pPr>
        <w:pStyle w:val="MOTermsL5"/>
        <w:tabs>
          <w:tab w:val="clear" w:pos="1701"/>
        </w:tabs>
        <w:ind w:left="993" w:hanging="851"/>
        <w:rPr>
          <w:sz w:val="20"/>
          <w:szCs w:val="20"/>
        </w:rPr>
      </w:pPr>
      <w:r w:rsidRPr="00626198">
        <w:rPr>
          <w:sz w:val="20"/>
          <w:szCs w:val="20"/>
        </w:rPr>
        <w:t xml:space="preserve">before offering, negotiating or making this Contract, I gave you information about CCC’s least expensive products and services (such as basic adult burial, basic ash Interment and basic Cremation), and the Products and Services included in the Total Purchase </w:t>
      </w:r>
      <w:proofErr w:type="gramStart"/>
      <w:r w:rsidRPr="00626198">
        <w:rPr>
          <w:sz w:val="20"/>
          <w:szCs w:val="20"/>
        </w:rPr>
        <w:t>Price;</w:t>
      </w:r>
      <w:proofErr w:type="gramEnd"/>
      <w:r w:rsidR="00606C6E" w:rsidRPr="001B3F85">
        <w:rPr>
          <w:sz w:val="20"/>
          <w:szCs w:val="20"/>
        </w:rPr>
        <w:t xml:space="preserve"> </w:t>
      </w:r>
    </w:p>
    <w:p w14:paraId="0712ABF4" w14:textId="77777777" w:rsidR="009E74A6" w:rsidRPr="009E74A6" w:rsidRDefault="009E74A6" w:rsidP="009E74A6">
      <w:pPr>
        <w:pStyle w:val="MOTermsL5"/>
        <w:tabs>
          <w:tab w:val="clear" w:pos="1701"/>
        </w:tabs>
        <w:ind w:left="993" w:hanging="851"/>
        <w:rPr>
          <w:sz w:val="20"/>
          <w:szCs w:val="20"/>
        </w:rPr>
      </w:pPr>
      <w:r w:rsidRPr="009E74A6">
        <w:rPr>
          <w:sz w:val="20"/>
          <w:szCs w:val="20"/>
        </w:rPr>
        <w:t xml:space="preserve">I have explained to you that CCC will issue the invoice for this Contract to me, the Authorised Agent. </w:t>
      </w:r>
    </w:p>
    <w:p w14:paraId="470A2FC7" w14:textId="7C63D6A7" w:rsidR="00606C6E" w:rsidRPr="009B132D" w:rsidRDefault="00785143" w:rsidP="00252544">
      <w:pPr>
        <w:pStyle w:val="MOTermsL5"/>
        <w:tabs>
          <w:tab w:val="clear" w:pos="1701"/>
        </w:tabs>
        <w:ind w:left="993" w:hanging="851"/>
        <w:rPr>
          <w:sz w:val="20"/>
          <w:szCs w:val="20"/>
        </w:rPr>
      </w:pPr>
      <w:r>
        <w:rPr>
          <w:sz w:val="20"/>
          <w:szCs w:val="20"/>
        </w:rPr>
        <w:t>I</w:t>
      </w:r>
      <w:r w:rsidR="009B132D" w:rsidRPr="009B132D">
        <w:rPr>
          <w:sz w:val="20"/>
          <w:szCs w:val="20"/>
        </w:rPr>
        <w:t xml:space="preserve"> gave you reasonable time and privacy to read these materials and ask questions about them and about the terms of this Contract; and</w:t>
      </w:r>
    </w:p>
    <w:p w14:paraId="12FC2428" w14:textId="3C93245A" w:rsidR="00F566F0" w:rsidRDefault="009B132D" w:rsidP="00252544">
      <w:pPr>
        <w:pStyle w:val="MOTermsL5"/>
        <w:tabs>
          <w:tab w:val="clear" w:pos="1701"/>
        </w:tabs>
        <w:ind w:left="993" w:hanging="851"/>
        <w:rPr>
          <w:sz w:val="20"/>
          <w:szCs w:val="20"/>
        </w:rPr>
      </w:pPr>
      <w:r>
        <w:rPr>
          <w:sz w:val="20"/>
          <w:szCs w:val="20"/>
        </w:rPr>
        <w:t>you have</w:t>
      </w:r>
      <w:r w:rsidR="00F566F0" w:rsidRPr="001B3F85">
        <w:rPr>
          <w:sz w:val="20"/>
          <w:szCs w:val="20"/>
        </w:rPr>
        <w:t xml:space="preserve"> been given the opportunity to consider the Contract.</w:t>
      </w:r>
    </w:p>
    <w:bookmarkEnd w:id="2"/>
    <w:p w14:paraId="35F89535" w14:textId="77777777" w:rsidR="000B79E6" w:rsidRPr="001B3F85" w:rsidRDefault="000B79E6" w:rsidP="00CA4629">
      <w:pPr>
        <w:pStyle w:val="MOTermsL5"/>
        <w:numPr>
          <w:ilvl w:val="0"/>
          <w:numId w:val="0"/>
        </w:numPr>
        <w:ind w:left="1701"/>
        <w:rPr>
          <w:sz w:val="20"/>
          <w:szCs w:val="20"/>
        </w:rPr>
      </w:pPr>
    </w:p>
    <w:p w14:paraId="0FFAB5CF" w14:textId="28D569F2" w:rsidR="00F566F0" w:rsidRPr="00B96A64" w:rsidRDefault="00F566F0" w:rsidP="00710AF3">
      <w:pPr>
        <w:pStyle w:val="MOTermsL4"/>
        <w:rPr>
          <w:rFonts w:cs="Arial"/>
          <w:sz w:val="20"/>
          <w:szCs w:val="20"/>
        </w:rPr>
      </w:pPr>
      <w:r w:rsidRPr="00B96A64">
        <w:rPr>
          <w:rFonts w:cs="Arial"/>
          <w:sz w:val="20"/>
          <w:szCs w:val="20"/>
        </w:rPr>
        <w:t xml:space="preserve">Execution by </w:t>
      </w:r>
      <w:r w:rsidR="00863847" w:rsidRPr="00863847">
        <w:rPr>
          <w:rFonts w:cs="Arial"/>
          <w:sz w:val="20"/>
          <w:szCs w:val="20"/>
        </w:rPr>
        <w:t>Authorised Agent</w:t>
      </w:r>
    </w:p>
    <w:tbl>
      <w:tblPr>
        <w:tblStyle w:val="TableGrid"/>
        <w:tblW w:w="0" w:type="auto"/>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80"/>
        <w:gridCol w:w="3081"/>
        <w:gridCol w:w="3081"/>
      </w:tblGrid>
      <w:tr w:rsidR="00F566F0" w:rsidRPr="00B96A64" w14:paraId="04A16D36" w14:textId="77777777" w:rsidTr="00226377">
        <w:tc>
          <w:tcPr>
            <w:tcW w:w="3080" w:type="dxa"/>
            <w:tcBorders>
              <w:bottom w:val="single" w:sz="4" w:space="0" w:color="auto"/>
            </w:tcBorders>
          </w:tcPr>
          <w:p w14:paraId="08C3F79B" w14:textId="77777777" w:rsidR="00F566F0" w:rsidRPr="00B96A64" w:rsidRDefault="00F566F0" w:rsidP="00F566F0">
            <w:pPr>
              <w:pStyle w:val="MOTermsL4"/>
              <w:numPr>
                <w:ilvl w:val="0"/>
                <w:numId w:val="0"/>
              </w:numPr>
              <w:rPr>
                <w:rFonts w:cs="Arial"/>
                <w:sz w:val="20"/>
                <w:szCs w:val="20"/>
              </w:rPr>
            </w:pPr>
          </w:p>
        </w:tc>
        <w:tc>
          <w:tcPr>
            <w:tcW w:w="3081" w:type="dxa"/>
            <w:tcBorders>
              <w:bottom w:val="single" w:sz="4" w:space="0" w:color="auto"/>
            </w:tcBorders>
          </w:tcPr>
          <w:p w14:paraId="60FEABDB" w14:textId="77777777" w:rsidR="00F566F0" w:rsidRPr="00B96A64" w:rsidRDefault="00F566F0" w:rsidP="00F566F0">
            <w:pPr>
              <w:pStyle w:val="MOTermsL4"/>
              <w:numPr>
                <w:ilvl w:val="0"/>
                <w:numId w:val="0"/>
              </w:numPr>
              <w:rPr>
                <w:rFonts w:cs="Arial"/>
                <w:sz w:val="20"/>
                <w:szCs w:val="20"/>
              </w:rPr>
            </w:pPr>
          </w:p>
        </w:tc>
        <w:tc>
          <w:tcPr>
            <w:tcW w:w="3081" w:type="dxa"/>
            <w:tcBorders>
              <w:bottom w:val="single" w:sz="4" w:space="0" w:color="auto"/>
            </w:tcBorders>
          </w:tcPr>
          <w:p w14:paraId="2513D364" w14:textId="77777777" w:rsidR="00F566F0" w:rsidRPr="00B96A64" w:rsidRDefault="00F566F0" w:rsidP="00F566F0">
            <w:pPr>
              <w:pStyle w:val="MOTermsL4"/>
              <w:numPr>
                <w:ilvl w:val="0"/>
                <w:numId w:val="0"/>
              </w:numPr>
              <w:rPr>
                <w:rFonts w:cs="Arial"/>
                <w:sz w:val="20"/>
                <w:szCs w:val="20"/>
              </w:rPr>
            </w:pPr>
          </w:p>
        </w:tc>
      </w:tr>
      <w:tr w:rsidR="00F566F0" w:rsidRPr="00B96A64" w14:paraId="08F77F38" w14:textId="77777777" w:rsidTr="00226377">
        <w:tc>
          <w:tcPr>
            <w:tcW w:w="3080" w:type="dxa"/>
            <w:tcBorders>
              <w:top w:val="single" w:sz="4" w:space="0" w:color="auto"/>
              <w:bottom w:val="nil"/>
            </w:tcBorders>
          </w:tcPr>
          <w:p w14:paraId="5A9F9F13" w14:textId="0E0145FD" w:rsidR="00F566F0" w:rsidRPr="00B96A64" w:rsidRDefault="00F566F0" w:rsidP="00F566F0">
            <w:pPr>
              <w:pStyle w:val="MOTermsL4"/>
              <w:numPr>
                <w:ilvl w:val="0"/>
                <w:numId w:val="0"/>
              </w:numPr>
              <w:jc w:val="center"/>
              <w:rPr>
                <w:rFonts w:cs="Arial"/>
                <w:sz w:val="20"/>
                <w:szCs w:val="20"/>
              </w:rPr>
            </w:pPr>
            <w:r w:rsidRPr="00B96A64">
              <w:rPr>
                <w:rFonts w:cs="Arial"/>
                <w:sz w:val="20"/>
                <w:szCs w:val="20"/>
              </w:rPr>
              <w:t xml:space="preserve">Signature of Authorised </w:t>
            </w:r>
            <w:r w:rsidR="003B3190">
              <w:rPr>
                <w:rFonts w:cs="Arial"/>
                <w:sz w:val="20"/>
                <w:szCs w:val="20"/>
              </w:rPr>
              <w:t>Agent</w:t>
            </w:r>
          </w:p>
        </w:tc>
        <w:tc>
          <w:tcPr>
            <w:tcW w:w="3081" w:type="dxa"/>
            <w:tcBorders>
              <w:top w:val="single" w:sz="4" w:space="0" w:color="auto"/>
              <w:bottom w:val="nil"/>
            </w:tcBorders>
          </w:tcPr>
          <w:p w14:paraId="38A67C7C" w14:textId="185DB686" w:rsidR="00F566F0" w:rsidRPr="00B96A64" w:rsidRDefault="00F566F0" w:rsidP="00F566F0">
            <w:pPr>
              <w:pStyle w:val="MOTermsL4"/>
              <w:numPr>
                <w:ilvl w:val="0"/>
                <w:numId w:val="0"/>
              </w:numPr>
              <w:jc w:val="center"/>
              <w:rPr>
                <w:rFonts w:cs="Arial"/>
                <w:sz w:val="20"/>
                <w:szCs w:val="20"/>
              </w:rPr>
            </w:pPr>
          </w:p>
        </w:tc>
        <w:tc>
          <w:tcPr>
            <w:tcW w:w="3081" w:type="dxa"/>
            <w:tcBorders>
              <w:top w:val="single" w:sz="4" w:space="0" w:color="auto"/>
              <w:bottom w:val="nil"/>
            </w:tcBorders>
          </w:tcPr>
          <w:p w14:paraId="6602800E" w14:textId="590C8369" w:rsidR="00F566F0" w:rsidRPr="00B96A64" w:rsidRDefault="00F566F0" w:rsidP="00F566F0">
            <w:pPr>
              <w:pStyle w:val="MOTermsL4"/>
              <w:numPr>
                <w:ilvl w:val="0"/>
                <w:numId w:val="0"/>
              </w:numPr>
              <w:jc w:val="center"/>
              <w:rPr>
                <w:rFonts w:cs="Arial"/>
                <w:sz w:val="20"/>
                <w:szCs w:val="20"/>
              </w:rPr>
            </w:pPr>
            <w:r w:rsidRPr="00B96A64">
              <w:rPr>
                <w:rFonts w:cs="Arial"/>
                <w:sz w:val="20"/>
                <w:szCs w:val="20"/>
              </w:rPr>
              <w:t>Date</w:t>
            </w:r>
          </w:p>
        </w:tc>
      </w:tr>
      <w:tr w:rsidR="00186419" w:rsidRPr="00B96A64" w14:paraId="2F00D050" w14:textId="77777777" w:rsidTr="00226377">
        <w:tc>
          <w:tcPr>
            <w:tcW w:w="3080" w:type="dxa"/>
            <w:tcBorders>
              <w:top w:val="nil"/>
              <w:bottom w:val="single" w:sz="4" w:space="0" w:color="auto"/>
            </w:tcBorders>
          </w:tcPr>
          <w:p w14:paraId="59124B29" w14:textId="77777777" w:rsidR="00186419" w:rsidRPr="00B96A64" w:rsidRDefault="00186419" w:rsidP="00F566F0">
            <w:pPr>
              <w:pStyle w:val="MOTermsL4"/>
              <w:numPr>
                <w:ilvl w:val="0"/>
                <w:numId w:val="0"/>
              </w:numPr>
              <w:jc w:val="center"/>
              <w:rPr>
                <w:rFonts w:cs="Arial"/>
                <w:sz w:val="20"/>
                <w:szCs w:val="20"/>
              </w:rPr>
            </w:pPr>
          </w:p>
        </w:tc>
        <w:tc>
          <w:tcPr>
            <w:tcW w:w="3081" w:type="dxa"/>
            <w:tcBorders>
              <w:top w:val="nil"/>
              <w:bottom w:val="single" w:sz="4" w:space="0" w:color="auto"/>
            </w:tcBorders>
          </w:tcPr>
          <w:p w14:paraId="2DDA3FE8" w14:textId="77777777" w:rsidR="00186419" w:rsidRPr="00B96A64" w:rsidRDefault="00186419" w:rsidP="00F566F0">
            <w:pPr>
              <w:pStyle w:val="MOTermsL4"/>
              <w:numPr>
                <w:ilvl w:val="0"/>
                <w:numId w:val="0"/>
              </w:numPr>
              <w:jc w:val="center"/>
              <w:rPr>
                <w:rFonts w:cs="Arial"/>
                <w:sz w:val="20"/>
                <w:szCs w:val="20"/>
              </w:rPr>
            </w:pPr>
          </w:p>
        </w:tc>
        <w:tc>
          <w:tcPr>
            <w:tcW w:w="3081" w:type="dxa"/>
            <w:tcBorders>
              <w:top w:val="nil"/>
              <w:bottom w:val="single" w:sz="4" w:space="0" w:color="auto"/>
            </w:tcBorders>
          </w:tcPr>
          <w:p w14:paraId="28D28338" w14:textId="77777777" w:rsidR="00186419" w:rsidRPr="00B96A64" w:rsidRDefault="00186419" w:rsidP="00F566F0">
            <w:pPr>
              <w:pStyle w:val="MOTermsL4"/>
              <w:numPr>
                <w:ilvl w:val="0"/>
                <w:numId w:val="0"/>
              </w:numPr>
              <w:jc w:val="center"/>
              <w:rPr>
                <w:rFonts w:cs="Arial"/>
                <w:sz w:val="20"/>
                <w:szCs w:val="20"/>
              </w:rPr>
            </w:pPr>
          </w:p>
        </w:tc>
      </w:tr>
      <w:tr w:rsidR="00186419" w:rsidRPr="002E603B" w14:paraId="74E31A96" w14:textId="77777777" w:rsidTr="00226377">
        <w:tc>
          <w:tcPr>
            <w:tcW w:w="3080" w:type="dxa"/>
            <w:tcBorders>
              <w:top w:val="single" w:sz="4" w:space="0" w:color="auto"/>
            </w:tcBorders>
          </w:tcPr>
          <w:p w14:paraId="4EF58810" w14:textId="4C519415" w:rsidR="00186419" w:rsidRPr="00B96A64" w:rsidRDefault="00186419" w:rsidP="00F566F0">
            <w:pPr>
              <w:pStyle w:val="MOTermsL4"/>
              <w:numPr>
                <w:ilvl w:val="0"/>
                <w:numId w:val="0"/>
              </w:numPr>
              <w:jc w:val="center"/>
              <w:rPr>
                <w:rFonts w:cs="Arial"/>
                <w:sz w:val="20"/>
                <w:szCs w:val="20"/>
              </w:rPr>
            </w:pPr>
            <w:r w:rsidRPr="00B96A64">
              <w:rPr>
                <w:rFonts w:cs="Arial"/>
                <w:sz w:val="20"/>
                <w:szCs w:val="20"/>
              </w:rPr>
              <w:t>Name</w:t>
            </w:r>
          </w:p>
        </w:tc>
        <w:tc>
          <w:tcPr>
            <w:tcW w:w="3081" w:type="dxa"/>
            <w:tcBorders>
              <w:top w:val="single" w:sz="4" w:space="0" w:color="auto"/>
            </w:tcBorders>
          </w:tcPr>
          <w:p w14:paraId="3C71A481" w14:textId="14749A3A" w:rsidR="00186419" w:rsidRPr="00B96A64" w:rsidRDefault="00186419" w:rsidP="00F566F0">
            <w:pPr>
              <w:pStyle w:val="MOTermsL4"/>
              <w:numPr>
                <w:ilvl w:val="0"/>
                <w:numId w:val="0"/>
              </w:numPr>
              <w:jc w:val="center"/>
              <w:rPr>
                <w:rFonts w:cs="Arial"/>
                <w:sz w:val="20"/>
                <w:szCs w:val="20"/>
              </w:rPr>
            </w:pPr>
            <w:r w:rsidRPr="00B96A64">
              <w:rPr>
                <w:rFonts w:cs="Arial"/>
                <w:sz w:val="20"/>
                <w:szCs w:val="20"/>
              </w:rPr>
              <w:t>Position</w:t>
            </w:r>
          </w:p>
        </w:tc>
        <w:tc>
          <w:tcPr>
            <w:tcW w:w="3081" w:type="dxa"/>
            <w:tcBorders>
              <w:top w:val="single" w:sz="4" w:space="0" w:color="auto"/>
            </w:tcBorders>
          </w:tcPr>
          <w:p w14:paraId="6EC0C8C5" w14:textId="4D0DF39A" w:rsidR="00186419" w:rsidRPr="002E603B" w:rsidRDefault="00186419" w:rsidP="00F566F0">
            <w:pPr>
              <w:pStyle w:val="MOTermsL4"/>
              <w:numPr>
                <w:ilvl w:val="0"/>
                <w:numId w:val="0"/>
              </w:numPr>
              <w:jc w:val="center"/>
              <w:rPr>
                <w:rFonts w:cs="Arial"/>
                <w:sz w:val="20"/>
                <w:szCs w:val="20"/>
              </w:rPr>
            </w:pPr>
          </w:p>
        </w:tc>
      </w:tr>
    </w:tbl>
    <w:p w14:paraId="32C9025D" w14:textId="77777777" w:rsidR="002304D0" w:rsidRDefault="002304D0" w:rsidP="002304D0">
      <w:pPr>
        <w:pStyle w:val="MOTermsL5"/>
        <w:numPr>
          <w:ilvl w:val="0"/>
          <w:numId w:val="0"/>
        </w:numPr>
        <w:jc w:val="center"/>
        <w:rPr>
          <w:rFonts w:cs="Arial"/>
          <w:b/>
          <w:bCs/>
          <w:sz w:val="20"/>
          <w:szCs w:val="20"/>
        </w:rPr>
      </w:pPr>
    </w:p>
    <w:p w14:paraId="6E03DD3B" w14:textId="450FF11F" w:rsidR="00F566F0" w:rsidRPr="002E603B" w:rsidRDefault="00697E92" w:rsidP="00F566F0">
      <w:pPr>
        <w:pStyle w:val="MOTermsL4"/>
        <w:rPr>
          <w:rFonts w:cs="Arial"/>
          <w:sz w:val="20"/>
          <w:szCs w:val="20"/>
        </w:rPr>
      </w:pPr>
      <w:r>
        <w:rPr>
          <w:rFonts w:cs="Arial"/>
          <w:sz w:val="20"/>
          <w:szCs w:val="20"/>
        </w:rPr>
        <w:t>You declare</w:t>
      </w:r>
      <w:r w:rsidR="00F566F0" w:rsidRPr="002E603B">
        <w:rPr>
          <w:rFonts w:cs="Arial"/>
          <w:sz w:val="20"/>
          <w:szCs w:val="20"/>
        </w:rPr>
        <w:t xml:space="preserve"> that, prior to signing th</w:t>
      </w:r>
      <w:r w:rsidR="004A17D3">
        <w:rPr>
          <w:rFonts w:cs="Arial"/>
          <w:sz w:val="20"/>
          <w:szCs w:val="20"/>
        </w:rPr>
        <w:t>is</w:t>
      </w:r>
      <w:r w:rsidR="00F566F0" w:rsidRPr="002E603B">
        <w:rPr>
          <w:rFonts w:cs="Arial"/>
          <w:sz w:val="20"/>
          <w:szCs w:val="20"/>
        </w:rPr>
        <w:t xml:space="preserve"> Contract:</w:t>
      </w:r>
    </w:p>
    <w:p w14:paraId="4F5FB42F" w14:textId="77777777" w:rsidR="007250B4" w:rsidRPr="007250B4" w:rsidRDefault="007250B4" w:rsidP="007250B4">
      <w:pPr>
        <w:pStyle w:val="MOTermsL5"/>
        <w:tabs>
          <w:tab w:val="clear" w:pos="1701"/>
        </w:tabs>
        <w:ind w:left="993" w:hanging="851"/>
        <w:rPr>
          <w:sz w:val="20"/>
          <w:szCs w:val="20"/>
        </w:rPr>
      </w:pPr>
      <w:r w:rsidRPr="007250B4">
        <w:rPr>
          <w:sz w:val="20"/>
          <w:szCs w:val="20"/>
        </w:rPr>
        <w:t xml:space="preserve">before offering, negotiating or making this Contract, the Authorised Agent gave you information about our least expensive products and services (such as basic adult burial, basic ash Interment and basic Cremation), and the Products and Services included in the Total Purchase </w:t>
      </w:r>
      <w:proofErr w:type="gramStart"/>
      <w:r w:rsidRPr="007250B4">
        <w:rPr>
          <w:sz w:val="20"/>
          <w:szCs w:val="20"/>
        </w:rPr>
        <w:t>Price;</w:t>
      </w:r>
      <w:proofErr w:type="gramEnd"/>
    </w:p>
    <w:p w14:paraId="25905282" w14:textId="77777777" w:rsidR="007250B4" w:rsidRPr="007250B4" w:rsidRDefault="007250B4" w:rsidP="007250B4">
      <w:pPr>
        <w:pStyle w:val="MOTermsL5"/>
        <w:tabs>
          <w:tab w:val="clear" w:pos="1701"/>
        </w:tabs>
        <w:ind w:left="993" w:hanging="851"/>
        <w:rPr>
          <w:sz w:val="20"/>
          <w:szCs w:val="20"/>
        </w:rPr>
      </w:pPr>
      <w:r w:rsidRPr="007250B4">
        <w:rPr>
          <w:sz w:val="20"/>
          <w:szCs w:val="20"/>
        </w:rPr>
        <w:t xml:space="preserve">this Contract has been explained to </w:t>
      </w:r>
      <w:proofErr w:type="gramStart"/>
      <w:r w:rsidRPr="007250B4">
        <w:rPr>
          <w:sz w:val="20"/>
          <w:szCs w:val="20"/>
        </w:rPr>
        <w:t>you;</w:t>
      </w:r>
      <w:proofErr w:type="gramEnd"/>
    </w:p>
    <w:p w14:paraId="2CB9FA21" w14:textId="77777777" w:rsidR="007250B4" w:rsidRPr="007250B4" w:rsidRDefault="007250B4" w:rsidP="007250B4">
      <w:pPr>
        <w:pStyle w:val="MOTermsL5"/>
        <w:tabs>
          <w:tab w:val="clear" w:pos="1701"/>
        </w:tabs>
        <w:ind w:left="993" w:hanging="851"/>
        <w:rPr>
          <w:sz w:val="20"/>
          <w:szCs w:val="20"/>
        </w:rPr>
      </w:pPr>
      <w:r w:rsidRPr="007250B4">
        <w:rPr>
          <w:sz w:val="20"/>
          <w:szCs w:val="20"/>
        </w:rPr>
        <w:t xml:space="preserve">you understand that you hold the Interment Right according to the terms of this </w:t>
      </w:r>
      <w:proofErr w:type="gramStart"/>
      <w:r w:rsidRPr="007250B4">
        <w:rPr>
          <w:sz w:val="20"/>
          <w:szCs w:val="20"/>
        </w:rPr>
        <w:t>Contract;</w:t>
      </w:r>
      <w:proofErr w:type="gramEnd"/>
      <w:r w:rsidRPr="007250B4">
        <w:rPr>
          <w:sz w:val="20"/>
          <w:szCs w:val="20"/>
        </w:rPr>
        <w:t xml:space="preserve"> </w:t>
      </w:r>
    </w:p>
    <w:p w14:paraId="75BD809A" w14:textId="77777777" w:rsidR="007250B4" w:rsidRPr="007250B4" w:rsidRDefault="007250B4" w:rsidP="007250B4">
      <w:pPr>
        <w:pStyle w:val="MOTermsL5"/>
        <w:tabs>
          <w:tab w:val="clear" w:pos="1701"/>
        </w:tabs>
        <w:ind w:left="993" w:hanging="851"/>
        <w:rPr>
          <w:sz w:val="20"/>
          <w:szCs w:val="20"/>
        </w:rPr>
      </w:pPr>
      <w:r w:rsidRPr="007250B4">
        <w:rPr>
          <w:sz w:val="20"/>
          <w:szCs w:val="20"/>
        </w:rPr>
        <w:t xml:space="preserve">you understand your obligations under this Contract, including the maintenance of any </w:t>
      </w:r>
      <w:proofErr w:type="gramStart"/>
      <w:r w:rsidRPr="007250B4">
        <w:rPr>
          <w:sz w:val="20"/>
          <w:szCs w:val="20"/>
        </w:rPr>
        <w:t>Memorials;</w:t>
      </w:r>
      <w:proofErr w:type="gramEnd"/>
    </w:p>
    <w:p w14:paraId="01FB9221" w14:textId="77777777" w:rsidR="007250B4" w:rsidRPr="007250B4" w:rsidRDefault="007250B4" w:rsidP="007250B4">
      <w:pPr>
        <w:pStyle w:val="MOTermsL5"/>
        <w:tabs>
          <w:tab w:val="clear" w:pos="1701"/>
        </w:tabs>
        <w:ind w:left="993" w:hanging="851"/>
        <w:rPr>
          <w:sz w:val="20"/>
          <w:szCs w:val="20"/>
        </w:rPr>
      </w:pPr>
      <w:r w:rsidRPr="007250B4">
        <w:rPr>
          <w:sz w:val="20"/>
          <w:szCs w:val="20"/>
        </w:rPr>
        <w:t xml:space="preserve">you understand that this Contract is between you and CCC (and not the Authorised Agent), and the rights and obligations available under this Contract are between you and </w:t>
      </w:r>
      <w:proofErr w:type="gramStart"/>
      <w:r w:rsidRPr="007250B4">
        <w:rPr>
          <w:sz w:val="20"/>
          <w:szCs w:val="20"/>
        </w:rPr>
        <w:t>CCC;</w:t>
      </w:r>
      <w:proofErr w:type="gramEnd"/>
    </w:p>
    <w:p w14:paraId="2B21AAF8" w14:textId="77777777" w:rsidR="007250B4" w:rsidRPr="007250B4" w:rsidRDefault="007250B4" w:rsidP="007250B4">
      <w:pPr>
        <w:pStyle w:val="MOTermsL5"/>
        <w:tabs>
          <w:tab w:val="clear" w:pos="1701"/>
        </w:tabs>
        <w:ind w:left="993" w:hanging="851"/>
        <w:rPr>
          <w:sz w:val="20"/>
          <w:szCs w:val="20"/>
        </w:rPr>
      </w:pPr>
      <w:r w:rsidRPr="007250B4">
        <w:rPr>
          <w:sz w:val="20"/>
          <w:szCs w:val="20"/>
        </w:rPr>
        <w:t xml:space="preserve">you authorise us to maintain the Premises in accordance with the terms of this </w:t>
      </w:r>
      <w:proofErr w:type="gramStart"/>
      <w:r w:rsidRPr="007250B4">
        <w:rPr>
          <w:sz w:val="20"/>
          <w:szCs w:val="20"/>
        </w:rPr>
        <w:t>Contract;</w:t>
      </w:r>
      <w:proofErr w:type="gramEnd"/>
    </w:p>
    <w:p w14:paraId="45A8C1AA" w14:textId="77777777" w:rsidR="007250B4" w:rsidRPr="007250B4" w:rsidRDefault="007250B4" w:rsidP="007250B4">
      <w:pPr>
        <w:pStyle w:val="MOTermsL5"/>
        <w:tabs>
          <w:tab w:val="clear" w:pos="1701"/>
        </w:tabs>
        <w:ind w:left="993" w:hanging="851"/>
        <w:rPr>
          <w:sz w:val="20"/>
          <w:szCs w:val="20"/>
        </w:rPr>
      </w:pPr>
      <w:r w:rsidRPr="007250B4">
        <w:rPr>
          <w:sz w:val="20"/>
          <w:szCs w:val="20"/>
        </w:rPr>
        <w:t xml:space="preserve">you have been advised of the transfer </w:t>
      </w:r>
      <w:proofErr w:type="gramStart"/>
      <w:r w:rsidRPr="007250B4">
        <w:rPr>
          <w:sz w:val="20"/>
          <w:szCs w:val="20"/>
        </w:rPr>
        <w:t>process;</w:t>
      </w:r>
      <w:proofErr w:type="gramEnd"/>
      <w:r w:rsidRPr="007250B4">
        <w:rPr>
          <w:sz w:val="20"/>
          <w:szCs w:val="20"/>
        </w:rPr>
        <w:t xml:space="preserve"> </w:t>
      </w:r>
    </w:p>
    <w:p w14:paraId="761A71DE" w14:textId="77777777" w:rsidR="007250B4" w:rsidRPr="007250B4" w:rsidRDefault="007250B4" w:rsidP="007250B4">
      <w:pPr>
        <w:pStyle w:val="MOTermsL5"/>
        <w:tabs>
          <w:tab w:val="clear" w:pos="1701"/>
        </w:tabs>
        <w:ind w:left="993" w:hanging="851"/>
        <w:rPr>
          <w:sz w:val="20"/>
          <w:szCs w:val="20"/>
        </w:rPr>
      </w:pPr>
      <w:r w:rsidRPr="007250B4">
        <w:rPr>
          <w:sz w:val="20"/>
          <w:szCs w:val="20"/>
        </w:rPr>
        <w:t>you have been given reasonable time and privacy to read these materials and ask questions about them and about the terms of this Contract; and</w:t>
      </w:r>
    </w:p>
    <w:p w14:paraId="6F8F4D0E" w14:textId="77777777" w:rsidR="007250B4" w:rsidRPr="007250B4" w:rsidRDefault="007250B4" w:rsidP="007250B4">
      <w:pPr>
        <w:pStyle w:val="MOTermsL5"/>
        <w:tabs>
          <w:tab w:val="clear" w:pos="1701"/>
        </w:tabs>
        <w:ind w:left="993" w:hanging="851"/>
        <w:rPr>
          <w:sz w:val="20"/>
          <w:szCs w:val="20"/>
        </w:rPr>
      </w:pPr>
      <w:r w:rsidRPr="007250B4">
        <w:rPr>
          <w:sz w:val="20"/>
          <w:szCs w:val="20"/>
        </w:rPr>
        <w:t>all information provided by you in respect of the Contract is true and correct.</w:t>
      </w:r>
    </w:p>
    <w:p w14:paraId="7D467686" w14:textId="77777777" w:rsidR="00E42E4D" w:rsidRDefault="00E42E4D" w:rsidP="00E42E4D">
      <w:pPr>
        <w:pStyle w:val="MOTermsL5"/>
        <w:numPr>
          <w:ilvl w:val="0"/>
          <w:numId w:val="0"/>
        </w:numPr>
        <w:ind w:left="1701"/>
        <w:rPr>
          <w:sz w:val="20"/>
          <w:szCs w:val="20"/>
        </w:rPr>
      </w:pPr>
    </w:p>
    <w:p w14:paraId="7A2A9361" w14:textId="1157589F" w:rsidR="00F566F0" w:rsidRPr="002E603B" w:rsidRDefault="00F566F0" w:rsidP="00F566F0">
      <w:pPr>
        <w:pStyle w:val="MOTermsL4"/>
        <w:rPr>
          <w:rFonts w:cs="Arial"/>
          <w:sz w:val="20"/>
          <w:szCs w:val="20"/>
        </w:rPr>
      </w:pPr>
      <w:r w:rsidRPr="002E603B">
        <w:rPr>
          <w:rFonts w:cs="Arial"/>
          <w:sz w:val="20"/>
          <w:szCs w:val="20"/>
        </w:rPr>
        <w:t xml:space="preserve">Execution by the </w:t>
      </w:r>
      <w:r w:rsidR="007528B9" w:rsidRPr="002E603B">
        <w:rPr>
          <w:rFonts w:cs="Arial"/>
          <w:sz w:val="20"/>
          <w:szCs w:val="20"/>
        </w:rPr>
        <w:t>Holder</w:t>
      </w:r>
      <w:r w:rsidR="00E04080">
        <w:rPr>
          <w:rFonts w:cs="Arial"/>
          <w:sz w:val="20"/>
          <w:szCs w:val="20"/>
        </w:rPr>
        <w:t>(s)</w:t>
      </w:r>
      <w:bookmarkStart w:id="3" w:name="_Hlk197532484"/>
    </w:p>
    <w:tbl>
      <w:tblPr>
        <w:tblStyle w:val="TableGrid"/>
        <w:tblpPr w:leftFromText="180" w:rightFromText="180" w:vertAnchor="text" w:horzAnchor="margin" w:tblpXSpec="right" w:tblpY="2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4"/>
        <w:gridCol w:w="2788"/>
        <w:gridCol w:w="2774"/>
      </w:tblGrid>
      <w:tr w:rsidR="00953B03" w:rsidRPr="002E603B" w14:paraId="7EDFD324" w14:textId="77777777" w:rsidTr="00000EBF">
        <w:tc>
          <w:tcPr>
            <w:tcW w:w="4814" w:type="dxa"/>
          </w:tcPr>
          <w:p w14:paraId="0A580E0A" w14:textId="77777777" w:rsidR="00953B03" w:rsidRPr="002E603B" w:rsidRDefault="00953B03" w:rsidP="00953B03">
            <w:pPr>
              <w:pStyle w:val="MOTermsL4"/>
              <w:numPr>
                <w:ilvl w:val="0"/>
                <w:numId w:val="0"/>
              </w:numPr>
              <w:rPr>
                <w:rFonts w:cs="Arial"/>
                <w:sz w:val="20"/>
                <w:szCs w:val="20"/>
              </w:rPr>
            </w:pPr>
          </w:p>
        </w:tc>
        <w:tc>
          <w:tcPr>
            <w:tcW w:w="2788" w:type="dxa"/>
          </w:tcPr>
          <w:p w14:paraId="6F1F5CE3" w14:textId="77777777" w:rsidR="00953B03" w:rsidRPr="002E603B" w:rsidRDefault="00953B03" w:rsidP="00953B03">
            <w:pPr>
              <w:pStyle w:val="MOTermsL4"/>
              <w:numPr>
                <w:ilvl w:val="0"/>
                <w:numId w:val="0"/>
              </w:numPr>
              <w:rPr>
                <w:rFonts w:cs="Arial"/>
                <w:sz w:val="20"/>
                <w:szCs w:val="20"/>
              </w:rPr>
            </w:pPr>
          </w:p>
        </w:tc>
        <w:tc>
          <w:tcPr>
            <w:tcW w:w="2774" w:type="dxa"/>
          </w:tcPr>
          <w:p w14:paraId="213B66B4" w14:textId="77777777" w:rsidR="00953B03" w:rsidRPr="002E603B" w:rsidRDefault="00953B03" w:rsidP="00953B03">
            <w:pPr>
              <w:pStyle w:val="MOTermsL4"/>
              <w:numPr>
                <w:ilvl w:val="0"/>
                <w:numId w:val="0"/>
              </w:numPr>
              <w:rPr>
                <w:rFonts w:cs="Arial"/>
                <w:sz w:val="20"/>
                <w:szCs w:val="20"/>
              </w:rPr>
            </w:pPr>
          </w:p>
        </w:tc>
      </w:tr>
      <w:tr w:rsidR="00953B03" w:rsidRPr="002E603B" w14:paraId="140B7739" w14:textId="77777777" w:rsidTr="00000EBF">
        <w:tc>
          <w:tcPr>
            <w:tcW w:w="4814" w:type="dxa"/>
          </w:tcPr>
          <w:p w14:paraId="6BB3FE6B" w14:textId="77777777" w:rsidR="00953B03" w:rsidRPr="002E603B" w:rsidRDefault="00953B03" w:rsidP="00953B03">
            <w:pPr>
              <w:pStyle w:val="MOTermsL4"/>
              <w:numPr>
                <w:ilvl w:val="0"/>
                <w:numId w:val="0"/>
              </w:numPr>
              <w:jc w:val="center"/>
              <w:rPr>
                <w:rFonts w:cs="Arial"/>
                <w:sz w:val="20"/>
                <w:szCs w:val="20"/>
              </w:rPr>
            </w:pPr>
            <w:r w:rsidRPr="002E603B">
              <w:rPr>
                <w:rFonts w:cs="Arial"/>
                <w:sz w:val="20"/>
                <w:szCs w:val="20"/>
              </w:rPr>
              <w:t xml:space="preserve">Signature </w:t>
            </w:r>
          </w:p>
        </w:tc>
        <w:tc>
          <w:tcPr>
            <w:tcW w:w="2788" w:type="dxa"/>
          </w:tcPr>
          <w:p w14:paraId="73342FE7" w14:textId="77777777" w:rsidR="00953B03" w:rsidRPr="002E603B" w:rsidRDefault="00953B03" w:rsidP="00953B03">
            <w:pPr>
              <w:pStyle w:val="MOTermsL4"/>
              <w:numPr>
                <w:ilvl w:val="0"/>
                <w:numId w:val="0"/>
              </w:numPr>
              <w:jc w:val="center"/>
              <w:rPr>
                <w:rFonts w:cs="Arial"/>
                <w:sz w:val="20"/>
                <w:szCs w:val="20"/>
              </w:rPr>
            </w:pPr>
            <w:r w:rsidRPr="002E603B">
              <w:rPr>
                <w:rFonts w:cs="Arial"/>
                <w:sz w:val="20"/>
                <w:szCs w:val="20"/>
              </w:rPr>
              <w:t>Name</w:t>
            </w:r>
          </w:p>
        </w:tc>
        <w:tc>
          <w:tcPr>
            <w:tcW w:w="2774" w:type="dxa"/>
          </w:tcPr>
          <w:p w14:paraId="341E9373" w14:textId="77777777" w:rsidR="00953B03" w:rsidRPr="002E603B" w:rsidRDefault="00953B03" w:rsidP="00953B03">
            <w:pPr>
              <w:pStyle w:val="MOTermsL4"/>
              <w:numPr>
                <w:ilvl w:val="0"/>
                <w:numId w:val="0"/>
              </w:numPr>
              <w:jc w:val="center"/>
              <w:rPr>
                <w:rFonts w:cs="Arial"/>
                <w:sz w:val="20"/>
                <w:szCs w:val="20"/>
              </w:rPr>
            </w:pPr>
            <w:r w:rsidRPr="002E603B">
              <w:rPr>
                <w:rFonts w:cs="Arial"/>
                <w:sz w:val="20"/>
                <w:szCs w:val="20"/>
              </w:rPr>
              <w:t>Date</w:t>
            </w:r>
          </w:p>
        </w:tc>
      </w:tr>
      <w:bookmarkEnd w:id="3"/>
    </w:tbl>
    <w:p w14:paraId="4AF11613" w14:textId="77777777" w:rsidR="00F566F0" w:rsidRPr="002E603B" w:rsidRDefault="00F566F0" w:rsidP="00F566F0">
      <w:pPr>
        <w:pStyle w:val="MOTermsL4"/>
        <w:numPr>
          <w:ilvl w:val="0"/>
          <w:numId w:val="0"/>
        </w:numPr>
        <w:ind w:left="851"/>
        <w:rPr>
          <w:rFonts w:cs="Arial"/>
        </w:rPr>
      </w:pPr>
    </w:p>
    <w:p w14:paraId="44217E9A" w14:textId="77777777" w:rsidR="00F566F0" w:rsidRPr="002E603B" w:rsidRDefault="00F566F0" w:rsidP="00F566F0">
      <w:pPr>
        <w:pStyle w:val="MOTermsL4"/>
        <w:numPr>
          <w:ilvl w:val="0"/>
          <w:numId w:val="0"/>
        </w:numPr>
        <w:ind w:left="851"/>
        <w:rPr>
          <w:rFonts w:cs="Arial"/>
        </w:rPr>
      </w:pPr>
    </w:p>
    <w:p w14:paraId="1C631360" w14:textId="77777777" w:rsidR="00E04080" w:rsidRPr="002E603B" w:rsidRDefault="00E04080" w:rsidP="00E04080">
      <w:pPr>
        <w:pStyle w:val="MOTermsL4"/>
        <w:numPr>
          <w:ilvl w:val="0"/>
          <w:numId w:val="0"/>
        </w:numPr>
        <w:ind w:left="993"/>
      </w:pPr>
    </w:p>
    <w:tbl>
      <w:tblPr>
        <w:tblStyle w:val="TableGrid"/>
        <w:tblpPr w:leftFromText="180" w:rightFromText="180" w:vertAnchor="text" w:horzAnchor="margin" w:tblpXSpec="right" w:tblpY="2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14"/>
        <w:gridCol w:w="2788"/>
        <w:gridCol w:w="2774"/>
      </w:tblGrid>
      <w:tr w:rsidR="00E04080" w:rsidRPr="002E603B" w14:paraId="00C02BD2" w14:textId="77777777" w:rsidTr="00000EBF">
        <w:tc>
          <w:tcPr>
            <w:tcW w:w="4814" w:type="dxa"/>
          </w:tcPr>
          <w:p w14:paraId="1FEB19FA" w14:textId="77777777" w:rsidR="00E04080" w:rsidRPr="002E603B" w:rsidRDefault="00E04080" w:rsidP="009003A2">
            <w:pPr>
              <w:pStyle w:val="MOTermsL4"/>
              <w:numPr>
                <w:ilvl w:val="0"/>
                <w:numId w:val="0"/>
              </w:numPr>
              <w:rPr>
                <w:rFonts w:cs="Arial"/>
                <w:sz w:val="20"/>
                <w:szCs w:val="20"/>
              </w:rPr>
            </w:pPr>
          </w:p>
        </w:tc>
        <w:tc>
          <w:tcPr>
            <w:tcW w:w="2788" w:type="dxa"/>
          </w:tcPr>
          <w:p w14:paraId="195045F8" w14:textId="77777777" w:rsidR="00E04080" w:rsidRPr="002E603B" w:rsidRDefault="00E04080" w:rsidP="009003A2">
            <w:pPr>
              <w:pStyle w:val="MOTermsL4"/>
              <w:numPr>
                <w:ilvl w:val="0"/>
                <w:numId w:val="0"/>
              </w:numPr>
              <w:rPr>
                <w:rFonts w:cs="Arial"/>
                <w:sz w:val="20"/>
                <w:szCs w:val="20"/>
              </w:rPr>
            </w:pPr>
          </w:p>
        </w:tc>
        <w:tc>
          <w:tcPr>
            <w:tcW w:w="2774" w:type="dxa"/>
          </w:tcPr>
          <w:p w14:paraId="3798ECC6" w14:textId="77777777" w:rsidR="00E04080" w:rsidRPr="002E603B" w:rsidRDefault="00E04080" w:rsidP="009003A2">
            <w:pPr>
              <w:pStyle w:val="MOTermsL4"/>
              <w:numPr>
                <w:ilvl w:val="0"/>
                <w:numId w:val="0"/>
              </w:numPr>
              <w:rPr>
                <w:rFonts w:cs="Arial"/>
                <w:sz w:val="20"/>
                <w:szCs w:val="20"/>
              </w:rPr>
            </w:pPr>
          </w:p>
        </w:tc>
      </w:tr>
      <w:tr w:rsidR="00E04080" w:rsidRPr="002E603B" w14:paraId="168190A1" w14:textId="77777777" w:rsidTr="00000EBF">
        <w:tc>
          <w:tcPr>
            <w:tcW w:w="4814" w:type="dxa"/>
          </w:tcPr>
          <w:p w14:paraId="675DBA21" w14:textId="77777777" w:rsidR="00E04080" w:rsidRPr="002E603B" w:rsidRDefault="00E04080" w:rsidP="009003A2">
            <w:pPr>
              <w:pStyle w:val="MOTermsL4"/>
              <w:numPr>
                <w:ilvl w:val="0"/>
                <w:numId w:val="0"/>
              </w:numPr>
              <w:jc w:val="center"/>
              <w:rPr>
                <w:rFonts w:cs="Arial"/>
                <w:sz w:val="20"/>
                <w:szCs w:val="20"/>
              </w:rPr>
            </w:pPr>
            <w:r w:rsidRPr="002E603B">
              <w:rPr>
                <w:rFonts w:cs="Arial"/>
                <w:sz w:val="20"/>
                <w:szCs w:val="20"/>
              </w:rPr>
              <w:t xml:space="preserve">Signature </w:t>
            </w:r>
          </w:p>
        </w:tc>
        <w:tc>
          <w:tcPr>
            <w:tcW w:w="2788" w:type="dxa"/>
          </w:tcPr>
          <w:p w14:paraId="11BA6F97" w14:textId="77777777" w:rsidR="00E04080" w:rsidRPr="002E603B" w:rsidRDefault="00E04080" w:rsidP="009003A2">
            <w:pPr>
              <w:pStyle w:val="MOTermsL4"/>
              <w:numPr>
                <w:ilvl w:val="0"/>
                <w:numId w:val="0"/>
              </w:numPr>
              <w:jc w:val="center"/>
              <w:rPr>
                <w:rFonts w:cs="Arial"/>
                <w:sz w:val="20"/>
                <w:szCs w:val="20"/>
              </w:rPr>
            </w:pPr>
            <w:r w:rsidRPr="002E603B">
              <w:rPr>
                <w:rFonts w:cs="Arial"/>
                <w:sz w:val="20"/>
                <w:szCs w:val="20"/>
              </w:rPr>
              <w:t>Name</w:t>
            </w:r>
          </w:p>
        </w:tc>
        <w:tc>
          <w:tcPr>
            <w:tcW w:w="2774" w:type="dxa"/>
          </w:tcPr>
          <w:p w14:paraId="3857AC81" w14:textId="77777777" w:rsidR="00E04080" w:rsidRPr="002E603B" w:rsidRDefault="00E04080" w:rsidP="009003A2">
            <w:pPr>
              <w:pStyle w:val="MOTermsL4"/>
              <w:numPr>
                <w:ilvl w:val="0"/>
                <w:numId w:val="0"/>
              </w:numPr>
              <w:jc w:val="center"/>
              <w:rPr>
                <w:rFonts w:cs="Arial"/>
                <w:sz w:val="20"/>
                <w:szCs w:val="20"/>
              </w:rPr>
            </w:pPr>
            <w:r w:rsidRPr="002E603B">
              <w:rPr>
                <w:rFonts w:cs="Arial"/>
                <w:sz w:val="20"/>
                <w:szCs w:val="20"/>
              </w:rPr>
              <w:t>Date</w:t>
            </w:r>
          </w:p>
        </w:tc>
      </w:tr>
    </w:tbl>
    <w:p w14:paraId="6F9DCB65" w14:textId="77777777" w:rsidR="002A6E77" w:rsidRPr="002E603B" w:rsidRDefault="002A6E77" w:rsidP="00686DEA">
      <w:pPr>
        <w:pStyle w:val="MOTermsL4"/>
        <w:numPr>
          <w:ilvl w:val="0"/>
          <w:numId w:val="0"/>
        </w:numPr>
        <w:rPr>
          <w:rFonts w:cs="Arial"/>
        </w:rPr>
      </w:pPr>
    </w:p>
    <w:p w14:paraId="794C0735" w14:textId="77777777" w:rsidR="00DA4A09" w:rsidRDefault="00DA4A09" w:rsidP="004C4965">
      <w:pPr>
        <w:spacing w:after="200" w:line="276" w:lineRule="auto"/>
        <w:rPr>
          <w:rFonts w:cs="Arial"/>
          <w:b/>
          <w:bCs/>
        </w:rPr>
      </w:pPr>
    </w:p>
    <w:p w14:paraId="112BE58C" w14:textId="77777777" w:rsidR="004A17D3" w:rsidRDefault="004A17D3">
      <w:pPr>
        <w:spacing w:after="200" w:line="276" w:lineRule="auto"/>
        <w:rPr>
          <w:rFonts w:cs="Arial"/>
          <w:b/>
          <w:bCs/>
        </w:rPr>
      </w:pPr>
      <w:r>
        <w:rPr>
          <w:rFonts w:cs="Arial"/>
          <w:b/>
          <w:bCs/>
        </w:rPr>
        <w:br w:type="page"/>
      </w:r>
    </w:p>
    <w:p w14:paraId="2F4DDA32" w14:textId="3CEDFDBC" w:rsidR="000E4784" w:rsidRPr="00515C99" w:rsidRDefault="004C4965" w:rsidP="00894F3F">
      <w:pPr>
        <w:spacing w:after="200" w:line="276" w:lineRule="auto"/>
        <w:rPr>
          <w:rFonts w:cs="Arial"/>
          <w:b/>
          <w:bCs/>
          <w:sz w:val="24"/>
          <w:szCs w:val="24"/>
        </w:rPr>
      </w:pPr>
      <w:r w:rsidRPr="00515C99">
        <w:rPr>
          <w:rFonts w:cs="Arial"/>
          <w:b/>
          <w:bCs/>
          <w:sz w:val="24"/>
          <w:szCs w:val="24"/>
        </w:rPr>
        <w:lastRenderedPageBreak/>
        <w:t xml:space="preserve">Part 2 - </w:t>
      </w:r>
      <w:r w:rsidR="000E4784" w:rsidRPr="00515C99">
        <w:rPr>
          <w:rFonts w:cs="Arial"/>
          <w:b/>
          <w:bCs/>
          <w:sz w:val="24"/>
          <w:szCs w:val="24"/>
        </w:rPr>
        <w:t>Annexure A: Terms and Conditions</w:t>
      </w:r>
    </w:p>
    <w:p w14:paraId="3CBEAAA0" w14:textId="77777777" w:rsidR="00DB750B" w:rsidRDefault="00DB750B" w:rsidP="00BB7EA3">
      <w:pPr>
        <w:pStyle w:val="MOLListL1"/>
        <w:numPr>
          <w:ilvl w:val="0"/>
          <w:numId w:val="28"/>
        </w:numPr>
        <w:rPr>
          <w:rFonts w:cs="Arial"/>
          <w:b/>
          <w:bCs/>
          <w:sz w:val="20"/>
          <w:szCs w:val="20"/>
        </w:rPr>
        <w:sectPr w:rsidR="00DB750B" w:rsidSect="00F66C46">
          <w:headerReference w:type="default" r:id="rId12"/>
          <w:footerReference w:type="default" r:id="rId13"/>
          <w:headerReference w:type="first" r:id="rId14"/>
          <w:pgSz w:w="11906" w:h="16838" w:code="9"/>
          <w:pgMar w:top="720" w:right="720" w:bottom="720" w:left="720" w:header="227" w:footer="283" w:gutter="0"/>
          <w:cols w:space="708"/>
          <w:titlePg/>
          <w:docGrid w:linePitch="360"/>
        </w:sectPr>
      </w:pPr>
    </w:p>
    <w:p w14:paraId="58B86A4F" w14:textId="77777777" w:rsidR="000E4784" w:rsidRPr="002E603B" w:rsidRDefault="000E4784" w:rsidP="00BB7EA3">
      <w:pPr>
        <w:pStyle w:val="MOLListL1"/>
        <w:numPr>
          <w:ilvl w:val="0"/>
          <w:numId w:val="28"/>
        </w:numPr>
        <w:rPr>
          <w:rFonts w:cs="Arial"/>
          <w:b/>
          <w:bCs/>
          <w:sz w:val="20"/>
          <w:szCs w:val="20"/>
        </w:rPr>
      </w:pPr>
      <w:r w:rsidRPr="002E603B">
        <w:rPr>
          <w:rFonts w:cs="Arial"/>
          <w:b/>
          <w:bCs/>
          <w:sz w:val="20"/>
          <w:szCs w:val="20"/>
        </w:rPr>
        <w:t>Perpetual Interment Right</w:t>
      </w:r>
    </w:p>
    <w:p w14:paraId="35D330BE" w14:textId="63031220" w:rsidR="000E4784" w:rsidRPr="00CA4629" w:rsidRDefault="000E4784" w:rsidP="0050371B">
      <w:pPr>
        <w:pStyle w:val="MOLListL2"/>
        <w:tabs>
          <w:tab w:val="clear" w:pos="1276"/>
        </w:tabs>
        <w:ind w:left="567"/>
        <w:rPr>
          <w:sz w:val="20"/>
          <w:szCs w:val="20"/>
        </w:rPr>
      </w:pPr>
      <w:r w:rsidRPr="00CA4629">
        <w:rPr>
          <w:sz w:val="20"/>
          <w:szCs w:val="20"/>
        </w:rPr>
        <w:t>We grant you</w:t>
      </w:r>
      <w:r w:rsidR="00B849B7" w:rsidRPr="00CA4629">
        <w:rPr>
          <w:sz w:val="20"/>
          <w:szCs w:val="20"/>
        </w:rPr>
        <w:t>, on a permanent basis,</w:t>
      </w:r>
      <w:r w:rsidRPr="00CA4629">
        <w:rPr>
          <w:sz w:val="20"/>
          <w:szCs w:val="20"/>
        </w:rPr>
        <w:t xml:space="preserve"> the exclusive </w:t>
      </w:r>
      <w:r w:rsidR="00561836" w:rsidRPr="00CA4629">
        <w:rPr>
          <w:sz w:val="20"/>
          <w:szCs w:val="20"/>
        </w:rPr>
        <w:t xml:space="preserve">Interment </w:t>
      </w:r>
      <w:r w:rsidRPr="00CA4629">
        <w:rPr>
          <w:sz w:val="20"/>
          <w:szCs w:val="20"/>
        </w:rPr>
        <w:t>Right to a specific burial place</w:t>
      </w:r>
      <w:r w:rsidR="00757696" w:rsidRPr="00CA4629">
        <w:rPr>
          <w:sz w:val="20"/>
          <w:szCs w:val="20"/>
        </w:rPr>
        <w:t>, being the Interment Site.</w:t>
      </w:r>
      <w:r w:rsidRPr="00CA4629">
        <w:rPr>
          <w:sz w:val="20"/>
          <w:szCs w:val="20"/>
        </w:rPr>
        <w:t xml:space="preserve"> </w:t>
      </w:r>
      <w:r w:rsidR="006B04DE" w:rsidRPr="00CA4629">
        <w:rPr>
          <w:sz w:val="20"/>
          <w:szCs w:val="20"/>
        </w:rPr>
        <w:t xml:space="preserve">This is the perpetual Interment Right. </w:t>
      </w:r>
      <w:r w:rsidR="00C44123" w:rsidRPr="00CA4629">
        <w:rPr>
          <w:sz w:val="20"/>
          <w:szCs w:val="20"/>
        </w:rPr>
        <w:t xml:space="preserve">You are the Holder of the Interment Right. </w:t>
      </w:r>
    </w:p>
    <w:p w14:paraId="1F816475" w14:textId="106C71A2" w:rsidR="005A4174" w:rsidRPr="00CA4629" w:rsidRDefault="005A4174" w:rsidP="0050371B">
      <w:pPr>
        <w:pStyle w:val="MOLListL2"/>
        <w:tabs>
          <w:tab w:val="clear" w:pos="1276"/>
        </w:tabs>
        <w:ind w:left="567"/>
        <w:rPr>
          <w:sz w:val="20"/>
          <w:szCs w:val="20"/>
        </w:rPr>
      </w:pPr>
      <w:r w:rsidRPr="00CA4629">
        <w:rPr>
          <w:sz w:val="20"/>
          <w:szCs w:val="20"/>
        </w:rPr>
        <w:t>As the Holder, you can nominate</w:t>
      </w:r>
      <w:r w:rsidR="00B849B7" w:rsidRPr="00CA4629">
        <w:rPr>
          <w:sz w:val="20"/>
          <w:szCs w:val="20"/>
        </w:rPr>
        <w:t xml:space="preserve">, or choose someone to nominate, </w:t>
      </w:r>
      <w:r w:rsidRPr="00CA4629">
        <w:rPr>
          <w:sz w:val="20"/>
          <w:szCs w:val="20"/>
        </w:rPr>
        <w:t>who is</w:t>
      </w:r>
      <w:r w:rsidR="00E90064" w:rsidRPr="00CA4629">
        <w:rPr>
          <w:sz w:val="20"/>
          <w:szCs w:val="20"/>
        </w:rPr>
        <w:t xml:space="preserve"> to be buried, or whose ashes are to be buried, in the Interment Site. </w:t>
      </w:r>
    </w:p>
    <w:p w14:paraId="0201ACEA" w14:textId="3F47856D" w:rsidR="000E4784" w:rsidRPr="00CA4629" w:rsidRDefault="00F44693" w:rsidP="0050371B">
      <w:pPr>
        <w:pStyle w:val="MOLListL2"/>
        <w:tabs>
          <w:tab w:val="clear" w:pos="1276"/>
        </w:tabs>
        <w:ind w:left="567"/>
        <w:rPr>
          <w:sz w:val="20"/>
          <w:szCs w:val="20"/>
        </w:rPr>
      </w:pPr>
      <w:r w:rsidRPr="00CA4629">
        <w:rPr>
          <w:sz w:val="20"/>
          <w:szCs w:val="20"/>
        </w:rPr>
        <w:t xml:space="preserve">We will grant you the Interment Right </w:t>
      </w:r>
      <w:r w:rsidR="00D776F1" w:rsidRPr="00CA4629">
        <w:rPr>
          <w:sz w:val="20"/>
          <w:szCs w:val="20"/>
        </w:rPr>
        <w:t>when you have completed</w:t>
      </w:r>
      <w:r w:rsidR="00757696" w:rsidRPr="00CA4629">
        <w:rPr>
          <w:sz w:val="20"/>
          <w:szCs w:val="20"/>
        </w:rPr>
        <w:t xml:space="preserve"> full</w:t>
      </w:r>
      <w:r w:rsidR="005376BB" w:rsidRPr="00CA4629">
        <w:rPr>
          <w:sz w:val="20"/>
          <w:szCs w:val="20"/>
        </w:rPr>
        <w:t xml:space="preserve"> payment of the </w:t>
      </w:r>
      <w:r w:rsidR="0005327D" w:rsidRPr="00CA4629">
        <w:rPr>
          <w:sz w:val="20"/>
          <w:szCs w:val="20"/>
        </w:rPr>
        <w:t xml:space="preserve">Total </w:t>
      </w:r>
      <w:r w:rsidR="005376BB" w:rsidRPr="00CA4629">
        <w:rPr>
          <w:sz w:val="20"/>
          <w:szCs w:val="20"/>
        </w:rPr>
        <w:t>Purchase Price</w:t>
      </w:r>
      <w:r w:rsidRPr="00CA4629">
        <w:rPr>
          <w:sz w:val="20"/>
          <w:szCs w:val="20"/>
        </w:rPr>
        <w:t>. At that time,</w:t>
      </w:r>
      <w:r w:rsidR="000E4784" w:rsidRPr="00CA4629">
        <w:rPr>
          <w:sz w:val="20"/>
          <w:szCs w:val="20"/>
        </w:rPr>
        <w:t xml:space="preserve"> we will issue you with a </w:t>
      </w:r>
      <w:r w:rsidR="005376BB" w:rsidRPr="00CA4629">
        <w:rPr>
          <w:sz w:val="20"/>
          <w:szCs w:val="20"/>
        </w:rPr>
        <w:t>C</w:t>
      </w:r>
      <w:r w:rsidR="000E4784" w:rsidRPr="00CA4629">
        <w:rPr>
          <w:sz w:val="20"/>
          <w:szCs w:val="20"/>
        </w:rPr>
        <w:t xml:space="preserve">ertificate for </w:t>
      </w:r>
      <w:r w:rsidR="001F7D4D" w:rsidRPr="00CA4629">
        <w:rPr>
          <w:sz w:val="20"/>
          <w:szCs w:val="20"/>
        </w:rPr>
        <w:t xml:space="preserve">the </w:t>
      </w:r>
      <w:r w:rsidR="005376BB" w:rsidRPr="00CA4629">
        <w:rPr>
          <w:sz w:val="20"/>
          <w:szCs w:val="20"/>
        </w:rPr>
        <w:t xml:space="preserve">Interment </w:t>
      </w:r>
      <w:r w:rsidR="000E4784" w:rsidRPr="00CA4629">
        <w:rPr>
          <w:sz w:val="20"/>
          <w:szCs w:val="20"/>
        </w:rPr>
        <w:t>Right</w:t>
      </w:r>
      <w:r w:rsidRPr="00CA4629">
        <w:rPr>
          <w:sz w:val="20"/>
          <w:szCs w:val="20"/>
        </w:rPr>
        <w:t xml:space="preserve"> and</w:t>
      </w:r>
      <w:r w:rsidR="000E4784" w:rsidRPr="00CA4629">
        <w:rPr>
          <w:sz w:val="20"/>
          <w:szCs w:val="20"/>
        </w:rPr>
        <w:t xml:space="preserve"> you will be listed in the Register. </w:t>
      </w:r>
    </w:p>
    <w:p w14:paraId="15532FDA" w14:textId="7DA49184" w:rsidR="000E4784" w:rsidRPr="00CA4629" w:rsidRDefault="000E4784" w:rsidP="0050371B">
      <w:pPr>
        <w:pStyle w:val="MOLListL2"/>
        <w:tabs>
          <w:tab w:val="clear" w:pos="1276"/>
        </w:tabs>
        <w:ind w:left="567"/>
        <w:rPr>
          <w:sz w:val="20"/>
          <w:szCs w:val="20"/>
        </w:rPr>
      </w:pPr>
      <w:r w:rsidRPr="00CA4629">
        <w:rPr>
          <w:sz w:val="20"/>
          <w:szCs w:val="20"/>
        </w:rPr>
        <w:t xml:space="preserve">The </w:t>
      </w:r>
      <w:r w:rsidR="005376BB" w:rsidRPr="00CA4629">
        <w:rPr>
          <w:sz w:val="20"/>
          <w:szCs w:val="20"/>
        </w:rPr>
        <w:t xml:space="preserve">Interment </w:t>
      </w:r>
      <w:r w:rsidRPr="00CA4629">
        <w:rPr>
          <w:sz w:val="20"/>
          <w:szCs w:val="20"/>
        </w:rPr>
        <w:t xml:space="preserve">Right does not include any right or interest in the land, roads, buildings or other structures on the </w:t>
      </w:r>
      <w:r w:rsidR="005376BB" w:rsidRPr="00CA4629">
        <w:rPr>
          <w:sz w:val="20"/>
          <w:szCs w:val="20"/>
        </w:rPr>
        <w:t xml:space="preserve">Interment </w:t>
      </w:r>
      <w:r w:rsidRPr="00CA4629">
        <w:rPr>
          <w:sz w:val="20"/>
          <w:szCs w:val="20"/>
        </w:rPr>
        <w:t xml:space="preserve">Site or </w:t>
      </w:r>
      <w:r w:rsidR="00F44693" w:rsidRPr="00CA4629">
        <w:rPr>
          <w:sz w:val="20"/>
          <w:szCs w:val="20"/>
        </w:rPr>
        <w:t xml:space="preserve">on </w:t>
      </w:r>
      <w:r w:rsidRPr="00CA4629">
        <w:rPr>
          <w:sz w:val="20"/>
          <w:szCs w:val="20"/>
        </w:rPr>
        <w:t xml:space="preserve">the </w:t>
      </w:r>
      <w:r w:rsidR="001F7D4D" w:rsidRPr="00CA4629">
        <w:rPr>
          <w:sz w:val="20"/>
          <w:szCs w:val="20"/>
        </w:rPr>
        <w:t>Premises</w:t>
      </w:r>
      <w:r w:rsidR="00A127A0" w:rsidRPr="00CA4629">
        <w:rPr>
          <w:sz w:val="20"/>
          <w:szCs w:val="20"/>
        </w:rPr>
        <w:t>.</w:t>
      </w:r>
    </w:p>
    <w:p w14:paraId="37F61320" w14:textId="6BF791CD" w:rsidR="00CF28E3" w:rsidRPr="00CA4629" w:rsidRDefault="00CF28E3" w:rsidP="0050371B">
      <w:pPr>
        <w:pStyle w:val="MOLListL2"/>
        <w:tabs>
          <w:tab w:val="clear" w:pos="1276"/>
        </w:tabs>
        <w:ind w:left="567"/>
        <w:rPr>
          <w:sz w:val="20"/>
          <w:szCs w:val="20"/>
        </w:rPr>
      </w:pPr>
      <w:r w:rsidRPr="00CA4629">
        <w:rPr>
          <w:sz w:val="20"/>
          <w:szCs w:val="20"/>
        </w:rPr>
        <w:t xml:space="preserve">The </w:t>
      </w:r>
      <w:r w:rsidR="00FB5EEE" w:rsidRPr="00CA4629">
        <w:rPr>
          <w:sz w:val="20"/>
          <w:szCs w:val="20"/>
        </w:rPr>
        <w:t xml:space="preserve">maximum </w:t>
      </w:r>
      <w:r w:rsidRPr="00CA4629">
        <w:rPr>
          <w:sz w:val="20"/>
          <w:szCs w:val="20"/>
        </w:rPr>
        <w:t xml:space="preserve">number of full body Interments granted in respect of the Interment Right is </w:t>
      </w:r>
      <w:r w:rsidR="00AF78D3">
        <w:rPr>
          <w:sz w:val="20"/>
          <w:szCs w:val="20"/>
        </w:rPr>
        <w:t xml:space="preserve">usually </w:t>
      </w:r>
      <w:r w:rsidRPr="00CA4629">
        <w:rPr>
          <w:sz w:val="20"/>
          <w:szCs w:val="20"/>
        </w:rPr>
        <w:t xml:space="preserve">two (2) per Interment Site. In some cases, it may be possible for the total capacity of the Interment </w:t>
      </w:r>
      <w:r w:rsidR="00B849B7" w:rsidRPr="00CA4629">
        <w:rPr>
          <w:sz w:val="20"/>
          <w:szCs w:val="20"/>
        </w:rPr>
        <w:t xml:space="preserve">Site </w:t>
      </w:r>
      <w:r w:rsidRPr="00CA4629">
        <w:rPr>
          <w:sz w:val="20"/>
          <w:szCs w:val="20"/>
        </w:rPr>
        <w:t>to be three (3) full body Interments or more. However, this cannot be determined until the first Interment has occurred. We provide no guarantee in this regard.</w:t>
      </w:r>
    </w:p>
    <w:p w14:paraId="68A7494D" w14:textId="11B7DEA9" w:rsidR="000E4784" w:rsidRPr="00CA4629" w:rsidRDefault="000E4784" w:rsidP="0050371B">
      <w:pPr>
        <w:pStyle w:val="MOLListL2"/>
        <w:tabs>
          <w:tab w:val="clear" w:pos="1276"/>
        </w:tabs>
        <w:ind w:left="567"/>
        <w:rPr>
          <w:sz w:val="20"/>
          <w:szCs w:val="20"/>
        </w:rPr>
      </w:pPr>
      <w:r w:rsidRPr="00CA4629">
        <w:rPr>
          <w:sz w:val="20"/>
          <w:szCs w:val="20"/>
        </w:rPr>
        <w:t xml:space="preserve">We must issue an Order before the </w:t>
      </w:r>
      <w:r w:rsidR="00B849B7" w:rsidRPr="00CA4629">
        <w:rPr>
          <w:sz w:val="20"/>
          <w:szCs w:val="20"/>
        </w:rPr>
        <w:t>I</w:t>
      </w:r>
      <w:r w:rsidR="00D96341" w:rsidRPr="00CA4629">
        <w:rPr>
          <w:sz w:val="20"/>
          <w:szCs w:val="20"/>
        </w:rPr>
        <w:t>nterment</w:t>
      </w:r>
      <w:r w:rsidRPr="00CA4629">
        <w:rPr>
          <w:sz w:val="20"/>
          <w:szCs w:val="20"/>
        </w:rPr>
        <w:t xml:space="preserve"> at the </w:t>
      </w:r>
      <w:r w:rsidR="005376BB" w:rsidRPr="00CA4629">
        <w:rPr>
          <w:sz w:val="20"/>
          <w:szCs w:val="20"/>
        </w:rPr>
        <w:t xml:space="preserve">Interment </w:t>
      </w:r>
      <w:r w:rsidRPr="00CA4629">
        <w:rPr>
          <w:sz w:val="20"/>
          <w:szCs w:val="20"/>
        </w:rPr>
        <w:t>Site(s)</w:t>
      </w:r>
      <w:r w:rsidR="00D96341" w:rsidRPr="00CA4629">
        <w:rPr>
          <w:sz w:val="20"/>
          <w:szCs w:val="20"/>
        </w:rPr>
        <w:t xml:space="preserve"> can take place</w:t>
      </w:r>
      <w:r w:rsidRPr="00CA4629">
        <w:rPr>
          <w:sz w:val="20"/>
          <w:szCs w:val="20"/>
        </w:rPr>
        <w:t xml:space="preserve">. </w:t>
      </w:r>
    </w:p>
    <w:p w14:paraId="4A765551" w14:textId="6D80FC76" w:rsidR="00AC01D7" w:rsidRPr="00CA4629" w:rsidRDefault="00AC01D7" w:rsidP="0050371B">
      <w:pPr>
        <w:pStyle w:val="MOLListL2"/>
        <w:tabs>
          <w:tab w:val="clear" w:pos="1276"/>
        </w:tabs>
        <w:ind w:left="567"/>
        <w:rPr>
          <w:sz w:val="20"/>
          <w:szCs w:val="20"/>
        </w:rPr>
      </w:pPr>
      <w:r w:rsidRPr="00CA4629">
        <w:rPr>
          <w:sz w:val="20"/>
          <w:szCs w:val="20"/>
        </w:rPr>
        <w:t xml:space="preserve">We will not be held responsible if we are unable to inter </w:t>
      </w:r>
      <w:r w:rsidR="00053441" w:rsidRPr="00CA4629">
        <w:rPr>
          <w:sz w:val="20"/>
          <w:szCs w:val="20"/>
        </w:rPr>
        <w:t xml:space="preserve">a person </w:t>
      </w:r>
      <w:r w:rsidRPr="00CA4629">
        <w:rPr>
          <w:sz w:val="20"/>
          <w:szCs w:val="20"/>
        </w:rPr>
        <w:t xml:space="preserve">or provide a Memorial because of any cause beyond our control (such as </w:t>
      </w:r>
      <w:r w:rsidR="003E0651" w:rsidRPr="00CA4629">
        <w:rPr>
          <w:sz w:val="20"/>
          <w:szCs w:val="20"/>
        </w:rPr>
        <w:t xml:space="preserve">industrial </w:t>
      </w:r>
      <w:r w:rsidRPr="00CA4629">
        <w:rPr>
          <w:sz w:val="20"/>
          <w:szCs w:val="20"/>
        </w:rPr>
        <w:t xml:space="preserve">strikes, invasion, </w:t>
      </w:r>
      <w:r w:rsidR="00F775D8" w:rsidRPr="00CA4629">
        <w:rPr>
          <w:sz w:val="20"/>
          <w:szCs w:val="20"/>
        </w:rPr>
        <w:t>extreme weather events</w:t>
      </w:r>
      <w:r w:rsidRPr="00CA4629">
        <w:rPr>
          <w:sz w:val="20"/>
          <w:szCs w:val="20"/>
        </w:rPr>
        <w:t xml:space="preserve">, terrorism, </w:t>
      </w:r>
      <w:r w:rsidR="005F1F6E" w:rsidRPr="00CA4629">
        <w:rPr>
          <w:sz w:val="20"/>
          <w:szCs w:val="20"/>
        </w:rPr>
        <w:t xml:space="preserve">pandemic, riot, war, etc), but we will refund to you all monies paid under the Contract for anything we can no longer supply. </w:t>
      </w:r>
    </w:p>
    <w:p w14:paraId="3AEAC0B1" w14:textId="15BF0FB2" w:rsidR="000E4784" w:rsidRPr="002E603B" w:rsidRDefault="000E4784" w:rsidP="000E4784">
      <w:pPr>
        <w:pStyle w:val="MOLListL1"/>
        <w:rPr>
          <w:rFonts w:cs="Arial"/>
          <w:b/>
          <w:bCs/>
          <w:sz w:val="20"/>
          <w:szCs w:val="20"/>
        </w:rPr>
      </w:pPr>
      <w:r w:rsidRPr="002E603B">
        <w:rPr>
          <w:rFonts w:cs="Arial"/>
          <w:b/>
          <w:bCs/>
          <w:sz w:val="20"/>
          <w:szCs w:val="20"/>
        </w:rPr>
        <w:t>Maintenance</w:t>
      </w:r>
      <w:r w:rsidR="00B849B7">
        <w:rPr>
          <w:rFonts w:cs="Arial"/>
          <w:b/>
          <w:bCs/>
          <w:sz w:val="20"/>
          <w:szCs w:val="20"/>
        </w:rPr>
        <w:t xml:space="preserve"> of Premises</w:t>
      </w:r>
    </w:p>
    <w:p w14:paraId="5AEF223D" w14:textId="4466808C" w:rsidR="000E4784" w:rsidRPr="00CA4629" w:rsidRDefault="000E4784" w:rsidP="0050371B">
      <w:pPr>
        <w:pStyle w:val="MOLListL2"/>
        <w:tabs>
          <w:tab w:val="clear" w:pos="1276"/>
        </w:tabs>
        <w:ind w:left="567"/>
        <w:rPr>
          <w:sz w:val="20"/>
          <w:szCs w:val="20"/>
        </w:rPr>
      </w:pPr>
      <w:r w:rsidRPr="00CA4629">
        <w:rPr>
          <w:sz w:val="20"/>
          <w:szCs w:val="20"/>
        </w:rPr>
        <w:t xml:space="preserve">We must maintain the </w:t>
      </w:r>
      <w:r w:rsidR="00014DD7" w:rsidRPr="00CA4629">
        <w:rPr>
          <w:sz w:val="20"/>
          <w:szCs w:val="20"/>
        </w:rPr>
        <w:t>Premises</w:t>
      </w:r>
      <w:r w:rsidRPr="00CA4629">
        <w:rPr>
          <w:sz w:val="20"/>
          <w:szCs w:val="20"/>
        </w:rPr>
        <w:t xml:space="preserve">, including </w:t>
      </w:r>
      <w:r w:rsidR="00014DD7" w:rsidRPr="00CA4629">
        <w:rPr>
          <w:sz w:val="20"/>
          <w:szCs w:val="20"/>
        </w:rPr>
        <w:t xml:space="preserve">your </w:t>
      </w:r>
      <w:r w:rsidR="005376BB" w:rsidRPr="00CA4629">
        <w:rPr>
          <w:sz w:val="20"/>
          <w:szCs w:val="20"/>
        </w:rPr>
        <w:t xml:space="preserve">Interment </w:t>
      </w:r>
      <w:r w:rsidRPr="00CA4629">
        <w:rPr>
          <w:sz w:val="20"/>
          <w:szCs w:val="20"/>
        </w:rPr>
        <w:t xml:space="preserve">Site, at our cost and at least to the minimum standard required by </w:t>
      </w:r>
      <w:r w:rsidR="004F34E3" w:rsidRPr="00CA4629">
        <w:rPr>
          <w:sz w:val="20"/>
          <w:szCs w:val="20"/>
        </w:rPr>
        <w:t xml:space="preserve">our Cemetery Maintenance Standards and </w:t>
      </w:r>
      <w:r w:rsidRPr="00CA4629">
        <w:rPr>
          <w:sz w:val="20"/>
          <w:szCs w:val="20"/>
        </w:rPr>
        <w:t xml:space="preserve">the Relevant Law. This, however, does not </w:t>
      </w:r>
      <w:r w:rsidR="00014DD7" w:rsidRPr="00CA4629">
        <w:rPr>
          <w:sz w:val="20"/>
          <w:szCs w:val="20"/>
        </w:rPr>
        <w:t>include</w:t>
      </w:r>
      <w:r w:rsidRPr="00CA4629">
        <w:rPr>
          <w:sz w:val="20"/>
          <w:szCs w:val="20"/>
        </w:rPr>
        <w:t xml:space="preserve"> any Memorial built on the </w:t>
      </w:r>
      <w:r w:rsidR="005376BB" w:rsidRPr="00CA4629">
        <w:rPr>
          <w:sz w:val="20"/>
          <w:szCs w:val="20"/>
        </w:rPr>
        <w:t xml:space="preserve">Interment </w:t>
      </w:r>
      <w:r w:rsidRPr="00CA4629">
        <w:rPr>
          <w:sz w:val="20"/>
          <w:szCs w:val="20"/>
        </w:rPr>
        <w:t>Site</w:t>
      </w:r>
      <w:r w:rsidR="00AF78D3">
        <w:rPr>
          <w:sz w:val="20"/>
          <w:szCs w:val="20"/>
        </w:rPr>
        <w:t xml:space="preserve">, unless </w:t>
      </w:r>
      <w:r w:rsidR="008050B4">
        <w:rPr>
          <w:sz w:val="20"/>
          <w:szCs w:val="20"/>
        </w:rPr>
        <w:t xml:space="preserve">we have </w:t>
      </w:r>
      <w:r w:rsidR="00AF78D3">
        <w:rPr>
          <w:sz w:val="20"/>
          <w:szCs w:val="20"/>
        </w:rPr>
        <w:t>agreed otherwise in this Contract</w:t>
      </w:r>
      <w:r w:rsidRPr="00CA4629">
        <w:rPr>
          <w:sz w:val="20"/>
          <w:szCs w:val="20"/>
        </w:rPr>
        <w:t>. We may reduce our maintenance services</w:t>
      </w:r>
      <w:r w:rsidR="00F5738D" w:rsidRPr="00CA4629">
        <w:rPr>
          <w:sz w:val="20"/>
          <w:szCs w:val="20"/>
        </w:rPr>
        <w:t xml:space="preserve"> on the Premises</w:t>
      </w:r>
      <w:r w:rsidRPr="00CA4629">
        <w:rPr>
          <w:sz w:val="20"/>
          <w:szCs w:val="20"/>
        </w:rPr>
        <w:t xml:space="preserve"> if </w:t>
      </w:r>
      <w:r w:rsidR="006A3B04" w:rsidRPr="00CA4629">
        <w:rPr>
          <w:sz w:val="20"/>
          <w:szCs w:val="20"/>
        </w:rPr>
        <w:t xml:space="preserve">the </w:t>
      </w:r>
      <w:r w:rsidR="00F5738D" w:rsidRPr="00CA4629">
        <w:rPr>
          <w:sz w:val="20"/>
          <w:szCs w:val="20"/>
        </w:rPr>
        <w:t xml:space="preserve">Premises </w:t>
      </w:r>
      <w:r w:rsidR="006A3B04" w:rsidRPr="00CA4629">
        <w:rPr>
          <w:sz w:val="20"/>
          <w:szCs w:val="20"/>
        </w:rPr>
        <w:t xml:space="preserve">becomes </w:t>
      </w:r>
      <w:r w:rsidR="00EC2753" w:rsidRPr="00CA4629">
        <w:rPr>
          <w:sz w:val="20"/>
          <w:szCs w:val="20"/>
        </w:rPr>
        <w:t xml:space="preserve">largely </w:t>
      </w:r>
      <w:r w:rsidR="006A3B04" w:rsidRPr="00CA4629">
        <w:rPr>
          <w:sz w:val="20"/>
          <w:szCs w:val="20"/>
        </w:rPr>
        <w:t>inactive</w:t>
      </w:r>
      <w:r w:rsidR="00F50C5F" w:rsidRPr="00CA4629">
        <w:rPr>
          <w:sz w:val="20"/>
          <w:szCs w:val="20"/>
        </w:rPr>
        <w:t>,</w:t>
      </w:r>
      <w:r w:rsidR="006A3B04" w:rsidRPr="00CA4629">
        <w:rPr>
          <w:sz w:val="20"/>
          <w:szCs w:val="20"/>
        </w:rPr>
        <w:t xml:space="preserve"> and </w:t>
      </w:r>
      <w:r w:rsidR="00F50C5F" w:rsidRPr="00CA4629">
        <w:rPr>
          <w:sz w:val="20"/>
          <w:szCs w:val="20"/>
        </w:rPr>
        <w:t>we are</w:t>
      </w:r>
      <w:r w:rsidR="00EC2753" w:rsidRPr="00CA4629">
        <w:rPr>
          <w:sz w:val="20"/>
          <w:szCs w:val="20"/>
        </w:rPr>
        <w:t xml:space="preserve"> not required by </w:t>
      </w:r>
      <w:r w:rsidR="00F5738D" w:rsidRPr="00CA4629">
        <w:rPr>
          <w:sz w:val="20"/>
          <w:szCs w:val="20"/>
        </w:rPr>
        <w:t>the</w:t>
      </w:r>
      <w:r w:rsidR="00EC2753" w:rsidRPr="00CA4629">
        <w:rPr>
          <w:sz w:val="20"/>
          <w:szCs w:val="20"/>
        </w:rPr>
        <w:t xml:space="preserve"> Relevant Law to continue maintaining the </w:t>
      </w:r>
      <w:r w:rsidR="00F5738D" w:rsidRPr="00CA4629">
        <w:rPr>
          <w:sz w:val="20"/>
          <w:szCs w:val="20"/>
        </w:rPr>
        <w:t xml:space="preserve">Premises </w:t>
      </w:r>
      <w:r w:rsidR="00EC2753" w:rsidRPr="00CA4629">
        <w:rPr>
          <w:sz w:val="20"/>
          <w:szCs w:val="20"/>
        </w:rPr>
        <w:t>to the same standards</w:t>
      </w:r>
      <w:r w:rsidR="006A3B04" w:rsidRPr="00CA4629">
        <w:rPr>
          <w:sz w:val="20"/>
          <w:szCs w:val="20"/>
        </w:rPr>
        <w:t>.</w:t>
      </w:r>
    </w:p>
    <w:p w14:paraId="774C24CA" w14:textId="492D340D" w:rsidR="00B849B7" w:rsidRPr="00CA4629" w:rsidRDefault="00B849B7" w:rsidP="0050371B">
      <w:pPr>
        <w:pStyle w:val="MOLListL2"/>
        <w:tabs>
          <w:tab w:val="clear" w:pos="1276"/>
        </w:tabs>
        <w:ind w:left="567"/>
        <w:rPr>
          <w:sz w:val="20"/>
          <w:szCs w:val="20"/>
        </w:rPr>
      </w:pPr>
      <w:r w:rsidRPr="00CA4629">
        <w:rPr>
          <w:sz w:val="20"/>
          <w:szCs w:val="20"/>
        </w:rPr>
        <w:t xml:space="preserve">Please refer to clause 3 </w:t>
      </w:r>
      <w:r w:rsidR="008C5663">
        <w:rPr>
          <w:sz w:val="20"/>
          <w:szCs w:val="20"/>
        </w:rPr>
        <w:t xml:space="preserve">of Part 2 </w:t>
      </w:r>
      <w:r w:rsidRPr="00CA4629">
        <w:rPr>
          <w:sz w:val="20"/>
          <w:szCs w:val="20"/>
        </w:rPr>
        <w:t>below to understand your maintenance obligations in relation to Memorials on your Interment Site.</w:t>
      </w:r>
    </w:p>
    <w:p w14:paraId="384F0A0F" w14:textId="7BC7EAD2" w:rsidR="00B849B7" w:rsidRPr="00CA4629" w:rsidRDefault="00B849B7" w:rsidP="00CA4629">
      <w:pPr>
        <w:pStyle w:val="MOLListL1"/>
        <w:rPr>
          <w:b/>
          <w:bCs/>
          <w:sz w:val="20"/>
          <w:szCs w:val="20"/>
        </w:rPr>
      </w:pPr>
      <w:r w:rsidRPr="00CA4629">
        <w:rPr>
          <w:b/>
          <w:bCs/>
          <w:sz w:val="20"/>
          <w:szCs w:val="20"/>
        </w:rPr>
        <w:t>Maintenance of Memorials</w:t>
      </w:r>
    </w:p>
    <w:p w14:paraId="392140BD" w14:textId="03751A9E" w:rsidR="00FB02CC" w:rsidRPr="00CA4629" w:rsidRDefault="004A438B" w:rsidP="0050371B">
      <w:pPr>
        <w:pStyle w:val="MOLListL2"/>
        <w:tabs>
          <w:tab w:val="clear" w:pos="1276"/>
        </w:tabs>
        <w:ind w:left="567"/>
        <w:rPr>
          <w:sz w:val="20"/>
          <w:szCs w:val="20"/>
        </w:rPr>
      </w:pPr>
      <w:r w:rsidRPr="00CA4629">
        <w:rPr>
          <w:sz w:val="20"/>
          <w:szCs w:val="20"/>
        </w:rPr>
        <w:t xml:space="preserve">Unless </w:t>
      </w:r>
      <w:r w:rsidR="008050B4">
        <w:rPr>
          <w:sz w:val="20"/>
          <w:szCs w:val="20"/>
        </w:rPr>
        <w:t xml:space="preserve">we have </w:t>
      </w:r>
      <w:r w:rsidRPr="00CA4629">
        <w:rPr>
          <w:sz w:val="20"/>
          <w:szCs w:val="20"/>
        </w:rPr>
        <w:t>agreed otherwise in this Contract, w</w:t>
      </w:r>
      <w:r w:rsidR="00FB02CC" w:rsidRPr="00CA4629">
        <w:rPr>
          <w:sz w:val="20"/>
          <w:szCs w:val="20"/>
        </w:rPr>
        <w:t xml:space="preserve">e are not responsible for maintaining, arranging, managing or paying for the cost of maintenance of any Memorial on your Interment </w:t>
      </w:r>
      <w:r w:rsidR="00FB02CC" w:rsidRPr="00CA4629">
        <w:rPr>
          <w:sz w:val="20"/>
          <w:szCs w:val="20"/>
        </w:rPr>
        <w:t xml:space="preserve">Site, or any other items at or on the Interment Site. </w:t>
      </w:r>
    </w:p>
    <w:p w14:paraId="56937024" w14:textId="34321B1A" w:rsidR="00A5543E" w:rsidRPr="00CA4629" w:rsidRDefault="004A438B" w:rsidP="0050371B">
      <w:pPr>
        <w:pStyle w:val="MOLListL2"/>
        <w:tabs>
          <w:tab w:val="clear" w:pos="1276"/>
        </w:tabs>
        <w:ind w:left="567"/>
        <w:rPr>
          <w:sz w:val="20"/>
          <w:szCs w:val="20"/>
        </w:rPr>
      </w:pPr>
      <w:r w:rsidRPr="00CA4629">
        <w:rPr>
          <w:sz w:val="20"/>
          <w:szCs w:val="20"/>
        </w:rPr>
        <w:t>Unless we have agreed otherwise in this Contract, y</w:t>
      </w:r>
      <w:r w:rsidR="000E4784" w:rsidRPr="00CA4629">
        <w:rPr>
          <w:sz w:val="20"/>
          <w:szCs w:val="20"/>
        </w:rPr>
        <w:t xml:space="preserve">ou are responsible, at your own cost, for the installation and maintenance of any Memorial built </w:t>
      </w:r>
      <w:r w:rsidR="00EC2753" w:rsidRPr="00CA4629">
        <w:rPr>
          <w:sz w:val="20"/>
          <w:szCs w:val="20"/>
        </w:rPr>
        <w:t xml:space="preserve">or installed </w:t>
      </w:r>
      <w:r w:rsidR="000E4784" w:rsidRPr="00CA4629">
        <w:rPr>
          <w:sz w:val="20"/>
          <w:szCs w:val="20"/>
        </w:rPr>
        <w:t xml:space="preserve">on </w:t>
      </w:r>
      <w:r w:rsidR="00764B1A" w:rsidRPr="00CA4629">
        <w:rPr>
          <w:sz w:val="20"/>
          <w:szCs w:val="20"/>
        </w:rPr>
        <w:t>your</w:t>
      </w:r>
      <w:r w:rsidR="005376BB" w:rsidRPr="00CA4629">
        <w:rPr>
          <w:sz w:val="20"/>
          <w:szCs w:val="20"/>
        </w:rPr>
        <w:t xml:space="preserve"> Interment</w:t>
      </w:r>
      <w:r w:rsidR="000E4784" w:rsidRPr="00CA4629">
        <w:rPr>
          <w:sz w:val="20"/>
          <w:szCs w:val="20"/>
        </w:rPr>
        <w:t xml:space="preserve"> Site</w:t>
      </w:r>
      <w:r w:rsidRPr="00CA4629">
        <w:rPr>
          <w:sz w:val="20"/>
          <w:szCs w:val="20"/>
        </w:rPr>
        <w:t>.</w:t>
      </w:r>
      <w:r w:rsidR="000E4784" w:rsidRPr="00CA4629">
        <w:rPr>
          <w:sz w:val="20"/>
          <w:szCs w:val="20"/>
        </w:rPr>
        <w:t xml:space="preserve"> </w:t>
      </w:r>
      <w:r w:rsidR="00FD495A" w:rsidRPr="00CA4629">
        <w:rPr>
          <w:sz w:val="20"/>
          <w:szCs w:val="20"/>
        </w:rPr>
        <w:t xml:space="preserve">Your </w:t>
      </w:r>
      <w:r w:rsidR="000E4784" w:rsidRPr="00CA4629">
        <w:rPr>
          <w:sz w:val="20"/>
          <w:szCs w:val="20"/>
        </w:rPr>
        <w:t xml:space="preserve">obligation to maintain </w:t>
      </w:r>
      <w:r w:rsidR="00EF6881" w:rsidRPr="00CA4629">
        <w:rPr>
          <w:sz w:val="20"/>
          <w:szCs w:val="20"/>
        </w:rPr>
        <w:t>includes</w:t>
      </w:r>
      <w:r w:rsidR="000E4784" w:rsidRPr="00CA4629">
        <w:rPr>
          <w:sz w:val="20"/>
          <w:szCs w:val="20"/>
        </w:rPr>
        <w:t xml:space="preserve"> fair wear and tear, weather conditions or events (including earthquake, lightning, cyclone, tsunami, fire, flood, landslide or drought), or anything you, your contractors or a third party may or may not have done in relation to </w:t>
      </w:r>
      <w:r w:rsidR="00F56A1A" w:rsidRPr="00CA4629">
        <w:rPr>
          <w:sz w:val="20"/>
          <w:szCs w:val="20"/>
        </w:rPr>
        <w:t>your</w:t>
      </w:r>
      <w:r w:rsidR="000E4784" w:rsidRPr="00CA4629">
        <w:rPr>
          <w:sz w:val="20"/>
          <w:szCs w:val="20"/>
        </w:rPr>
        <w:t xml:space="preserve"> </w:t>
      </w:r>
      <w:r w:rsidR="005376BB" w:rsidRPr="00CA4629">
        <w:rPr>
          <w:sz w:val="20"/>
          <w:szCs w:val="20"/>
        </w:rPr>
        <w:t xml:space="preserve">Interment </w:t>
      </w:r>
      <w:r w:rsidR="000E4784" w:rsidRPr="00CA4629">
        <w:rPr>
          <w:sz w:val="20"/>
          <w:szCs w:val="20"/>
        </w:rPr>
        <w:t>Site</w:t>
      </w:r>
      <w:r w:rsidR="00F56A1A" w:rsidRPr="00CA4629">
        <w:rPr>
          <w:sz w:val="20"/>
          <w:szCs w:val="20"/>
        </w:rPr>
        <w:t xml:space="preserve"> that has affected your Memorial</w:t>
      </w:r>
      <w:r w:rsidR="000E4784" w:rsidRPr="00CA4629">
        <w:rPr>
          <w:sz w:val="20"/>
          <w:szCs w:val="20"/>
        </w:rPr>
        <w:t>.</w:t>
      </w:r>
    </w:p>
    <w:p w14:paraId="0FB7B613" w14:textId="1AB4484E" w:rsidR="00A5543E" w:rsidRDefault="00A5543E" w:rsidP="0050371B">
      <w:pPr>
        <w:pStyle w:val="MOLListL2"/>
        <w:tabs>
          <w:tab w:val="clear" w:pos="1276"/>
        </w:tabs>
        <w:ind w:left="567"/>
        <w:rPr>
          <w:sz w:val="20"/>
          <w:szCs w:val="20"/>
        </w:rPr>
      </w:pPr>
      <w:r w:rsidRPr="00CA4629">
        <w:rPr>
          <w:sz w:val="20"/>
          <w:szCs w:val="20"/>
        </w:rPr>
        <w:t xml:space="preserve">If we agree in this Contract that we are responsible for maintaining a Memorial on your Interment Site, we will take all reasonable steps to ensure that the maintenance is in line with </w:t>
      </w:r>
      <w:r w:rsidR="00323019">
        <w:rPr>
          <w:sz w:val="20"/>
          <w:szCs w:val="20"/>
        </w:rPr>
        <w:t xml:space="preserve">those </w:t>
      </w:r>
      <w:r w:rsidRPr="00CA4629">
        <w:rPr>
          <w:sz w:val="20"/>
          <w:szCs w:val="20"/>
        </w:rPr>
        <w:t xml:space="preserve">standards </w:t>
      </w:r>
      <w:r w:rsidR="00323019">
        <w:rPr>
          <w:sz w:val="20"/>
          <w:szCs w:val="20"/>
        </w:rPr>
        <w:t>that both you and we agreed upon</w:t>
      </w:r>
      <w:r w:rsidRPr="00CA4629">
        <w:rPr>
          <w:sz w:val="20"/>
          <w:szCs w:val="20"/>
        </w:rPr>
        <w:t>.</w:t>
      </w:r>
    </w:p>
    <w:p w14:paraId="6B9F9FB9" w14:textId="7DE70A81" w:rsidR="00887469" w:rsidRDefault="00887469" w:rsidP="0050371B">
      <w:pPr>
        <w:pStyle w:val="MOLListL2"/>
        <w:tabs>
          <w:tab w:val="clear" w:pos="1276"/>
        </w:tabs>
        <w:ind w:left="567"/>
        <w:rPr>
          <w:sz w:val="20"/>
          <w:szCs w:val="20"/>
        </w:rPr>
      </w:pPr>
      <w:r w:rsidRPr="00CA4629">
        <w:rPr>
          <w:sz w:val="20"/>
          <w:szCs w:val="20"/>
        </w:rPr>
        <w:t xml:space="preserve">To the extent </w:t>
      </w:r>
      <w:r>
        <w:rPr>
          <w:sz w:val="20"/>
          <w:szCs w:val="20"/>
        </w:rPr>
        <w:t>permitted</w:t>
      </w:r>
      <w:r w:rsidRPr="00CA4629">
        <w:rPr>
          <w:sz w:val="20"/>
          <w:szCs w:val="20"/>
        </w:rPr>
        <w:t xml:space="preserve"> by law, we will not be responsible for restoring or repairing any damage to Memorials on the Interment Site caused by vandalism or damage by a third party.</w:t>
      </w:r>
    </w:p>
    <w:p w14:paraId="36AE5218" w14:textId="2D4B2FD5" w:rsidR="00133F2E" w:rsidRPr="00CA4629" w:rsidRDefault="00133F2E" w:rsidP="00133F2E">
      <w:pPr>
        <w:pStyle w:val="MOLListL2"/>
        <w:numPr>
          <w:ilvl w:val="0"/>
          <w:numId w:val="0"/>
        </w:numPr>
        <w:ind w:left="1276"/>
        <w:rPr>
          <w:sz w:val="20"/>
          <w:szCs w:val="20"/>
        </w:rPr>
      </w:pPr>
    </w:p>
    <w:p w14:paraId="30464FF5" w14:textId="79354B30" w:rsidR="000E4784" w:rsidRPr="004C4965" w:rsidRDefault="000E4784" w:rsidP="000E4784">
      <w:pPr>
        <w:pStyle w:val="MOLListL1"/>
        <w:rPr>
          <w:rFonts w:cs="Arial"/>
          <w:b/>
          <w:bCs/>
          <w:sz w:val="20"/>
          <w:szCs w:val="20"/>
        </w:rPr>
      </w:pPr>
      <w:r w:rsidRPr="004C4965">
        <w:rPr>
          <w:rFonts w:cs="Arial"/>
          <w:b/>
          <w:bCs/>
          <w:sz w:val="20"/>
          <w:szCs w:val="20"/>
        </w:rPr>
        <w:t>Memorials and Ornamentation</w:t>
      </w:r>
    </w:p>
    <w:p w14:paraId="56FAFE26" w14:textId="7E286C7A" w:rsidR="004A438B" w:rsidRPr="00CA4629" w:rsidRDefault="004A438B" w:rsidP="0050371B">
      <w:pPr>
        <w:pStyle w:val="MOLListL2"/>
        <w:tabs>
          <w:tab w:val="clear" w:pos="1276"/>
        </w:tabs>
        <w:ind w:left="567"/>
        <w:rPr>
          <w:sz w:val="20"/>
          <w:szCs w:val="20"/>
        </w:rPr>
      </w:pPr>
      <w:r w:rsidRPr="00CA4629">
        <w:rPr>
          <w:sz w:val="20"/>
          <w:szCs w:val="20"/>
        </w:rPr>
        <w:t xml:space="preserve">You may purchase (as part of this Contract, or separately after this Contract has </w:t>
      </w:r>
      <w:r w:rsidRPr="00323019">
        <w:rPr>
          <w:sz w:val="20"/>
          <w:szCs w:val="20"/>
        </w:rPr>
        <w:t>Commenced</w:t>
      </w:r>
      <w:r w:rsidRPr="00CA4629">
        <w:rPr>
          <w:sz w:val="20"/>
          <w:szCs w:val="20"/>
        </w:rPr>
        <w:t>) a Memorial from us. If the cost of inscription or installation of the Memorial is not included in this Contract</w:t>
      </w:r>
      <w:r w:rsidR="00213289">
        <w:rPr>
          <w:sz w:val="20"/>
          <w:szCs w:val="20"/>
        </w:rPr>
        <w:t xml:space="preserve"> or as part of the arrangement after this Contract has </w:t>
      </w:r>
      <w:r w:rsidR="00323019">
        <w:rPr>
          <w:sz w:val="20"/>
          <w:szCs w:val="20"/>
        </w:rPr>
        <w:t>C</w:t>
      </w:r>
      <w:r w:rsidR="00213289" w:rsidRPr="00323019">
        <w:rPr>
          <w:sz w:val="20"/>
          <w:szCs w:val="20"/>
        </w:rPr>
        <w:t>ommenced</w:t>
      </w:r>
      <w:r w:rsidRPr="00CA4629">
        <w:rPr>
          <w:sz w:val="20"/>
          <w:szCs w:val="20"/>
        </w:rPr>
        <w:t>, you acknowledge that additional charges may apply if you ask us to inscribe or install the Memorial in accordance with our price list at the relevant time.</w:t>
      </w:r>
    </w:p>
    <w:p w14:paraId="6AC126FE" w14:textId="77777777" w:rsidR="007239E1" w:rsidRPr="00CA4629" w:rsidRDefault="007239E1" w:rsidP="0050371B">
      <w:pPr>
        <w:pStyle w:val="MOLListL2"/>
        <w:tabs>
          <w:tab w:val="clear" w:pos="1276"/>
        </w:tabs>
        <w:ind w:left="567"/>
        <w:rPr>
          <w:sz w:val="20"/>
          <w:szCs w:val="20"/>
        </w:rPr>
      </w:pPr>
      <w:r w:rsidRPr="00CA4629">
        <w:rPr>
          <w:sz w:val="20"/>
          <w:szCs w:val="20"/>
        </w:rPr>
        <w:t xml:space="preserve">You acknowledge that any Memorial purchased from us is supplied by a third-party supplier. We make no warranty as to the quality of the Memorial, or that it is free of defects or that it is fit for any intended purpose. </w:t>
      </w:r>
    </w:p>
    <w:p w14:paraId="032D9AF0" w14:textId="11468C6A" w:rsidR="000E4784" w:rsidRPr="00CA4629" w:rsidRDefault="000E4784" w:rsidP="0050371B">
      <w:pPr>
        <w:pStyle w:val="MOLListL2"/>
        <w:tabs>
          <w:tab w:val="clear" w:pos="1276"/>
        </w:tabs>
        <w:ind w:left="567"/>
        <w:rPr>
          <w:sz w:val="20"/>
          <w:szCs w:val="20"/>
        </w:rPr>
      </w:pPr>
      <w:r w:rsidRPr="00CA4629">
        <w:rPr>
          <w:sz w:val="20"/>
          <w:szCs w:val="20"/>
        </w:rPr>
        <w:t xml:space="preserve">You must </w:t>
      </w:r>
      <w:r w:rsidR="00C5097F" w:rsidRPr="00CA4629">
        <w:rPr>
          <w:sz w:val="20"/>
          <w:szCs w:val="20"/>
        </w:rPr>
        <w:t xml:space="preserve">get </w:t>
      </w:r>
      <w:r w:rsidRPr="00CA4629">
        <w:rPr>
          <w:sz w:val="20"/>
          <w:szCs w:val="20"/>
        </w:rPr>
        <w:t>our written approval to place a</w:t>
      </w:r>
      <w:r w:rsidR="004A438B" w:rsidRPr="00CA4629">
        <w:rPr>
          <w:sz w:val="20"/>
          <w:szCs w:val="20"/>
        </w:rPr>
        <w:t>ny</w:t>
      </w:r>
      <w:r w:rsidRPr="00CA4629">
        <w:rPr>
          <w:sz w:val="20"/>
          <w:szCs w:val="20"/>
        </w:rPr>
        <w:t xml:space="preserve"> Memorial </w:t>
      </w:r>
      <w:r w:rsidR="00323019">
        <w:rPr>
          <w:sz w:val="20"/>
          <w:szCs w:val="20"/>
        </w:rPr>
        <w:t>at</w:t>
      </w:r>
      <w:r w:rsidRPr="00CA4629">
        <w:rPr>
          <w:sz w:val="20"/>
          <w:szCs w:val="20"/>
        </w:rPr>
        <w:t xml:space="preserve"> </w:t>
      </w:r>
      <w:r w:rsidR="00C5097F" w:rsidRPr="00CA4629">
        <w:rPr>
          <w:sz w:val="20"/>
          <w:szCs w:val="20"/>
        </w:rPr>
        <w:t>your</w:t>
      </w:r>
      <w:r w:rsidRPr="00CA4629">
        <w:rPr>
          <w:sz w:val="20"/>
          <w:szCs w:val="20"/>
        </w:rPr>
        <w:t xml:space="preserve"> </w:t>
      </w:r>
      <w:r w:rsidR="005376BB" w:rsidRPr="00CA4629">
        <w:rPr>
          <w:sz w:val="20"/>
          <w:szCs w:val="20"/>
        </w:rPr>
        <w:t xml:space="preserve">Interment </w:t>
      </w:r>
      <w:r w:rsidRPr="00CA4629">
        <w:rPr>
          <w:sz w:val="20"/>
          <w:szCs w:val="20"/>
        </w:rPr>
        <w:t>Site.</w:t>
      </w:r>
    </w:p>
    <w:p w14:paraId="079DA4AF" w14:textId="08C02F31" w:rsidR="000E4784" w:rsidRPr="008050B4" w:rsidRDefault="000E4784" w:rsidP="0050371B">
      <w:pPr>
        <w:pStyle w:val="MOLListL2"/>
        <w:tabs>
          <w:tab w:val="clear" w:pos="1276"/>
        </w:tabs>
        <w:ind w:left="567"/>
        <w:rPr>
          <w:sz w:val="20"/>
          <w:szCs w:val="20"/>
        </w:rPr>
      </w:pPr>
      <w:r w:rsidRPr="008050B4">
        <w:rPr>
          <w:sz w:val="20"/>
          <w:szCs w:val="20"/>
        </w:rPr>
        <w:t xml:space="preserve">We </w:t>
      </w:r>
      <w:r w:rsidR="00104EFF" w:rsidRPr="008050B4">
        <w:rPr>
          <w:sz w:val="20"/>
          <w:szCs w:val="20"/>
        </w:rPr>
        <w:t>may</w:t>
      </w:r>
      <w:r w:rsidRPr="008050B4">
        <w:rPr>
          <w:sz w:val="20"/>
          <w:szCs w:val="20"/>
        </w:rPr>
        <w:t xml:space="preserve"> approve, </w:t>
      </w:r>
      <w:r w:rsidR="00EA6F56" w:rsidRPr="008050B4">
        <w:rPr>
          <w:sz w:val="20"/>
          <w:szCs w:val="20"/>
        </w:rPr>
        <w:t>reject</w:t>
      </w:r>
      <w:r w:rsidRPr="008050B4">
        <w:rPr>
          <w:sz w:val="20"/>
          <w:szCs w:val="20"/>
        </w:rPr>
        <w:t>, request a change in or require removal of a Memorial if it does not:</w:t>
      </w:r>
    </w:p>
    <w:p w14:paraId="45C38998" w14:textId="77777777" w:rsidR="000E4784" w:rsidRPr="008050B4" w:rsidRDefault="000E4784" w:rsidP="0050371B">
      <w:pPr>
        <w:pStyle w:val="MOLListL3"/>
        <w:tabs>
          <w:tab w:val="clear" w:pos="1701"/>
        </w:tabs>
        <w:ind w:left="567" w:hanging="283"/>
        <w:rPr>
          <w:sz w:val="20"/>
          <w:szCs w:val="20"/>
        </w:rPr>
      </w:pPr>
      <w:r w:rsidRPr="008050B4">
        <w:rPr>
          <w:sz w:val="20"/>
          <w:szCs w:val="20"/>
        </w:rPr>
        <w:t xml:space="preserve">have our written approval; or </w:t>
      </w:r>
    </w:p>
    <w:p w14:paraId="798269A4" w14:textId="1881F6F9" w:rsidR="000E4784" w:rsidRPr="008050B4" w:rsidRDefault="000E4784" w:rsidP="0050371B">
      <w:pPr>
        <w:pStyle w:val="MOLListL3"/>
        <w:tabs>
          <w:tab w:val="clear" w:pos="1701"/>
        </w:tabs>
        <w:ind w:left="567" w:hanging="283"/>
        <w:rPr>
          <w:sz w:val="20"/>
          <w:szCs w:val="20"/>
        </w:rPr>
      </w:pPr>
      <w:r w:rsidRPr="008050B4">
        <w:rPr>
          <w:sz w:val="20"/>
          <w:szCs w:val="20"/>
        </w:rPr>
        <w:t xml:space="preserve">does not meet the requirements of our </w:t>
      </w:r>
      <w:r w:rsidR="0006187A" w:rsidRPr="008050B4">
        <w:rPr>
          <w:sz w:val="20"/>
          <w:szCs w:val="20"/>
        </w:rPr>
        <w:t xml:space="preserve">Floral and Ornament Policy, Customer Product Guide or the conditions of our </w:t>
      </w:r>
      <w:r w:rsidRPr="008050B4">
        <w:rPr>
          <w:sz w:val="20"/>
          <w:szCs w:val="20"/>
        </w:rPr>
        <w:t>written approval</w:t>
      </w:r>
      <w:r w:rsidR="0006187A" w:rsidRPr="008050B4">
        <w:rPr>
          <w:sz w:val="20"/>
          <w:szCs w:val="20"/>
        </w:rPr>
        <w:t xml:space="preserve"> (if any)</w:t>
      </w:r>
      <w:r w:rsidRPr="008050B4">
        <w:rPr>
          <w:sz w:val="20"/>
          <w:szCs w:val="20"/>
        </w:rPr>
        <w:t>.</w:t>
      </w:r>
    </w:p>
    <w:p w14:paraId="197B45FB" w14:textId="10C93CE7" w:rsidR="008050B4" w:rsidRPr="008050B4" w:rsidRDefault="008050B4" w:rsidP="0050371B">
      <w:pPr>
        <w:pStyle w:val="MOLListL2"/>
        <w:tabs>
          <w:tab w:val="clear" w:pos="1276"/>
        </w:tabs>
        <w:ind w:left="567"/>
        <w:rPr>
          <w:sz w:val="20"/>
          <w:szCs w:val="20"/>
        </w:rPr>
      </w:pPr>
      <w:r w:rsidRPr="008050B4">
        <w:rPr>
          <w:sz w:val="20"/>
          <w:szCs w:val="20"/>
        </w:rPr>
        <w:t xml:space="preserve">If you ask us to install a Memorial at your Interment Site </w:t>
      </w:r>
      <w:r w:rsidRPr="00323019">
        <w:rPr>
          <w:sz w:val="20"/>
          <w:szCs w:val="20"/>
        </w:rPr>
        <w:t>which has been purchased from a third party and not as part of this Contract</w:t>
      </w:r>
      <w:r w:rsidRPr="008050B4">
        <w:rPr>
          <w:sz w:val="20"/>
          <w:szCs w:val="20"/>
        </w:rPr>
        <w:t xml:space="preserve">, you acknowledge that we will charge a Permit Fee at the price set out in our price list at the time of installation, which must be paid to us before any work begins to install the Memorial </w:t>
      </w:r>
      <w:r w:rsidRPr="00323019">
        <w:rPr>
          <w:sz w:val="20"/>
          <w:szCs w:val="20"/>
        </w:rPr>
        <w:t>at</w:t>
      </w:r>
      <w:r w:rsidRPr="008050B4">
        <w:rPr>
          <w:sz w:val="20"/>
          <w:szCs w:val="20"/>
        </w:rPr>
        <w:t xml:space="preserve"> the Interment Site.</w:t>
      </w:r>
    </w:p>
    <w:p w14:paraId="1B1BBCE7" w14:textId="435B1D2E" w:rsidR="000E4784" w:rsidRPr="008050B4" w:rsidRDefault="000E4784" w:rsidP="0050371B">
      <w:pPr>
        <w:pStyle w:val="MOLListL2"/>
        <w:tabs>
          <w:tab w:val="clear" w:pos="1276"/>
        </w:tabs>
        <w:ind w:left="567"/>
        <w:rPr>
          <w:sz w:val="20"/>
          <w:szCs w:val="20"/>
        </w:rPr>
      </w:pPr>
      <w:r w:rsidRPr="008050B4">
        <w:rPr>
          <w:sz w:val="20"/>
          <w:szCs w:val="20"/>
        </w:rPr>
        <w:t xml:space="preserve">You acknowledge that materials or items for a Memorial that may </w:t>
      </w:r>
      <w:r w:rsidR="00104EFF" w:rsidRPr="008050B4">
        <w:rPr>
          <w:sz w:val="20"/>
          <w:szCs w:val="20"/>
        </w:rPr>
        <w:t xml:space="preserve">be </w:t>
      </w:r>
      <w:r w:rsidRPr="008050B4">
        <w:rPr>
          <w:sz w:val="20"/>
          <w:szCs w:val="20"/>
        </w:rPr>
        <w:t xml:space="preserve">a public safety hazard are </w:t>
      </w:r>
      <w:r w:rsidRPr="008050B4">
        <w:rPr>
          <w:sz w:val="20"/>
          <w:szCs w:val="20"/>
        </w:rPr>
        <w:lastRenderedPageBreak/>
        <w:t xml:space="preserve">not </w:t>
      </w:r>
      <w:r w:rsidR="00104EFF" w:rsidRPr="008050B4">
        <w:rPr>
          <w:sz w:val="20"/>
          <w:szCs w:val="20"/>
        </w:rPr>
        <w:t xml:space="preserve">allowed on the Premises </w:t>
      </w:r>
      <w:r w:rsidRPr="008050B4">
        <w:rPr>
          <w:sz w:val="20"/>
          <w:szCs w:val="20"/>
        </w:rPr>
        <w:t>and may be removed by us without notice. This includes materials or items for a Memorial that we reasonably believe may cause or are causing a public safety hazard after they have been installed.</w:t>
      </w:r>
    </w:p>
    <w:p w14:paraId="1658630B" w14:textId="77777777" w:rsidR="004A438B" w:rsidRPr="00CA4629" w:rsidRDefault="004A438B" w:rsidP="0050371B">
      <w:pPr>
        <w:pStyle w:val="MOLListL2"/>
        <w:tabs>
          <w:tab w:val="clear" w:pos="1276"/>
        </w:tabs>
        <w:ind w:left="567"/>
        <w:rPr>
          <w:sz w:val="20"/>
          <w:szCs w:val="20"/>
        </w:rPr>
      </w:pPr>
      <w:r w:rsidRPr="00CA4629">
        <w:rPr>
          <w:sz w:val="20"/>
          <w:szCs w:val="20"/>
        </w:rPr>
        <w:t xml:space="preserve">You agree to </w:t>
      </w:r>
      <w:proofErr w:type="gramStart"/>
      <w:r w:rsidRPr="00CA4629">
        <w:rPr>
          <w:sz w:val="20"/>
          <w:szCs w:val="20"/>
        </w:rPr>
        <w:t>comply at all times</w:t>
      </w:r>
      <w:proofErr w:type="gramEnd"/>
      <w:r w:rsidRPr="00CA4629">
        <w:rPr>
          <w:sz w:val="20"/>
          <w:szCs w:val="20"/>
        </w:rPr>
        <w:t xml:space="preserve"> with our: </w:t>
      </w:r>
    </w:p>
    <w:p w14:paraId="57DC4E39" w14:textId="77777777" w:rsidR="004A438B" w:rsidRPr="00CA4629" w:rsidRDefault="004A438B" w:rsidP="0050371B">
      <w:pPr>
        <w:pStyle w:val="MOLListL3"/>
        <w:tabs>
          <w:tab w:val="clear" w:pos="1701"/>
        </w:tabs>
        <w:ind w:left="567" w:hanging="283"/>
        <w:rPr>
          <w:sz w:val="20"/>
          <w:szCs w:val="20"/>
        </w:rPr>
      </w:pPr>
      <w:r w:rsidRPr="00CA4629">
        <w:rPr>
          <w:sz w:val="20"/>
          <w:szCs w:val="20"/>
        </w:rPr>
        <w:t xml:space="preserve">Floral and Ornament Policy; and </w:t>
      </w:r>
    </w:p>
    <w:p w14:paraId="2164B9F4" w14:textId="238A92E5" w:rsidR="004A438B" w:rsidRPr="00CA4629" w:rsidRDefault="004A438B" w:rsidP="0050371B">
      <w:pPr>
        <w:pStyle w:val="MOLListL3"/>
        <w:tabs>
          <w:tab w:val="clear" w:pos="1701"/>
        </w:tabs>
        <w:ind w:left="567" w:hanging="283"/>
        <w:rPr>
          <w:sz w:val="20"/>
          <w:szCs w:val="20"/>
        </w:rPr>
      </w:pPr>
      <w:r w:rsidRPr="00CA4629">
        <w:rPr>
          <w:sz w:val="20"/>
          <w:szCs w:val="20"/>
        </w:rPr>
        <w:t>Customer Product Guide.</w:t>
      </w:r>
    </w:p>
    <w:p w14:paraId="2BBAC857" w14:textId="77777777" w:rsidR="006367C1" w:rsidRPr="00CA4629" w:rsidRDefault="006367C1" w:rsidP="006367C1">
      <w:pPr>
        <w:pStyle w:val="MOLListL2"/>
        <w:numPr>
          <w:ilvl w:val="0"/>
          <w:numId w:val="0"/>
        </w:numPr>
        <w:ind w:left="1134"/>
        <w:rPr>
          <w:rFonts w:cs="Arial"/>
          <w:color w:val="FF0000"/>
          <w:sz w:val="18"/>
          <w:szCs w:val="18"/>
        </w:rPr>
      </w:pPr>
    </w:p>
    <w:p w14:paraId="43330F07" w14:textId="4F88062D" w:rsidR="00077361" w:rsidRPr="002A69F5" w:rsidRDefault="00077361" w:rsidP="00077361">
      <w:pPr>
        <w:pStyle w:val="MOLListL1"/>
        <w:rPr>
          <w:rFonts w:cs="Arial"/>
          <w:b/>
          <w:bCs/>
          <w:sz w:val="20"/>
          <w:szCs w:val="20"/>
        </w:rPr>
      </w:pPr>
      <w:r w:rsidRPr="002A69F5">
        <w:rPr>
          <w:rFonts w:cs="Arial"/>
          <w:b/>
          <w:bCs/>
          <w:sz w:val="20"/>
          <w:szCs w:val="20"/>
        </w:rPr>
        <w:t>Exercising Rights and Obligations of the Holder(s)</w:t>
      </w:r>
    </w:p>
    <w:p w14:paraId="53D3047B" w14:textId="5A857B33" w:rsidR="00077361" w:rsidRPr="0050371B" w:rsidRDefault="00077361" w:rsidP="0050371B">
      <w:pPr>
        <w:pStyle w:val="MOLListL2"/>
        <w:tabs>
          <w:tab w:val="clear" w:pos="1276"/>
        </w:tabs>
        <w:ind w:left="567"/>
        <w:rPr>
          <w:sz w:val="20"/>
          <w:szCs w:val="20"/>
        </w:rPr>
      </w:pPr>
      <w:r w:rsidRPr="0050371B">
        <w:rPr>
          <w:sz w:val="20"/>
          <w:szCs w:val="20"/>
        </w:rPr>
        <w:t xml:space="preserve">If </w:t>
      </w:r>
      <w:r w:rsidR="006A6FD4" w:rsidRPr="0050371B">
        <w:rPr>
          <w:sz w:val="20"/>
          <w:szCs w:val="20"/>
        </w:rPr>
        <w:t>you are</w:t>
      </w:r>
      <w:r w:rsidRPr="0050371B">
        <w:rPr>
          <w:sz w:val="20"/>
          <w:szCs w:val="20"/>
        </w:rPr>
        <w:t xml:space="preserve"> </w:t>
      </w:r>
      <w:r w:rsidR="002A69F5" w:rsidRPr="0050371B">
        <w:rPr>
          <w:sz w:val="20"/>
          <w:szCs w:val="20"/>
        </w:rPr>
        <w:t>the only</w:t>
      </w:r>
      <w:r w:rsidRPr="0050371B">
        <w:rPr>
          <w:sz w:val="20"/>
          <w:szCs w:val="20"/>
        </w:rPr>
        <w:t xml:space="preserve"> Holder, </w:t>
      </w:r>
      <w:r w:rsidR="006A6FD4" w:rsidRPr="0050371B">
        <w:rPr>
          <w:sz w:val="20"/>
          <w:szCs w:val="20"/>
        </w:rPr>
        <w:t>you</w:t>
      </w:r>
      <w:r w:rsidRPr="0050371B">
        <w:rPr>
          <w:sz w:val="20"/>
          <w:szCs w:val="20"/>
        </w:rPr>
        <w:t xml:space="preserve"> will be solely responsible for exercising </w:t>
      </w:r>
      <w:r w:rsidR="000E56F3" w:rsidRPr="0050371B">
        <w:rPr>
          <w:sz w:val="20"/>
          <w:szCs w:val="20"/>
        </w:rPr>
        <w:t xml:space="preserve">and fulfilling </w:t>
      </w:r>
      <w:proofErr w:type="gramStart"/>
      <w:r w:rsidRPr="0050371B">
        <w:rPr>
          <w:sz w:val="20"/>
          <w:szCs w:val="20"/>
        </w:rPr>
        <w:t>all of</w:t>
      </w:r>
      <w:proofErr w:type="gramEnd"/>
      <w:r w:rsidRPr="0050371B">
        <w:rPr>
          <w:sz w:val="20"/>
          <w:szCs w:val="20"/>
        </w:rPr>
        <w:t xml:space="preserve"> </w:t>
      </w:r>
      <w:r w:rsidR="000E56F3" w:rsidRPr="0050371B">
        <w:rPr>
          <w:sz w:val="20"/>
          <w:szCs w:val="20"/>
        </w:rPr>
        <w:t>the</w:t>
      </w:r>
      <w:r w:rsidRPr="0050371B">
        <w:rPr>
          <w:sz w:val="20"/>
          <w:szCs w:val="20"/>
        </w:rPr>
        <w:t xml:space="preserve"> Holder’s rights and</w:t>
      </w:r>
      <w:r w:rsidR="006A6FD4" w:rsidRPr="0050371B">
        <w:rPr>
          <w:sz w:val="20"/>
          <w:szCs w:val="20"/>
        </w:rPr>
        <w:t xml:space="preserve"> </w:t>
      </w:r>
      <w:r w:rsidRPr="0050371B">
        <w:rPr>
          <w:sz w:val="20"/>
          <w:szCs w:val="20"/>
        </w:rPr>
        <w:t xml:space="preserve">obligations </w:t>
      </w:r>
      <w:r w:rsidR="00323019" w:rsidRPr="0050371B">
        <w:rPr>
          <w:sz w:val="20"/>
          <w:szCs w:val="20"/>
        </w:rPr>
        <w:t xml:space="preserve">respectively </w:t>
      </w:r>
      <w:r w:rsidRPr="0050371B">
        <w:rPr>
          <w:sz w:val="20"/>
          <w:szCs w:val="20"/>
        </w:rPr>
        <w:t xml:space="preserve">under </w:t>
      </w:r>
      <w:r w:rsidR="006A6FD4" w:rsidRPr="0050371B">
        <w:rPr>
          <w:sz w:val="20"/>
          <w:szCs w:val="20"/>
        </w:rPr>
        <w:t>t</w:t>
      </w:r>
      <w:r w:rsidR="00855974" w:rsidRPr="0050371B">
        <w:rPr>
          <w:sz w:val="20"/>
          <w:szCs w:val="20"/>
        </w:rPr>
        <w:t>his</w:t>
      </w:r>
      <w:r w:rsidR="006A6FD4" w:rsidRPr="0050371B">
        <w:rPr>
          <w:sz w:val="20"/>
          <w:szCs w:val="20"/>
        </w:rPr>
        <w:t xml:space="preserve"> Contract</w:t>
      </w:r>
      <w:r w:rsidRPr="0050371B">
        <w:rPr>
          <w:sz w:val="20"/>
          <w:szCs w:val="20"/>
        </w:rPr>
        <w:t>.</w:t>
      </w:r>
    </w:p>
    <w:p w14:paraId="087F4955" w14:textId="23148CB4" w:rsidR="00077361" w:rsidRPr="0050371B" w:rsidRDefault="00077361" w:rsidP="0050371B">
      <w:pPr>
        <w:pStyle w:val="MOLListL2"/>
        <w:tabs>
          <w:tab w:val="clear" w:pos="1276"/>
        </w:tabs>
        <w:ind w:left="567"/>
        <w:rPr>
          <w:sz w:val="20"/>
          <w:szCs w:val="20"/>
        </w:rPr>
      </w:pPr>
      <w:r w:rsidRPr="0050371B">
        <w:rPr>
          <w:sz w:val="20"/>
          <w:szCs w:val="20"/>
        </w:rPr>
        <w:t xml:space="preserve">If there is more than one Holder, all Holders must </w:t>
      </w:r>
      <w:r w:rsidR="00BA6B95" w:rsidRPr="0050371B">
        <w:rPr>
          <w:sz w:val="20"/>
          <w:szCs w:val="20"/>
        </w:rPr>
        <w:t>a</w:t>
      </w:r>
      <w:r w:rsidR="00526ECB" w:rsidRPr="0050371B">
        <w:rPr>
          <w:sz w:val="20"/>
          <w:szCs w:val="20"/>
        </w:rPr>
        <w:t xml:space="preserve">gree and </w:t>
      </w:r>
      <w:r w:rsidRPr="0050371B">
        <w:rPr>
          <w:sz w:val="20"/>
          <w:szCs w:val="20"/>
        </w:rPr>
        <w:t>exercise</w:t>
      </w:r>
      <w:r w:rsidR="006A6FD4" w:rsidRPr="0050371B">
        <w:rPr>
          <w:sz w:val="20"/>
          <w:szCs w:val="20"/>
        </w:rPr>
        <w:t xml:space="preserve"> </w:t>
      </w:r>
      <w:r w:rsidRPr="0050371B">
        <w:rPr>
          <w:sz w:val="20"/>
          <w:szCs w:val="20"/>
        </w:rPr>
        <w:t xml:space="preserve">the rights and </w:t>
      </w:r>
      <w:r w:rsidR="000E56F3" w:rsidRPr="0050371B">
        <w:rPr>
          <w:sz w:val="20"/>
          <w:szCs w:val="20"/>
        </w:rPr>
        <w:t xml:space="preserve">fulfil the </w:t>
      </w:r>
      <w:r w:rsidRPr="0050371B">
        <w:rPr>
          <w:sz w:val="20"/>
          <w:szCs w:val="20"/>
        </w:rPr>
        <w:t xml:space="preserve">obligations of the Holder(s) under </w:t>
      </w:r>
      <w:r w:rsidR="006A6FD4" w:rsidRPr="0050371B">
        <w:rPr>
          <w:sz w:val="20"/>
          <w:szCs w:val="20"/>
        </w:rPr>
        <w:t>th</w:t>
      </w:r>
      <w:r w:rsidR="002A69F5" w:rsidRPr="0050371B">
        <w:rPr>
          <w:sz w:val="20"/>
          <w:szCs w:val="20"/>
        </w:rPr>
        <w:t>is</w:t>
      </w:r>
      <w:r w:rsidR="006A6FD4" w:rsidRPr="0050371B">
        <w:rPr>
          <w:sz w:val="20"/>
          <w:szCs w:val="20"/>
        </w:rPr>
        <w:t xml:space="preserve"> Contract</w:t>
      </w:r>
      <w:r w:rsidRPr="0050371B">
        <w:rPr>
          <w:sz w:val="20"/>
          <w:szCs w:val="20"/>
        </w:rPr>
        <w:t xml:space="preserve"> jointly, subject to the following situations:</w:t>
      </w:r>
    </w:p>
    <w:p w14:paraId="2348B9F5" w14:textId="3AA48B14" w:rsidR="00077361" w:rsidRPr="0050371B" w:rsidRDefault="00077361" w:rsidP="0050371B">
      <w:pPr>
        <w:pStyle w:val="MOLListL3"/>
        <w:tabs>
          <w:tab w:val="clear" w:pos="1701"/>
        </w:tabs>
        <w:ind w:left="567" w:hanging="283"/>
        <w:rPr>
          <w:sz w:val="20"/>
          <w:szCs w:val="20"/>
        </w:rPr>
      </w:pPr>
      <w:r w:rsidRPr="0050371B">
        <w:rPr>
          <w:sz w:val="20"/>
          <w:szCs w:val="20"/>
        </w:rPr>
        <w:t>the death of any Holder</w:t>
      </w:r>
      <w:r w:rsidR="002A69F5" w:rsidRPr="0050371B">
        <w:rPr>
          <w:sz w:val="20"/>
          <w:szCs w:val="20"/>
        </w:rPr>
        <w:t xml:space="preserve"> -</w:t>
      </w:r>
      <w:r w:rsidRPr="0050371B">
        <w:rPr>
          <w:sz w:val="20"/>
          <w:szCs w:val="20"/>
        </w:rPr>
        <w:t xml:space="preserve"> in which event the surviving</w:t>
      </w:r>
      <w:r w:rsidR="006A6FD4" w:rsidRPr="0050371B">
        <w:rPr>
          <w:sz w:val="20"/>
          <w:szCs w:val="20"/>
        </w:rPr>
        <w:t xml:space="preserve"> </w:t>
      </w:r>
      <w:r w:rsidRPr="0050371B">
        <w:rPr>
          <w:sz w:val="20"/>
          <w:szCs w:val="20"/>
        </w:rPr>
        <w:t xml:space="preserve">Holder(s) </w:t>
      </w:r>
      <w:r w:rsidR="00526ECB" w:rsidRPr="0050371B">
        <w:rPr>
          <w:sz w:val="20"/>
          <w:szCs w:val="20"/>
        </w:rPr>
        <w:t xml:space="preserve">(subject to the rules of intestacy) </w:t>
      </w:r>
      <w:r w:rsidRPr="0050371B">
        <w:rPr>
          <w:sz w:val="20"/>
          <w:szCs w:val="20"/>
        </w:rPr>
        <w:t>may exercise the</w:t>
      </w:r>
      <w:r w:rsidR="006A6FD4" w:rsidRPr="0050371B">
        <w:rPr>
          <w:sz w:val="20"/>
          <w:szCs w:val="20"/>
        </w:rPr>
        <w:t xml:space="preserve"> </w:t>
      </w:r>
      <w:r w:rsidRPr="0050371B">
        <w:rPr>
          <w:sz w:val="20"/>
          <w:szCs w:val="20"/>
        </w:rPr>
        <w:t>Holder(s)</w:t>
      </w:r>
      <w:r w:rsidR="002A69F5" w:rsidRPr="0050371B">
        <w:rPr>
          <w:sz w:val="20"/>
          <w:szCs w:val="20"/>
        </w:rPr>
        <w:t>’</w:t>
      </w:r>
      <w:r w:rsidRPr="0050371B">
        <w:rPr>
          <w:sz w:val="20"/>
          <w:szCs w:val="20"/>
        </w:rPr>
        <w:t xml:space="preserve"> rights</w:t>
      </w:r>
      <w:r w:rsidR="00526ECB" w:rsidRPr="0050371B">
        <w:rPr>
          <w:sz w:val="20"/>
          <w:szCs w:val="20"/>
        </w:rPr>
        <w:t xml:space="preserve"> and </w:t>
      </w:r>
      <w:r w:rsidR="00C62218" w:rsidRPr="0050371B">
        <w:rPr>
          <w:sz w:val="20"/>
          <w:szCs w:val="20"/>
        </w:rPr>
        <w:t xml:space="preserve">must fulfil the Holder(s)’ </w:t>
      </w:r>
      <w:r w:rsidR="00526ECB" w:rsidRPr="0050371B">
        <w:rPr>
          <w:sz w:val="20"/>
          <w:szCs w:val="20"/>
        </w:rPr>
        <w:t>obligations</w:t>
      </w:r>
      <w:r w:rsidRPr="0050371B">
        <w:rPr>
          <w:sz w:val="20"/>
          <w:szCs w:val="20"/>
        </w:rPr>
        <w:t>, without the agreement and approval</w:t>
      </w:r>
      <w:r w:rsidR="006A6FD4" w:rsidRPr="0050371B">
        <w:rPr>
          <w:sz w:val="20"/>
          <w:szCs w:val="20"/>
        </w:rPr>
        <w:t xml:space="preserve"> </w:t>
      </w:r>
      <w:r w:rsidRPr="0050371B">
        <w:rPr>
          <w:sz w:val="20"/>
          <w:szCs w:val="20"/>
        </w:rPr>
        <w:t xml:space="preserve">of the deceased </w:t>
      </w:r>
      <w:proofErr w:type="gramStart"/>
      <w:r w:rsidRPr="0050371B">
        <w:rPr>
          <w:sz w:val="20"/>
          <w:szCs w:val="20"/>
        </w:rPr>
        <w:t>Holder;</w:t>
      </w:r>
      <w:proofErr w:type="gramEnd"/>
    </w:p>
    <w:p w14:paraId="12ADCAC5" w14:textId="24242434" w:rsidR="00077361" w:rsidRPr="0050371B" w:rsidRDefault="00077361" w:rsidP="0050371B">
      <w:pPr>
        <w:pStyle w:val="MOLListL3"/>
        <w:tabs>
          <w:tab w:val="clear" w:pos="1701"/>
        </w:tabs>
        <w:ind w:left="567" w:hanging="283"/>
        <w:rPr>
          <w:sz w:val="20"/>
          <w:szCs w:val="20"/>
        </w:rPr>
      </w:pPr>
      <w:r w:rsidRPr="0050371B">
        <w:rPr>
          <w:sz w:val="20"/>
          <w:szCs w:val="20"/>
        </w:rPr>
        <w:t>where</w:t>
      </w:r>
      <w:r w:rsidR="006A6FD4" w:rsidRPr="0050371B">
        <w:rPr>
          <w:sz w:val="20"/>
          <w:szCs w:val="20"/>
        </w:rPr>
        <w:t xml:space="preserve"> we have been unable to contact a Holder</w:t>
      </w:r>
      <w:r w:rsidR="00C62218" w:rsidRPr="0050371B">
        <w:rPr>
          <w:sz w:val="20"/>
          <w:szCs w:val="20"/>
        </w:rPr>
        <w:t>,</w:t>
      </w:r>
      <w:r w:rsidR="006A6FD4" w:rsidRPr="0050371B">
        <w:rPr>
          <w:sz w:val="20"/>
          <w:szCs w:val="20"/>
        </w:rPr>
        <w:t xml:space="preserve"> and we have reasonably followed and exhausted all guidelines provided under the C&amp;C Act to contact </w:t>
      </w:r>
      <w:r w:rsidR="00526ECB" w:rsidRPr="0050371B">
        <w:rPr>
          <w:sz w:val="20"/>
          <w:szCs w:val="20"/>
        </w:rPr>
        <w:t>that</w:t>
      </w:r>
      <w:r w:rsidR="006A6FD4" w:rsidRPr="0050371B">
        <w:rPr>
          <w:sz w:val="20"/>
          <w:szCs w:val="20"/>
        </w:rPr>
        <w:t xml:space="preserve"> Holder</w:t>
      </w:r>
      <w:r w:rsidR="002A69F5" w:rsidRPr="0050371B">
        <w:rPr>
          <w:sz w:val="20"/>
          <w:szCs w:val="20"/>
        </w:rPr>
        <w:t xml:space="preserve"> -</w:t>
      </w:r>
      <w:r w:rsidRPr="0050371B">
        <w:rPr>
          <w:sz w:val="20"/>
          <w:szCs w:val="20"/>
        </w:rPr>
        <w:t xml:space="preserve"> the other Holder(s) may give directions to </w:t>
      </w:r>
      <w:r w:rsidR="006A6FD4" w:rsidRPr="0050371B">
        <w:rPr>
          <w:sz w:val="20"/>
          <w:szCs w:val="20"/>
        </w:rPr>
        <w:t xml:space="preserve">us </w:t>
      </w:r>
      <w:r w:rsidRPr="0050371B">
        <w:rPr>
          <w:sz w:val="20"/>
          <w:szCs w:val="20"/>
        </w:rPr>
        <w:t>as to the exercise of the Holder(s)</w:t>
      </w:r>
      <w:r w:rsidR="002A69F5" w:rsidRPr="0050371B">
        <w:rPr>
          <w:sz w:val="20"/>
          <w:szCs w:val="20"/>
        </w:rPr>
        <w:t>’</w:t>
      </w:r>
      <w:r w:rsidRPr="0050371B">
        <w:rPr>
          <w:sz w:val="20"/>
          <w:szCs w:val="20"/>
        </w:rPr>
        <w:t xml:space="preserve"> rights under th</w:t>
      </w:r>
      <w:r w:rsidR="006A6FD4" w:rsidRPr="0050371B">
        <w:rPr>
          <w:sz w:val="20"/>
          <w:szCs w:val="20"/>
        </w:rPr>
        <w:t>e Contract</w:t>
      </w:r>
      <w:r w:rsidRPr="0050371B">
        <w:rPr>
          <w:sz w:val="20"/>
          <w:szCs w:val="20"/>
        </w:rPr>
        <w:t xml:space="preserve"> without the agreement and approval of the</w:t>
      </w:r>
      <w:r w:rsidR="006A6FD4" w:rsidRPr="0050371B">
        <w:rPr>
          <w:sz w:val="20"/>
          <w:szCs w:val="20"/>
        </w:rPr>
        <w:t xml:space="preserve"> </w:t>
      </w:r>
      <w:r w:rsidRPr="0050371B">
        <w:rPr>
          <w:sz w:val="20"/>
          <w:szCs w:val="20"/>
        </w:rPr>
        <w:t xml:space="preserve">missing </w:t>
      </w:r>
      <w:proofErr w:type="gramStart"/>
      <w:r w:rsidRPr="0050371B">
        <w:rPr>
          <w:sz w:val="20"/>
          <w:szCs w:val="20"/>
        </w:rPr>
        <w:t>Holder;</w:t>
      </w:r>
      <w:proofErr w:type="gramEnd"/>
    </w:p>
    <w:p w14:paraId="6BD58DA6" w14:textId="2178E4B7" w:rsidR="00077361" w:rsidRPr="0050371B" w:rsidRDefault="00077361" w:rsidP="0050371B">
      <w:pPr>
        <w:pStyle w:val="MOLListL3"/>
        <w:tabs>
          <w:tab w:val="clear" w:pos="1701"/>
        </w:tabs>
        <w:ind w:left="567" w:hanging="283"/>
        <w:rPr>
          <w:sz w:val="20"/>
          <w:szCs w:val="20"/>
        </w:rPr>
      </w:pPr>
      <w:r w:rsidRPr="0050371B">
        <w:rPr>
          <w:sz w:val="20"/>
          <w:szCs w:val="20"/>
        </w:rPr>
        <w:t>the law or a court or tribunal with authority</w:t>
      </w:r>
      <w:r w:rsidR="006A6FD4" w:rsidRPr="0050371B">
        <w:rPr>
          <w:sz w:val="20"/>
          <w:szCs w:val="20"/>
        </w:rPr>
        <w:t xml:space="preserve"> </w:t>
      </w:r>
      <w:r w:rsidRPr="0050371B">
        <w:rPr>
          <w:sz w:val="20"/>
          <w:szCs w:val="20"/>
        </w:rPr>
        <w:t xml:space="preserve">determines </w:t>
      </w:r>
      <w:proofErr w:type="gramStart"/>
      <w:r w:rsidRPr="0050371B">
        <w:rPr>
          <w:sz w:val="20"/>
          <w:szCs w:val="20"/>
        </w:rPr>
        <w:t>otherwise;</w:t>
      </w:r>
      <w:proofErr w:type="gramEnd"/>
    </w:p>
    <w:p w14:paraId="1CB0EFF1" w14:textId="4DD43250" w:rsidR="00077361" w:rsidRPr="0050371B" w:rsidRDefault="00077361" w:rsidP="0050371B">
      <w:pPr>
        <w:pStyle w:val="MOLListL3"/>
        <w:tabs>
          <w:tab w:val="clear" w:pos="1701"/>
        </w:tabs>
        <w:ind w:left="567" w:hanging="283"/>
        <w:rPr>
          <w:sz w:val="20"/>
          <w:szCs w:val="20"/>
        </w:rPr>
      </w:pPr>
      <w:r w:rsidRPr="0050371B">
        <w:rPr>
          <w:sz w:val="20"/>
          <w:szCs w:val="20"/>
        </w:rPr>
        <w:t xml:space="preserve">any payment obligations of the Holders </w:t>
      </w:r>
      <w:r w:rsidR="008050B4" w:rsidRPr="0050371B">
        <w:rPr>
          <w:sz w:val="20"/>
          <w:szCs w:val="20"/>
        </w:rPr>
        <w:t xml:space="preserve">can be enforced against </w:t>
      </w:r>
      <w:r w:rsidR="00C62218" w:rsidRPr="0050371B">
        <w:rPr>
          <w:sz w:val="20"/>
          <w:szCs w:val="20"/>
        </w:rPr>
        <w:t>all</w:t>
      </w:r>
      <w:r w:rsidR="008050B4" w:rsidRPr="0050371B">
        <w:rPr>
          <w:sz w:val="20"/>
          <w:szCs w:val="20"/>
        </w:rPr>
        <w:t xml:space="preserve"> Holders </w:t>
      </w:r>
      <w:r w:rsidR="007239E1" w:rsidRPr="0050371B">
        <w:rPr>
          <w:sz w:val="20"/>
          <w:szCs w:val="20"/>
        </w:rPr>
        <w:t>individually and collectively</w:t>
      </w:r>
      <w:r w:rsidRPr="0050371B">
        <w:rPr>
          <w:sz w:val="20"/>
          <w:szCs w:val="20"/>
        </w:rPr>
        <w:t>; and</w:t>
      </w:r>
    </w:p>
    <w:p w14:paraId="2CCC4E13" w14:textId="35508C29" w:rsidR="00077361" w:rsidRPr="0050371B" w:rsidRDefault="00077361" w:rsidP="0050371B">
      <w:pPr>
        <w:pStyle w:val="MOLListL3"/>
        <w:tabs>
          <w:tab w:val="clear" w:pos="1701"/>
        </w:tabs>
        <w:ind w:left="567" w:hanging="283"/>
        <w:rPr>
          <w:sz w:val="20"/>
          <w:szCs w:val="20"/>
        </w:rPr>
      </w:pPr>
      <w:r w:rsidRPr="0050371B">
        <w:rPr>
          <w:sz w:val="20"/>
          <w:szCs w:val="20"/>
        </w:rPr>
        <w:t>any acknowledgement or warranty given by the</w:t>
      </w:r>
      <w:r w:rsidR="006A6FD4" w:rsidRPr="0050371B">
        <w:rPr>
          <w:sz w:val="20"/>
          <w:szCs w:val="20"/>
        </w:rPr>
        <w:t xml:space="preserve"> </w:t>
      </w:r>
      <w:r w:rsidRPr="0050371B">
        <w:rPr>
          <w:sz w:val="20"/>
          <w:szCs w:val="20"/>
        </w:rPr>
        <w:t xml:space="preserve">Holder(s) is given by each Holder separately </w:t>
      </w:r>
      <w:r w:rsidR="00557EA6" w:rsidRPr="0050371B">
        <w:rPr>
          <w:sz w:val="20"/>
          <w:szCs w:val="20"/>
        </w:rPr>
        <w:t>about</w:t>
      </w:r>
      <w:r w:rsidRPr="0050371B">
        <w:rPr>
          <w:sz w:val="20"/>
          <w:szCs w:val="20"/>
        </w:rPr>
        <w:t xml:space="preserve"> themselves.</w:t>
      </w:r>
    </w:p>
    <w:p w14:paraId="07427D9B" w14:textId="1A5C3CDB" w:rsidR="001F4AA4" w:rsidRPr="0050371B" w:rsidRDefault="00336F75" w:rsidP="0050371B">
      <w:pPr>
        <w:pStyle w:val="MOLListL2"/>
        <w:tabs>
          <w:tab w:val="clear" w:pos="1276"/>
        </w:tabs>
        <w:ind w:left="567"/>
        <w:rPr>
          <w:sz w:val="20"/>
          <w:szCs w:val="20"/>
        </w:rPr>
      </w:pPr>
      <w:r w:rsidRPr="0050371B">
        <w:rPr>
          <w:sz w:val="20"/>
          <w:szCs w:val="20"/>
        </w:rPr>
        <w:t xml:space="preserve">There may be a situation where there are more eligible people who can be interred at the Site than the number of remaining Interments that can be completed at the Site. In that situation, any decision about who is to be interred at the Site must be made by the </w:t>
      </w:r>
      <w:r w:rsidR="001F4AA4" w:rsidRPr="0050371B">
        <w:rPr>
          <w:sz w:val="20"/>
          <w:szCs w:val="20"/>
        </w:rPr>
        <w:t xml:space="preserve">relevant decision makers in the way set out </w:t>
      </w:r>
      <w:r w:rsidR="007239E1" w:rsidRPr="0050371B">
        <w:rPr>
          <w:sz w:val="20"/>
          <w:szCs w:val="20"/>
        </w:rPr>
        <w:t>in c</w:t>
      </w:r>
      <w:r w:rsidR="00077361" w:rsidRPr="0050371B">
        <w:rPr>
          <w:sz w:val="20"/>
          <w:szCs w:val="20"/>
        </w:rPr>
        <w:t xml:space="preserve">lause </w:t>
      </w:r>
      <w:r w:rsidR="007239E1" w:rsidRPr="0050371B">
        <w:rPr>
          <w:sz w:val="20"/>
          <w:szCs w:val="20"/>
        </w:rPr>
        <w:t>5</w:t>
      </w:r>
      <w:r w:rsidR="00077361" w:rsidRPr="0050371B">
        <w:rPr>
          <w:sz w:val="20"/>
          <w:szCs w:val="20"/>
        </w:rPr>
        <w:t xml:space="preserve">(b) </w:t>
      </w:r>
      <w:r w:rsidR="00AF2CB3" w:rsidRPr="0050371B">
        <w:rPr>
          <w:sz w:val="20"/>
          <w:szCs w:val="20"/>
        </w:rPr>
        <w:t xml:space="preserve">of Part 2 </w:t>
      </w:r>
      <w:r w:rsidR="002A69F5" w:rsidRPr="0050371B">
        <w:rPr>
          <w:sz w:val="20"/>
          <w:szCs w:val="20"/>
        </w:rPr>
        <w:t>above</w:t>
      </w:r>
      <w:r w:rsidR="001F4AA4" w:rsidRPr="0050371B">
        <w:rPr>
          <w:sz w:val="20"/>
          <w:szCs w:val="20"/>
        </w:rPr>
        <w:t>.</w:t>
      </w:r>
    </w:p>
    <w:p w14:paraId="5E1B006B" w14:textId="6197323B" w:rsidR="00077361" w:rsidRPr="0050371B" w:rsidRDefault="002A69F5" w:rsidP="0050371B">
      <w:pPr>
        <w:pStyle w:val="MOLListL2"/>
        <w:tabs>
          <w:tab w:val="clear" w:pos="1276"/>
        </w:tabs>
        <w:ind w:left="567"/>
        <w:rPr>
          <w:sz w:val="20"/>
          <w:szCs w:val="20"/>
        </w:rPr>
      </w:pPr>
      <w:r w:rsidRPr="0050371B">
        <w:rPr>
          <w:sz w:val="20"/>
          <w:szCs w:val="20"/>
        </w:rPr>
        <w:t xml:space="preserve"> </w:t>
      </w:r>
      <w:r w:rsidR="001C1456" w:rsidRPr="0050371B">
        <w:rPr>
          <w:sz w:val="20"/>
          <w:szCs w:val="20"/>
        </w:rPr>
        <w:t>You</w:t>
      </w:r>
      <w:r w:rsidR="00077361" w:rsidRPr="0050371B">
        <w:rPr>
          <w:sz w:val="20"/>
          <w:szCs w:val="20"/>
        </w:rPr>
        <w:t xml:space="preserve"> must </w:t>
      </w:r>
      <w:r w:rsidRPr="0050371B">
        <w:rPr>
          <w:sz w:val="20"/>
          <w:szCs w:val="20"/>
        </w:rPr>
        <w:t xml:space="preserve">always </w:t>
      </w:r>
      <w:r w:rsidR="00077361" w:rsidRPr="0050371B">
        <w:rPr>
          <w:sz w:val="20"/>
          <w:szCs w:val="20"/>
        </w:rPr>
        <w:t xml:space="preserve">act in good faith and lawfully </w:t>
      </w:r>
      <w:r w:rsidR="00595090" w:rsidRPr="0050371B">
        <w:rPr>
          <w:sz w:val="20"/>
          <w:szCs w:val="20"/>
        </w:rPr>
        <w:t>whe</w:t>
      </w:r>
      <w:r w:rsidR="00077361" w:rsidRPr="0050371B">
        <w:rPr>
          <w:sz w:val="20"/>
          <w:szCs w:val="20"/>
        </w:rPr>
        <w:t>n giving</w:t>
      </w:r>
      <w:r w:rsidR="001C1456" w:rsidRPr="0050371B">
        <w:rPr>
          <w:sz w:val="20"/>
          <w:szCs w:val="20"/>
        </w:rPr>
        <w:t xml:space="preserve"> </w:t>
      </w:r>
      <w:r w:rsidR="00077361" w:rsidRPr="0050371B">
        <w:rPr>
          <w:sz w:val="20"/>
          <w:szCs w:val="20"/>
        </w:rPr>
        <w:t xml:space="preserve">directions to </w:t>
      </w:r>
      <w:r w:rsidR="001C1456" w:rsidRPr="0050371B">
        <w:rPr>
          <w:sz w:val="20"/>
          <w:szCs w:val="20"/>
        </w:rPr>
        <w:t>us</w:t>
      </w:r>
      <w:r w:rsidR="00077361" w:rsidRPr="0050371B">
        <w:rPr>
          <w:sz w:val="20"/>
          <w:szCs w:val="20"/>
        </w:rPr>
        <w:t>.</w:t>
      </w:r>
    </w:p>
    <w:p w14:paraId="15085C61" w14:textId="2E0FDFD3" w:rsidR="00077361" w:rsidRPr="0050371B" w:rsidRDefault="001C1456" w:rsidP="0050371B">
      <w:pPr>
        <w:pStyle w:val="MOLListL2"/>
        <w:tabs>
          <w:tab w:val="clear" w:pos="1276"/>
        </w:tabs>
        <w:ind w:left="567"/>
        <w:rPr>
          <w:sz w:val="20"/>
          <w:szCs w:val="20"/>
        </w:rPr>
      </w:pPr>
      <w:r w:rsidRPr="0050371B">
        <w:rPr>
          <w:sz w:val="20"/>
          <w:szCs w:val="20"/>
        </w:rPr>
        <w:t xml:space="preserve">We </w:t>
      </w:r>
      <w:r w:rsidR="00077361" w:rsidRPr="0050371B">
        <w:rPr>
          <w:sz w:val="20"/>
          <w:szCs w:val="20"/>
        </w:rPr>
        <w:t>may rely on any direction</w:t>
      </w:r>
      <w:r w:rsidR="008E1FAF" w:rsidRPr="0050371B">
        <w:rPr>
          <w:sz w:val="20"/>
          <w:szCs w:val="20"/>
        </w:rPr>
        <w:t xml:space="preserve"> you</w:t>
      </w:r>
      <w:r w:rsidR="00077361" w:rsidRPr="0050371B">
        <w:rPr>
          <w:sz w:val="20"/>
          <w:szCs w:val="20"/>
        </w:rPr>
        <w:t xml:space="preserve"> giv</w:t>
      </w:r>
      <w:r w:rsidR="008E1FAF" w:rsidRPr="0050371B">
        <w:rPr>
          <w:sz w:val="20"/>
          <w:szCs w:val="20"/>
        </w:rPr>
        <w:t>e</w:t>
      </w:r>
      <w:r w:rsidR="00077361" w:rsidRPr="0050371B">
        <w:rPr>
          <w:sz w:val="20"/>
          <w:szCs w:val="20"/>
        </w:rPr>
        <w:t xml:space="preserve"> </w:t>
      </w:r>
      <w:r w:rsidRPr="0050371B">
        <w:rPr>
          <w:sz w:val="20"/>
          <w:szCs w:val="20"/>
        </w:rPr>
        <w:t>us</w:t>
      </w:r>
      <w:r w:rsidR="00077361" w:rsidRPr="0050371B">
        <w:rPr>
          <w:sz w:val="20"/>
          <w:szCs w:val="20"/>
        </w:rPr>
        <w:t xml:space="preserve"> in accordance</w:t>
      </w:r>
      <w:r w:rsidRPr="0050371B">
        <w:rPr>
          <w:sz w:val="20"/>
          <w:szCs w:val="20"/>
        </w:rPr>
        <w:t xml:space="preserve"> </w:t>
      </w:r>
      <w:r w:rsidR="00077361" w:rsidRPr="0050371B">
        <w:rPr>
          <w:sz w:val="20"/>
          <w:szCs w:val="20"/>
        </w:rPr>
        <w:t xml:space="preserve">with </w:t>
      </w:r>
      <w:r w:rsidRPr="0050371B">
        <w:rPr>
          <w:sz w:val="20"/>
          <w:szCs w:val="20"/>
        </w:rPr>
        <w:t>th</w:t>
      </w:r>
      <w:r w:rsidR="002A69F5" w:rsidRPr="0050371B">
        <w:rPr>
          <w:sz w:val="20"/>
          <w:szCs w:val="20"/>
        </w:rPr>
        <w:t>is</w:t>
      </w:r>
      <w:r w:rsidRPr="0050371B">
        <w:rPr>
          <w:sz w:val="20"/>
          <w:szCs w:val="20"/>
        </w:rPr>
        <w:t xml:space="preserve"> Contract.</w:t>
      </w:r>
    </w:p>
    <w:p w14:paraId="68EB4FBA" w14:textId="1A1624EE" w:rsidR="00077361" w:rsidRPr="0050371B" w:rsidRDefault="00077361" w:rsidP="0050371B">
      <w:pPr>
        <w:pStyle w:val="MOLListL2"/>
        <w:tabs>
          <w:tab w:val="clear" w:pos="1276"/>
        </w:tabs>
        <w:ind w:left="567"/>
        <w:rPr>
          <w:sz w:val="20"/>
          <w:szCs w:val="20"/>
        </w:rPr>
      </w:pPr>
      <w:r w:rsidRPr="0050371B">
        <w:rPr>
          <w:sz w:val="20"/>
          <w:szCs w:val="20"/>
        </w:rPr>
        <w:t xml:space="preserve">If it is unclear who may give directions to </w:t>
      </w:r>
      <w:r w:rsidR="004C330B" w:rsidRPr="0050371B">
        <w:rPr>
          <w:sz w:val="20"/>
          <w:szCs w:val="20"/>
        </w:rPr>
        <w:t>us</w:t>
      </w:r>
      <w:r w:rsidRPr="0050371B">
        <w:rPr>
          <w:sz w:val="20"/>
          <w:szCs w:val="20"/>
        </w:rPr>
        <w:t xml:space="preserve"> or </w:t>
      </w:r>
      <w:r w:rsidR="004C330B" w:rsidRPr="0050371B">
        <w:rPr>
          <w:sz w:val="20"/>
          <w:szCs w:val="20"/>
        </w:rPr>
        <w:t>we r</w:t>
      </w:r>
      <w:r w:rsidRPr="0050371B">
        <w:rPr>
          <w:sz w:val="20"/>
          <w:szCs w:val="20"/>
        </w:rPr>
        <w:t xml:space="preserve">eceive conflicting directions, </w:t>
      </w:r>
      <w:r w:rsidR="004C330B" w:rsidRPr="0050371B">
        <w:rPr>
          <w:sz w:val="20"/>
          <w:szCs w:val="20"/>
        </w:rPr>
        <w:t>we</w:t>
      </w:r>
      <w:r w:rsidRPr="0050371B">
        <w:rPr>
          <w:sz w:val="20"/>
          <w:szCs w:val="20"/>
        </w:rPr>
        <w:t xml:space="preserve"> will resolve </w:t>
      </w:r>
      <w:r w:rsidRPr="0050371B">
        <w:rPr>
          <w:sz w:val="20"/>
          <w:szCs w:val="20"/>
        </w:rPr>
        <w:t>any</w:t>
      </w:r>
      <w:r w:rsidR="004C330B" w:rsidRPr="0050371B">
        <w:rPr>
          <w:sz w:val="20"/>
          <w:szCs w:val="20"/>
        </w:rPr>
        <w:t xml:space="preserve"> d</w:t>
      </w:r>
      <w:r w:rsidRPr="0050371B">
        <w:rPr>
          <w:sz w:val="20"/>
          <w:szCs w:val="20"/>
        </w:rPr>
        <w:t>is</w:t>
      </w:r>
      <w:r w:rsidR="004C330B" w:rsidRPr="0050371B">
        <w:rPr>
          <w:sz w:val="20"/>
          <w:szCs w:val="20"/>
        </w:rPr>
        <w:t>agreement</w:t>
      </w:r>
      <w:r w:rsidRPr="0050371B">
        <w:rPr>
          <w:sz w:val="20"/>
          <w:szCs w:val="20"/>
        </w:rPr>
        <w:t xml:space="preserve"> according to</w:t>
      </w:r>
      <w:r w:rsidR="00A258C1" w:rsidRPr="0050371B">
        <w:rPr>
          <w:sz w:val="20"/>
          <w:szCs w:val="20"/>
        </w:rPr>
        <w:t xml:space="preserve"> the C&amp;C Act</w:t>
      </w:r>
      <w:r w:rsidR="0068783C" w:rsidRPr="0050371B">
        <w:rPr>
          <w:sz w:val="20"/>
          <w:szCs w:val="20"/>
        </w:rPr>
        <w:t xml:space="preserve">, </w:t>
      </w:r>
      <w:r w:rsidR="008E1FAF" w:rsidRPr="0050371B">
        <w:rPr>
          <w:sz w:val="20"/>
          <w:szCs w:val="20"/>
        </w:rPr>
        <w:t>a</w:t>
      </w:r>
      <w:r w:rsidR="00A258C1" w:rsidRPr="0050371B">
        <w:rPr>
          <w:sz w:val="20"/>
          <w:szCs w:val="20"/>
        </w:rPr>
        <w:t>nd</w:t>
      </w:r>
      <w:r w:rsidRPr="0050371B">
        <w:rPr>
          <w:sz w:val="20"/>
          <w:szCs w:val="20"/>
        </w:rPr>
        <w:t xml:space="preserve"> </w:t>
      </w:r>
      <w:r w:rsidR="004C330B" w:rsidRPr="0050371B">
        <w:rPr>
          <w:sz w:val="20"/>
          <w:szCs w:val="20"/>
        </w:rPr>
        <w:t>our</w:t>
      </w:r>
      <w:r w:rsidRPr="0050371B">
        <w:rPr>
          <w:sz w:val="20"/>
          <w:szCs w:val="20"/>
        </w:rPr>
        <w:t xml:space="preserve"> Complaints, Disputes and</w:t>
      </w:r>
      <w:r w:rsidR="004C330B" w:rsidRPr="0050371B">
        <w:rPr>
          <w:sz w:val="20"/>
          <w:szCs w:val="20"/>
        </w:rPr>
        <w:t xml:space="preserve"> </w:t>
      </w:r>
      <w:r w:rsidRPr="0050371B">
        <w:rPr>
          <w:sz w:val="20"/>
          <w:szCs w:val="20"/>
        </w:rPr>
        <w:t>Feedback Policy.</w:t>
      </w:r>
    </w:p>
    <w:p w14:paraId="1695D312" w14:textId="77777777" w:rsidR="00DB71E1" w:rsidRPr="00847974" w:rsidRDefault="00DB71E1" w:rsidP="00CA4629">
      <w:pPr>
        <w:pStyle w:val="MOLListL2"/>
        <w:numPr>
          <w:ilvl w:val="0"/>
          <w:numId w:val="0"/>
        </w:numPr>
        <w:ind w:left="1134"/>
        <w:rPr>
          <w:rFonts w:cs="Arial"/>
          <w:sz w:val="20"/>
          <w:szCs w:val="20"/>
        </w:rPr>
      </w:pPr>
    </w:p>
    <w:p w14:paraId="0C62C9A3" w14:textId="77777777" w:rsidR="000E4784" w:rsidRPr="00786CFD" w:rsidRDefault="000E4784" w:rsidP="000E4784">
      <w:pPr>
        <w:pStyle w:val="MOLListL1"/>
        <w:rPr>
          <w:rFonts w:cs="Arial"/>
          <w:b/>
          <w:bCs/>
          <w:sz w:val="20"/>
          <w:szCs w:val="20"/>
        </w:rPr>
      </w:pPr>
      <w:r w:rsidRPr="00786CFD">
        <w:rPr>
          <w:rFonts w:cs="Arial"/>
          <w:b/>
          <w:bCs/>
          <w:sz w:val="20"/>
          <w:szCs w:val="20"/>
        </w:rPr>
        <w:t>Price and Payment</w:t>
      </w:r>
    </w:p>
    <w:p w14:paraId="696A53F0" w14:textId="23DFF2C2" w:rsidR="006751CD" w:rsidRPr="0050371B" w:rsidRDefault="006751CD" w:rsidP="0050371B">
      <w:pPr>
        <w:pStyle w:val="MOLListL2"/>
        <w:tabs>
          <w:tab w:val="clear" w:pos="1276"/>
        </w:tabs>
        <w:ind w:left="567"/>
        <w:rPr>
          <w:sz w:val="20"/>
          <w:szCs w:val="20"/>
        </w:rPr>
      </w:pPr>
      <w:r w:rsidRPr="0050371B">
        <w:rPr>
          <w:sz w:val="20"/>
          <w:szCs w:val="20"/>
        </w:rPr>
        <w:t xml:space="preserve">If you are buying the Interment Right on an At-Need basis, you agree to pay the </w:t>
      </w:r>
      <w:r w:rsidR="00404C8F" w:rsidRPr="0050371B">
        <w:rPr>
          <w:sz w:val="20"/>
          <w:szCs w:val="20"/>
        </w:rPr>
        <w:t>T</w:t>
      </w:r>
      <w:r w:rsidRPr="0050371B">
        <w:rPr>
          <w:sz w:val="20"/>
          <w:szCs w:val="20"/>
        </w:rPr>
        <w:t>otal Purchase Price upon the signing of th</w:t>
      </w:r>
      <w:r w:rsidR="00321391" w:rsidRPr="0050371B">
        <w:rPr>
          <w:sz w:val="20"/>
          <w:szCs w:val="20"/>
        </w:rPr>
        <w:t>is</w:t>
      </w:r>
      <w:r w:rsidRPr="0050371B">
        <w:rPr>
          <w:sz w:val="20"/>
          <w:szCs w:val="20"/>
        </w:rPr>
        <w:t xml:space="preserve"> Contract.</w:t>
      </w:r>
    </w:p>
    <w:p w14:paraId="62EA6B66" w14:textId="40681EE6" w:rsidR="00575F3F" w:rsidRPr="0050371B" w:rsidRDefault="006751CD" w:rsidP="0050371B">
      <w:pPr>
        <w:pStyle w:val="MOLListL2"/>
        <w:tabs>
          <w:tab w:val="clear" w:pos="1276"/>
        </w:tabs>
        <w:ind w:left="567"/>
        <w:rPr>
          <w:sz w:val="20"/>
          <w:szCs w:val="20"/>
        </w:rPr>
      </w:pPr>
      <w:r w:rsidRPr="0050371B">
        <w:rPr>
          <w:sz w:val="20"/>
          <w:szCs w:val="20"/>
        </w:rPr>
        <w:t>If you are buying the Interment Right on a Pre-Need basis, you agree to pay for the</w:t>
      </w:r>
      <w:r w:rsidR="00575F3F" w:rsidRPr="0050371B">
        <w:rPr>
          <w:sz w:val="20"/>
          <w:szCs w:val="20"/>
        </w:rPr>
        <w:t xml:space="preserve"> Products and Services:</w:t>
      </w:r>
    </w:p>
    <w:p w14:paraId="473EF22A" w14:textId="75EC5403" w:rsidR="00575F3F" w:rsidRPr="0050371B" w:rsidRDefault="00705B7E" w:rsidP="0050371B">
      <w:pPr>
        <w:pStyle w:val="MOLListL3"/>
        <w:tabs>
          <w:tab w:val="clear" w:pos="1701"/>
        </w:tabs>
        <w:ind w:left="567" w:hanging="283"/>
        <w:rPr>
          <w:sz w:val="20"/>
          <w:szCs w:val="20"/>
        </w:rPr>
      </w:pPr>
      <w:r w:rsidRPr="0050371B">
        <w:rPr>
          <w:sz w:val="20"/>
          <w:szCs w:val="20"/>
        </w:rPr>
        <w:t xml:space="preserve">within </w:t>
      </w:r>
      <w:r w:rsidR="008E1FAF" w:rsidRPr="0050371B">
        <w:rPr>
          <w:sz w:val="20"/>
          <w:szCs w:val="20"/>
        </w:rPr>
        <w:t>thirty (</w:t>
      </w:r>
      <w:r w:rsidRPr="0050371B">
        <w:rPr>
          <w:sz w:val="20"/>
          <w:szCs w:val="20"/>
        </w:rPr>
        <w:t>30</w:t>
      </w:r>
      <w:r w:rsidR="008E1FAF" w:rsidRPr="0050371B">
        <w:rPr>
          <w:sz w:val="20"/>
          <w:szCs w:val="20"/>
        </w:rPr>
        <w:t>)</w:t>
      </w:r>
      <w:r w:rsidRPr="0050371B">
        <w:rPr>
          <w:sz w:val="20"/>
          <w:szCs w:val="20"/>
        </w:rPr>
        <w:t xml:space="preserve"> days of </w:t>
      </w:r>
      <w:r w:rsidR="00404C8F" w:rsidRPr="0050371B">
        <w:rPr>
          <w:sz w:val="20"/>
          <w:szCs w:val="20"/>
        </w:rPr>
        <w:t>Commencement of</w:t>
      </w:r>
      <w:r w:rsidRPr="0050371B">
        <w:rPr>
          <w:sz w:val="20"/>
          <w:szCs w:val="20"/>
        </w:rPr>
        <w:t xml:space="preserve"> this Contract</w:t>
      </w:r>
      <w:r w:rsidR="00575F3F" w:rsidRPr="0050371B">
        <w:rPr>
          <w:sz w:val="20"/>
          <w:szCs w:val="20"/>
        </w:rPr>
        <w:t>;</w:t>
      </w:r>
      <w:r w:rsidR="006751CD" w:rsidRPr="0050371B">
        <w:rPr>
          <w:sz w:val="20"/>
          <w:szCs w:val="20"/>
        </w:rPr>
        <w:t xml:space="preserve"> or </w:t>
      </w:r>
    </w:p>
    <w:p w14:paraId="2F23145A" w14:textId="5239C898" w:rsidR="006751CD" w:rsidRPr="0050371B" w:rsidRDefault="00321391" w:rsidP="0050371B">
      <w:pPr>
        <w:pStyle w:val="MOLListL3"/>
        <w:tabs>
          <w:tab w:val="clear" w:pos="1701"/>
        </w:tabs>
        <w:ind w:left="567" w:hanging="283"/>
        <w:rPr>
          <w:sz w:val="20"/>
          <w:szCs w:val="20"/>
        </w:rPr>
      </w:pPr>
      <w:r w:rsidRPr="0050371B">
        <w:rPr>
          <w:sz w:val="20"/>
          <w:szCs w:val="20"/>
        </w:rPr>
        <w:t>in accordance with the Payment Schedule.</w:t>
      </w:r>
    </w:p>
    <w:p w14:paraId="520EFD23" w14:textId="79D0D8CB" w:rsidR="006751CD" w:rsidRPr="0050371B" w:rsidRDefault="006751CD" w:rsidP="0050371B">
      <w:pPr>
        <w:pStyle w:val="MOLListL2"/>
        <w:tabs>
          <w:tab w:val="clear" w:pos="1276"/>
        </w:tabs>
        <w:ind w:left="567"/>
        <w:rPr>
          <w:sz w:val="20"/>
          <w:szCs w:val="20"/>
        </w:rPr>
      </w:pPr>
      <w:r w:rsidRPr="0050371B">
        <w:rPr>
          <w:sz w:val="20"/>
          <w:szCs w:val="20"/>
        </w:rPr>
        <w:t xml:space="preserve">We update our policies, guides, rules and process documents from time to time in line with our needs and any changes in the law. The updated </w:t>
      </w:r>
      <w:r w:rsidR="00660FCD" w:rsidRPr="0050371B">
        <w:rPr>
          <w:sz w:val="20"/>
          <w:szCs w:val="20"/>
        </w:rPr>
        <w:t xml:space="preserve">policies, guides, rules and process documents </w:t>
      </w:r>
      <w:r w:rsidRPr="0050371B">
        <w:rPr>
          <w:sz w:val="20"/>
          <w:szCs w:val="20"/>
        </w:rPr>
        <w:t xml:space="preserve">will apply to this </w:t>
      </w:r>
      <w:r w:rsidR="007D57E1" w:rsidRPr="0050371B">
        <w:rPr>
          <w:sz w:val="20"/>
          <w:szCs w:val="20"/>
        </w:rPr>
        <w:t>Contract</w:t>
      </w:r>
      <w:r w:rsidRPr="0050371B">
        <w:rPr>
          <w:sz w:val="20"/>
          <w:szCs w:val="20"/>
        </w:rPr>
        <w:t>, except that th</w:t>
      </w:r>
      <w:r w:rsidR="00535DF3" w:rsidRPr="0050371B">
        <w:rPr>
          <w:sz w:val="20"/>
          <w:szCs w:val="20"/>
        </w:rPr>
        <w:t>ose</w:t>
      </w:r>
      <w:r w:rsidRPr="0050371B">
        <w:rPr>
          <w:sz w:val="20"/>
          <w:szCs w:val="20"/>
        </w:rPr>
        <w:t xml:space="preserve"> update</w:t>
      </w:r>
      <w:r w:rsidR="00535DF3" w:rsidRPr="0050371B">
        <w:rPr>
          <w:sz w:val="20"/>
          <w:szCs w:val="20"/>
        </w:rPr>
        <w:t xml:space="preserve">s </w:t>
      </w:r>
      <w:r w:rsidRPr="0050371B">
        <w:rPr>
          <w:sz w:val="20"/>
          <w:szCs w:val="20"/>
        </w:rPr>
        <w:t xml:space="preserve">will not affect the agreed </w:t>
      </w:r>
      <w:r w:rsidR="00A366B4" w:rsidRPr="0050371B">
        <w:rPr>
          <w:sz w:val="20"/>
          <w:szCs w:val="20"/>
        </w:rPr>
        <w:t xml:space="preserve">Total </w:t>
      </w:r>
      <w:r w:rsidR="008E1FAF" w:rsidRPr="0050371B">
        <w:rPr>
          <w:sz w:val="20"/>
          <w:szCs w:val="20"/>
        </w:rPr>
        <w:t>Purchase P</w:t>
      </w:r>
      <w:r w:rsidRPr="0050371B">
        <w:rPr>
          <w:sz w:val="20"/>
          <w:szCs w:val="20"/>
        </w:rPr>
        <w:t xml:space="preserve">rice or agreed </w:t>
      </w:r>
      <w:r w:rsidR="008E1FAF" w:rsidRPr="0050371B">
        <w:rPr>
          <w:sz w:val="20"/>
          <w:szCs w:val="20"/>
        </w:rPr>
        <w:t>Products and S</w:t>
      </w:r>
      <w:r w:rsidRPr="0050371B">
        <w:rPr>
          <w:sz w:val="20"/>
          <w:szCs w:val="20"/>
        </w:rPr>
        <w:t>ervices listed in th</w:t>
      </w:r>
      <w:r w:rsidR="007D57E1" w:rsidRPr="0050371B">
        <w:rPr>
          <w:sz w:val="20"/>
          <w:szCs w:val="20"/>
        </w:rPr>
        <w:t>is</w:t>
      </w:r>
      <w:r w:rsidRPr="0050371B">
        <w:rPr>
          <w:sz w:val="20"/>
          <w:szCs w:val="20"/>
        </w:rPr>
        <w:t xml:space="preserve"> </w:t>
      </w:r>
      <w:r w:rsidR="007D57E1" w:rsidRPr="0050371B">
        <w:rPr>
          <w:sz w:val="20"/>
          <w:szCs w:val="20"/>
        </w:rPr>
        <w:t>C</w:t>
      </w:r>
      <w:r w:rsidRPr="0050371B">
        <w:rPr>
          <w:sz w:val="20"/>
          <w:szCs w:val="20"/>
        </w:rPr>
        <w:t>ontract.</w:t>
      </w:r>
    </w:p>
    <w:p w14:paraId="674FDE33" w14:textId="542513BE" w:rsidR="00B159C6" w:rsidRPr="0050371B" w:rsidRDefault="00B159C6" w:rsidP="0050371B">
      <w:pPr>
        <w:pStyle w:val="MOLListL2"/>
        <w:tabs>
          <w:tab w:val="clear" w:pos="1276"/>
        </w:tabs>
        <w:ind w:left="567"/>
        <w:rPr>
          <w:sz w:val="20"/>
          <w:szCs w:val="20"/>
        </w:rPr>
      </w:pPr>
      <w:r w:rsidRPr="0050371B">
        <w:rPr>
          <w:sz w:val="20"/>
          <w:szCs w:val="20"/>
        </w:rPr>
        <w:t xml:space="preserve">If </w:t>
      </w:r>
      <w:r w:rsidR="00786F99" w:rsidRPr="0050371B">
        <w:rPr>
          <w:sz w:val="20"/>
          <w:szCs w:val="20"/>
        </w:rPr>
        <w:t>you make a payment which</w:t>
      </w:r>
      <w:r w:rsidRPr="0050371B">
        <w:rPr>
          <w:sz w:val="20"/>
          <w:szCs w:val="20"/>
        </w:rPr>
        <w:t xml:space="preserve"> is </w:t>
      </w:r>
      <w:r w:rsidR="00786F99" w:rsidRPr="0050371B">
        <w:rPr>
          <w:sz w:val="20"/>
          <w:szCs w:val="20"/>
        </w:rPr>
        <w:t xml:space="preserve">later </w:t>
      </w:r>
      <w:r w:rsidR="002D72BD" w:rsidRPr="0050371B">
        <w:rPr>
          <w:sz w:val="20"/>
          <w:szCs w:val="20"/>
        </w:rPr>
        <w:t>dishonoured</w:t>
      </w:r>
      <w:r w:rsidR="00DB6B2D" w:rsidRPr="0050371B">
        <w:rPr>
          <w:sz w:val="20"/>
          <w:szCs w:val="20"/>
        </w:rPr>
        <w:t>, without</w:t>
      </w:r>
      <w:r w:rsidR="002D72BD" w:rsidRPr="0050371B">
        <w:rPr>
          <w:sz w:val="20"/>
          <w:szCs w:val="20"/>
        </w:rPr>
        <w:t xml:space="preserve"> limiting any </w:t>
      </w:r>
      <w:r w:rsidR="00B256DB" w:rsidRPr="0050371B">
        <w:rPr>
          <w:sz w:val="20"/>
          <w:szCs w:val="20"/>
        </w:rPr>
        <w:t xml:space="preserve">other </w:t>
      </w:r>
      <w:r w:rsidR="002D72BD" w:rsidRPr="0050371B">
        <w:rPr>
          <w:sz w:val="20"/>
          <w:szCs w:val="20"/>
        </w:rPr>
        <w:t xml:space="preserve">rights we may have, we have the right to recover from you an amount equal to any </w:t>
      </w:r>
      <w:proofErr w:type="gramStart"/>
      <w:r w:rsidR="002D72BD" w:rsidRPr="0050371B">
        <w:rPr>
          <w:sz w:val="20"/>
          <w:szCs w:val="20"/>
        </w:rPr>
        <w:t>third party</w:t>
      </w:r>
      <w:proofErr w:type="gramEnd"/>
      <w:r w:rsidR="002D72BD" w:rsidRPr="0050371B">
        <w:rPr>
          <w:sz w:val="20"/>
          <w:szCs w:val="20"/>
        </w:rPr>
        <w:t xml:space="preserve"> dishonour fees incurred by us as a result.</w:t>
      </w:r>
    </w:p>
    <w:p w14:paraId="0679BEC5" w14:textId="5A589768" w:rsidR="00A366B4" w:rsidRPr="0050371B" w:rsidRDefault="00A366B4" w:rsidP="0050371B">
      <w:pPr>
        <w:pStyle w:val="MOLListL2"/>
        <w:tabs>
          <w:tab w:val="clear" w:pos="1276"/>
        </w:tabs>
        <w:ind w:left="567"/>
        <w:rPr>
          <w:sz w:val="20"/>
          <w:szCs w:val="20"/>
        </w:rPr>
      </w:pPr>
      <w:r w:rsidRPr="0050371B">
        <w:rPr>
          <w:sz w:val="20"/>
          <w:szCs w:val="20"/>
        </w:rPr>
        <w:t>Regardless of the Payment Schedule</w:t>
      </w:r>
      <w:r w:rsidR="00595090" w:rsidRPr="0050371B">
        <w:rPr>
          <w:sz w:val="20"/>
          <w:szCs w:val="20"/>
        </w:rPr>
        <w:t xml:space="preserve"> (if it applies)</w:t>
      </w:r>
      <w:r w:rsidRPr="0050371B">
        <w:rPr>
          <w:sz w:val="20"/>
          <w:szCs w:val="20"/>
        </w:rPr>
        <w:t>, you must pay the Total Purchase Price before the first Interment is carried out at your Interment Site.</w:t>
      </w:r>
    </w:p>
    <w:p w14:paraId="7CEF8F49" w14:textId="77777777" w:rsidR="00B256DB" w:rsidRDefault="00B256DB" w:rsidP="00CA4629">
      <w:pPr>
        <w:pStyle w:val="MOLListL2"/>
        <w:numPr>
          <w:ilvl w:val="0"/>
          <w:numId w:val="0"/>
        </w:numPr>
        <w:ind w:left="1134" w:hanging="567"/>
      </w:pPr>
    </w:p>
    <w:p w14:paraId="08A0DA43" w14:textId="27AEEE0F" w:rsidR="001A212A" w:rsidRPr="00B256DB" w:rsidRDefault="001A212A" w:rsidP="000E4784">
      <w:pPr>
        <w:pStyle w:val="MOLListL1"/>
        <w:rPr>
          <w:rFonts w:cs="Arial"/>
          <w:b/>
          <w:bCs/>
          <w:sz w:val="20"/>
          <w:szCs w:val="20"/>
        </w:rPr>
      </w:pPr>
      <w:r w:rsidRPr="00B256DB">
        <w:rPr>
          <w:rFonts w:cs="Arial"/>
          <w:b/>
          <w:bCs/>
          <w:sz w:val="20"/>
          <w:szCs w:val="20"/>
        </w:rPr>
        <w:t>GST</w:t>
      </w:r>
    </w:p>
    <w:p w14:paraId="68A54758" w14:textId="34495475" w:rsidR="00B256DB" w:rsidRPr="0050371B" w:rsidRDefault="00B256DB" w:rsidP="0050371B">
      <w:pPr>
        <w:pStyle w:val="MOLListL2"/>
        <w:tabs>
          <w:tab w:val="clear" w:pos="1276"/>
        </w:tabs>
        <w:ind w:left="567"/>
        <w:rPr>
          <w:sz w:val="20"/>
          <w:szCs w:val="20"/>
        </w:rPr>
      </w:pPr>
      <w:r w:rsidRPr="0050371B">
        <w:rPr>
          <w:sz w:val="20"/>
          <w:szCs w:val="20"/>
        </w:rPr>
        <w:t xml:space="preserve">GST </w:t>
      </w:r>
      <w:r w:rsidR="00A366B4" w:rsidRPr="0050371B">
        <w:rPr>
          <w:sz w:val="20"/>
          <w:szCs w:val="20"/>
        </w:rPr>
        <w:t xml:space="preserve">may </w:t>
      </w:r>
      <w:r w:rsidRPr="0050371B">
        <w:rPr>
          <w:sz w:val="20"/>
          <w:szCs w:val="20"/>
        </w:rPr>
        <w:t>appl</w:t>
      </w:r>
      <w:r w:rsidR="00A366B4" w:rsidRPr="0050371B">
        <w:rPr>
          <w:sz w:val="20"/>
          <w:szCs w:val="20"/>
        </w:rPr>
        <w:t xml:space="preserve">y to some or </w:t>
      </w:r>
      <w:proofErr w:type="gramStart"/>
      <w:r w:rsidR="00A366B4" w:rsidRPr="0050371B">
        <w:rPr>
          <w:sz w:val="20"/>
          <w:szCs w:val="20"/>
        </w:rPr>
        <w:t>all of</w:t>
      </w:r>
      <w:proofErr w:type="gramEnd"/>
      <w:r w:rsidR="00A366B4" w:rsidRPr="0050371B">
        <w:rPr>
          <w:sz w:val="20"/>
          <w:szCs w:val="20"/>
        </w:rPr>
        <w:t xml:space="preserve"> the</w:t>
      </w:r>
      <w:r w:rsidRPr="0050371B">
        <w:rPr>
          <w:sz w:val="20"/>
          <w:szCs w:val="20"/>
        </w:rPr>
        <w:t xml:space="preserve"> </w:t>
      </w:r>
      <w:r w:rsidR="00595090" w:rsidRPr="0050371B">
        <w:rPr>
          <w:sz w:val="20"/>
          <w:szCs w:val="20"/>
        </w:rPr>
        <w:t xml:space="preserve">Products </w:t>
      </w:r>
      <w:r w:rsidRPr="0050371B">
        <w:rPr>
          <w:sz w:val="20"/>
          <w:szCs w:val="20"/>
        </w:rPr>
        <w:t xml:space="preserve">and </w:t>
      </w:r>
      <w:r w:rsidR="00595090" w:rsidRPr="0050371B">
        <w:rPr>
          <w:sz w:val="20"/>
          <w:szCs w:val="20"/>
        </w:rPr>
        <w:t>S</w:t>
      </w:r>
      <w:r w:rsidRPr="0050371B">
        <w:rPr>
          <w:sz w:val="20"/>
          <w:szCs w:val="20"/>
        </w:rPr>
        <w:t xml:space="preserve">ervices that you buy from us. You must pay </w:t>
      </w:r>
      <w:r w:rsidR="00A366B4" w:rsidRPr="0050371B">
        <w:rPr>
          <w:sz w:val="20"/>
          <w:szCs w:val="20"/>
        </w:rPr>
        <w:t xml:space="preserve">any such </w:t>
      </w:r>
      <w:r w:rsidRPr="0050371B">
        <w:rPr>
          <w:sz w:val="20"/>
          <w:szCs w:val="20"/>
        </w:rPr>
        <w:t xml:space="preserve">GST at the same time as you pay for your </w:t>
      </w:r>
      <w:r w:rsidR="00595090" w:rsidRPr="0050371B">
        <w:rPr>
          <w:sz w:val="20"/>
          <w:szCs w:val="20"/>
        </w:rPr>
        <w:t>Products</w:t>
      </w:r>
      <w:r w:rsidRPr="0050371B">
        <w:rPr>
          <w:sz w:val="20"/>
          <w:szCs w:val="20"/>
        </w:rPr>
        <w:t xml:space="preserve"> and </w:t>
      </w:r>
      <w:r w:rsidR="00595090" w:rsidRPr="0050371B">
        <w:rPr>
          <w:sz w:val="20"/>
          <w:szCs w:val="20"/>
        </w:rPr>
        <w:t>S</w:t>
      </w:r>
      <w:r w:rsidRPr="0050371B">
        <w:rPr>
          <w:sz w:val="20"/>
          <w:szCs w:val="20"/>
        </w:rPr>
        <w:t xml:space="preserve">ervices. </w:t>
      </w:r>
    </w:p>
    <w:p w14:paraId="39277293" w14:textId="70ACD05C" w:rsidR="001A212A" w:rsidRPr="0050371B" w:rsidRDefault="001A212A" w:rsidP="0050371B">
      <w:pPr>
        <w:pStyle w:val="MOLListL2"/>
        <w:tabs>
          <w:tab w:val="clear" w:pos="1276"/>
        </w:tabs>
        <w:ind w:left="567"/>
        <w:rPr>
          <w:sz w:val="20"/>
          <w:szCs w:val="20"/>
        </w:rPr>
      </w:pPr>
      <w:r w:rsidRPr="0050371B">
        <w:rPr>
          <w:sz w:val="20"/>
          <w:szCs w:val="20"/>
        </w:rPr>
        <w:t xml:space="preserve">We and you agree that the </w:t>
      </w:r>
      <w:r w:rsidR="00A366B4" w:rsidRPr="0050371B">
        <w:rPr>
          <w:sz w:val="20"/>
          <w:szCs w:val="20"/>
        </w:rPr>
        <w:t>T</w:t>
      </w:r>
      <w:r w:rsidR="00BD4E7C" w:rsidRPr="0050371B">
        <w:rPr>
          <w:sz w:val="20"/>
          <w:szCs w:val="20"/>
        </w:rPr>
        <w:t xml:space="preserve">otal </w:t>
      </w:r>
      <w:r w:rsidRPr="0050371B">
        <w:rPr>
          <w:sz w:val="20"/>
          <w:szCs w:val="20"/>
        </w:rPr>
        <w:t xml:space="preserve">Purchase Price is </w:t>
      </w:r>
      <w:r w:rsidR="00A366B4" w:rsidRPr="0050371B">
        <w:rPr>
          <w:sz w:val="20"/>
          <w:szCs w:val="20"/>
        </w:rPr>
        <w:t xml:space="preserve">inclusive </w:t>
      </w:r>
      <w:r w:rsidRPr="0050371B">
        <w:rPr>
          <w:sz w:val="20"/>
          <w:szCs w:val="20"/>
        </w:rPr>
        <w:t>of GST.</w:t>
      </w:r>
    </w:p>
    <w:p w14:paraId="1383FB58" w14:textId="3F8CC66D" w:rsidR="001A212A" w:rsidRPr="0050371B" w:rsidRDefault="001A212A" w:rsidP="0050371B">
      <w:pPr>
        <w:pStyle w:val="MOLListL2"/>
        <w:tabs>
          <w:tab w:val="clear" w:pos="1276"/>
        </w:tabs>
        <w:ind w:left="567"/>
        <w:rPr>
          <w:sz w:val="20"/>
          <w:szCs w:val="20"/>
        </w:rPr>
      </w:pPr>
      <w:r w:rsidRPr="0050371B">
        <w:rPr>
          <w:sz w:val="20"/>
          <w:szCs w:val="20"/>
        </w:rPr>
        <w:t xml:space="preserve">If a party </w:t>
      </w:r>
      <w:r w:rsidR="00A366B4" w:rsidRPr="0050371B">
        <w:rPr>
          <w:sz w:val="20"/>
          <w:szCs w:val="20"/>
        </w:rPr>
        <w:t>has a claim, o</w:t>
      </w:r>
      <w:r w:rsidR="00404C8F" w:rsidRPr="0050371B">
        <w:rPr>
          <w:sz w:val="20"/>
          <w:szCs w:val="20"/>
        </w:rPr>
        <w:t xml:space="preserve">r pays any amount towards a claim, that arises from this Contract </w:t>
      </w:r>
      <w:r w:rsidR="00E331F8" w:rsidRPr="0050371B">
        <w:rPr>
          <w:sz w:val="20"/>
          <w:szCs w:val="20"/>
        </w:rPr>
        <w:t>which is subject to GST, that party must pay GST and make good any liability that the other party has for that GST.</w:t>
      </w:r>
    </w:p>
    <w:p w14:paraId="01852D93" w14:textId="42A7986A" w:rsidR="00DC0B42" w:rsidRDefault="00DC0B42" w:rsidP="00CA4629">
      <w:pPr>
        <w:pStyle w:val="MOLListL2"/>
        <w:numPr>
          <w:ilvl w:val="0"/>
          <w:numId w:val="0"/>
        </w:numPr>
        <w:ind w:left="1134"/>
        <w:rPr>
          <w:rFonts w:cs="Arial"/>
          <w:sz w:val="20"/>
          <w:szCs w:val="20"/>
        </w:rPr>
      </w:pPr>
    </w:p>
    <w:p w14:paraId="197587AF" w14:textId="7C39D8ED" w:rsidR="000E4784" w:rsidRPr="00B256DB" w:rsidRDefault="000E4784" w:rsidP="000E4784">
      <w:pPr>
        <w:pStyle w:val="MOLListL1"/>
        <w:rPr>
          <w:rFonts w:cs="Arial"/>
          <w:b/>
          <w:bCs/>
          <w:sz w:val="20"/>
          <w:szCs w:val="20"/>
        </w:rPr>
      </w:pPr>
      <w:r w:rsidRPr="00B256DB">
        <w:rPr>
          <w:rFonts w:cs="Arial"/>
          <w:b/>
          <w:bCs/>
          <w:sz w:val="20"/>
          <w:szCs w:val="20"/>
        </w:rPr>
        <w:t xml:space="preserve">Changes </w:t>
      </w:r>
    </w:p>
    <w:p w14:paraId="23C3B4E5" w14:textId="0FE2E678" w:rsidR="000E4784" w:rsidRPr="00CA4629" w:rsidRDefault="000E4784" w:rsidP="0050371B">
      <w:pPr>
        <w:pStyle w:val="MOLListL2"/>
        <w:tabs>
          <w:tab w:val="clear" w:pos="1276"/>
        </w:tabs>
        <w:ind w:left="567"/>
        <w:rPr>
          <w:sz w:val="20"/>
          <w:szCs w:val="20"/>
        </w:rPr>
      </w:pPr>
      <w:r w:rsidRPr="00CA4629">
        <w:rPr>
          <w:sz w:val="20"/>
          <w:szCs w:val="20"/>
        </w:rPr>
        <w:t>You may hold a</w:t>
      </w:r>
      <w:r w:rsidR="00576696" w:rsidRPr="00CA4629">
        <w:rPr>
          <w:sz w:val="20"/>
          <w:szCs w:val="20"/>
        </w:rPr>
        <w:t xml:space="preserve">n Interment </w:t>
      </w:r>
      <w:r w:rsidRPr="00CA4629">
        <w:rPr>
          <w:sz w:val="20"/>
          <w:szCs w:val="20"/>
        </w:rPr>
        <w:t>Right either solely or jointly with one or more other people</w:t>
      </w:r>
      <w:r w:rsidR="002A32BC">
        <w:rPr>
          <w:sz w:val="20"/>
          <w:szCs w:val="20"/>
        </w:rPr>
        <w:t>, and</w:t>
      </w:r>
      <w:r w:rsidRPr="00CA4629">
        <w:rPr>
          <w:sz w:val="20"/>
          <w:szCs w:val="20"/>
        </w:rPr>
        <w:t xml:space="preserve">: </w:t>
      </w:r>
    </w:p>
    <w:p w14:paraId="25FF72EF" w14:textId="37DDBB79" w:rsidR="000E4784" w:rsidRPr="0050371B" w:rsidRDefault="00576696" w:rsidP="0050371B">
      <w:pPr>
        <w:pStyle w:val="MOLListL3"/>
        <w:tabs>
          <w:tab w:val="clear" w:pos="1701"/>
        </w:tabs>
        <w:ind w:left="567" w:hanging="283"/>
        <w:rPr>
          <w:sz w:val="20"/>
          <w:szCs w:val="20"/>
        </w:rPr>
      </w:pPr>
      <w:r w:rsidRPr="0050371B">
        <w:rPr>
          <w:sz w:val="20"/>
          <w:szCs w:val="20"/>
        </w:rPr>
        <w:t>w</w:t>
      </w:r>
      <w:r w:rsidR="000E4784" w:rsidRPr="0050371B">
        <w:rPr>
          <w:sz w:val="20"/>
          <w:szCs w:val="20"/>
        </w:rPr>
        <w:t>here you hold a</w:t>
      </w:r>
      <w:r w:rsidRPr="0050371B">
        <w:rPr>
          <w:sz w:val="20"/>
          <w:szCs w:val="20"/>
        </w:rPr>
        <w:t xml:space="preserve">n Interment </w:t>
      </w:r>
      <w:r w:rsidR="000E4784" w:rsidRPr="0050371B">
        <w:rPr>
          <w:sz w:val="20"/>
          <w:szCs w:val="20"/>
        </w:rPr>
        <w:t xml:space="preserve">Right as </w:t>
      </w:r>
      <w:r w:rsidR="00572465" w:rsidRPr="0050371B">
        <w:rPr>
          <w:sz w:val="20"/>
          <w:szCs w:val="20"/>
        </w:rPr>
        <w:t>the only</w:t>
      </w:r>
      <w:r w:rsidR="000E4784" w:rsidRPr="0050371B">
        <w:rPr>
          <w:sz w:val="20"/>
          <w:szCs w:val="20"/>
        </w:rPr>
        <w:t xml:space="preserve"> Holder, and you die, the </w:t>
      </w:r>
      <w:r w:rsidRPr="0050371B">
        <w:rPr>
          <w:sz w:val="20"/>
          <w:szCs w:val="20"/>
        </w:rPr>
        <w:t xml:space="preserve">Interment </w:t>
      </w:r>
      <w:r w:rsidR="000E4784" w:rsidRPr="0050371B">
        <w:rPr>
          <w:sz w:val="20"/>
          <w:szCs w:val="20"/>
        </w:rPr>
        <w:t>Right will be transferred to the person named in your will, or in accordance with the laws o</w:t>
      </w:r>
      <w:r w:rsidR="00104D3F" w:rsidRPr="0050371B">
        <w:rPr>
          <w:sz w:val="20"/>
          <w:szCs w:val="20"/>
        </w:rPr>
        <w:t>f</w:t>
      </w:r>
      <w:r w:rsidR="000E4784" w:rsidRPr="0050371B">
        <w:rPr>
          <w:sz w:val="20"/>
          <w:szCs w:val="20"/>
        </w:rPr>
        <w:t xml:space="preserve"> intestacy where you have no will</w:t>
      </w:r>
      <w:r w:rsidR="00572465" w:rsidRPr="0050371B">
        <w:rPr>
          <w:sz w:val="20"/>
          <w:szCs w:val="20"/>
        </w:rPr>
        <w:t>; and</w:t>
      </w:r>
      <w:r w:rsidR="000E4784" w:rsidRPr="0050371B">
        <w:rPr>
          <w:sz w:val="20"/>
          <w:szCs w:val="20"/>
        </w:rPr>
        <w:t xml:space="preserve"> </w:t>
      </w:r>
    </w:p>
    <w:p w14:paraId="7BF8A118" w14:textId="2F8D5467" w:rsidR="00576696" w:rsidRPr="0050371B" w:rsidRDefault="00572465" w:rsidP="0050371B">
      <w:pPr>
        <w:pStyle w:val="MOLListL3"/>
        <w:tabs>
          <w:tab w:val="clear" w:pos="1701"/>
        </w:tabs>
        <w:ind w:left="567" w:hanging="283"/>
        <w:rPr>
          <w:sz w:val="20"/>
          <w:szCs w:val="20"/>
        </w:rPr>
      </w:pPr>
      <w:r w:rsidRPr="0050371B">
        <w:rPr>
          <w:sz w:val="20"/>
          <w:szCs w:val="20"/>
        </w:rPr>
        <w:lastRenderedPageBreak/>
        <w:t>w</w:t>
      </w:r>
      <w:r w:rsidR="000E4784" w:rsidRPr="0050371B">
        <w:rPr>
          <w:sz w:val="20"/>
          <w:szCs w:val="20"/>
        </w:rPr>
        <w:t>here you hold a</w:t>
      </w:r>
      <w:r w:rsidR="00576696" w:rsidRPr="0050371B">
        <w:rPr>
          <w:sz w:val="20"/>
          <w:szCs w:val="20"/>
        </w:rPr>
        <w:t xml:space="preserve">n Interment </w:t>
      </w:r>
      <w:r w:rsidR="000E4784" w:rsidRPr="0050371B">
        <w:rPr>
          <w:sz w:val="20"/>
          <w:szCs w:val="20"/>
        </w:rPr>
        <w:t xml:space="preserve">Right jointly with one or more </w:t>
      </w:r>
      <w:r w:rsidRPr="0050371B">
        <w:rPr>
          <w:sz w:val="20"/>
          <w:szCs w:val="20"/>
        </w:rPr>
        <w:t xml:space="preserve">other </w:t>
      </w:r>
      <w:r w:rsidR="000E4784" w:rsidRPr="0050371B">
        <w:rPr>
          <w:sz w:val="20"/>
          <w:szCs w:val="20"/>
        </w:rPr>
        <w:t>Holders, if one of the Holders dies</w:t>
      </w:r>
      <w:r w:rsidR="00576696" w:rsidRPr="0050371B">
        <w:rPr>
          <w:sz w:val="20"/>
          <w:szCs w:val="20"/>
        </w:rPr>
        <w:t>:</w:t>
      </w:r>
    </w:p>
    <w:p w14:paraId="53E90813" w14:textId="506DE21B" w:rsidR="000E4784" w:rsidRPr="00572465" w:rsidRDefault="000E4784" w:rsidP="00DB750B">
      <w:pPr>
        <w:pStyle w:val="MOLListL4"/>
        <w:tabs>
          <w:tab w:val="clear" w:pos="2268"/>
        </w:tabs>
        <w:ind w:left="993" w:hanging="426"/>
        <w:rPr>
          <w:rFonts w:cs="Arial"/>
          <w:sz w:val="20"/>
          <w:szCs w:val="20"/>
        </w:rPr>
      </w:pPr>
      <w:r w:rsidRPr="00572465">
        <w:rPr>
          <w:rFonts w:cs="Arial"/>
          <w:sz w:val="20"/>
          <w:szCs w:val="20"/>
        </w:rPr>
        <w:t xml:space="preserve">the </w:t>
      </w:r>
      <w:r w:rsidR="00576696" w:rsidRPr="00572465">
        <w:rPr>
          <w:rFonts w:cs="Arial"/>
          <w:sz w:val="20"/>
          <w:szCs w:val="20"/>
        </w:rPr>
        <w:t xml:space="preserve">Interment </w:t>
      </w:r>
      <w:r w:rsidRPr="00572465">
        <w:rPr>
          <w:rFonts w:cs="Arial"/>
          <w:sz w:val="20"/>
          <w:szCs w:val="20"/>
        </w:rPr>
        <w:t>Right will be transferred to the surviving Hold</w:t>
      </w:r>
      <w:r w:rsidR="00F2134C">
        <w:rPr>
          <w:rFonts w:cs="Arial"/>
          <w:sz w:val="20"/>
          <w:szCs w:val="20"/>
        </w:rPr>
        <w:t>er(s)</w:t>
      </w:r>
      <w:r w:rsidR="00576696" w:rsidRPr="00572465">
        <w:rPr>
          <w:rFonts w:cs="Arial"/>
          <w:sz w:val="20"/>
          <w:szCs w:val="20"/>
        </w:rPr>
        <w:t>; or</w:t>
      </w:r>
    </w:p>
    <w:p w14:paraId="358198D2" w14:textId="2B7246E5" w:rsidR="00576696" w:rsidRPr="00572465" w:rsidRDefault="009F578E" w:rsidP="00DB750B">
      <w:pPr>
        <w:pStyle w:val="MOLListL4"/>
        <w:tabs>
          <w:tab w:val="clear" w:pos="2268"/>
        </w:tabs>
        <w:ind w:left="993" w:hanging="426"/>
        <w:rPr>
          <w:rFonts w:cs="Arial"/>
          <w:sz w:val="20"/>
          <w:szCs w:val="20"/>
        </w:rPr>
      </w:pPr>
      <w:r>
        <w:rPr>
          <w:rFonts w:cs="Arial"/>
          <w:sz w:val="20"/>
          <w:szCs w:val="20"/>
        </w:rPr>
        <w:t>if</w:t>
      </w:r>
      <w:r w:rsidRPr="00572465">
        <w:rPr>
          <w:rFonts w:cs="Arial"/>
          <w:sz w:val="20"/>
          <w:szCs w:val="20"/>
        </w:rPr>
        <w:t xml:space="preserve"> </w:t>
      </w:r>
      <w:r w:rsidR="00576696" w:rsidRPr="00572465">
        <w:rPr>
          <w:rFonts w:cs="Arial"/>
          <w:sz w:val="20"/>
          <w:szCs w:val="20"/>
        </w:rPr>
        <w:t xml:space="preserve">the other Holder(s) cannot be found </w:t>
      </w:r>
      <w:r w:rsidR="004D242F">
        <w:rPr>
          <w:rFonts w:cs="Arial"/>
          <w:sz w:val="20"/>
          <w:szCs w:val="20"/>
        </w:rPr>
        <w:t xml:space="preserve">and </w:t>
      </w:r>
      <w:r w:rsidR="004D242F" w:rsidRPr="002A69F5">
        <w:rPr>
          <w:rFonts w:cs="Arial"/>
          <w:sz w:val="20"/>
          <w:szCs w:val="20"/>
        </w:rPr>
        <w:t xml:space="preserve">we have reasonably followed and exhausted all guidelines provided under the C&amp;C Act to contact </w:t>
      </w:r>
      <w:r w:rsidR="004D242F">
        <w:rPr>
          <w:rFonts w:cs="Arial"/>
          <w:sz w:val="20"/>
          <w:szCs w:val="20"/>
        </w:rPr>
        <w:t>that</w:t>
      </w:r>
      <w:r w:rsidR="004D242F" w:rsidRPr="002A69F5">
        <w:rPr>
          <w:rFonts w:cs="Arial"/>
          <w:sz w:val="20"/>
          <w:szCs w:val="20"/>
        </w:rPr>
        <w:t xml:space="preserve"> Holder</w:t>
      </w:r>
      <w:r w:rsidR="004D242F">
        <w:rPr>
          <w:rFonts w:cs="Arial"/>
          <w:sz w:val="20"/>
          <w:szCs w:val="20"/>
        </w:rPr>
        <w:t>(s)</w:t>
      </w:r>
      <w:r w:rsidR="00576696" w:rsidRPr="00572465">
        <w:rPr>
          <w:rFonts w:cs="Arial"/>
          <w:sz w:val="20"/>
          <w:szCs w:val="20"/>
        </w:rPr>
        <w:t xml:space="preserve">, the Interment Right will be transferred in accordance with clause </w:t>
      </w:r>
      <w:r w:rsidR="00DD1197">
        <w:rPr>
          <w:rFonts w:cs="Arial"/>
          <w:sz w:val="20"/>
          <w:szCs w:val="20"/>
        </w:rPr>
        <w:t>8</w:t>
      </w:r>
      <w:r w:rsidR="00576696" w:rsidRPr="00572465">
        <w:rPr>
          <w:rFonts w:cs="Arial"/>
          <w:sz w:val="20"/>
          <w:szCs w:val="20"/>
        </w:rPr>
        <w:t>(</w:t>
      </w:r>
      <w:r w:rsidR="00DD1197">
        <w:rPr>
          <w:rFonts w:cs="Arial"/>
          <w:sz w:val="20"/>
          <w:szCs w:val="20"/>
        </w:rPr>
        <w:t>a</w:t>
      </w:r>
      <w:r w:rsidR="00576696" w:rsidRPr="00572465">
        <w:rPr>
          <w:rFonts w:cs="Arial"/>
          <w:sz w:val="20"/>
          <w:szCs w:val="20"/>
        </w:rPr>
        <w:t xml:space="preserve">)(i) </w:t>
      </w:r>
      <w:r w:rsidR="00AA4067" w:rsidRPr="00572465">
        <w:rPr>
          <w:rFonts w:cs="Arial"/>
          <w:sz w:val="20"/>
          <w:szCs w:val="20"/>
        </w:rPr>
        <w:t xml:space="preserve">of Part 2 </w:t>
      </w:r>
      <w:r w:rsidR="00576696" w:rsidRPr="00572465">
        <w:rPr>
          <w:rFonts w:cs="Arial"/>
          <w:sz w:val="20"/>
          <w:szCs w:val="20"/>
        </w:rPr>
        <w:t>above.</w:t>
      </w:r>
    </w:p>
    <w:p w14:paraId="38EABDD4" w14:textId="77777777" w:rsidR="00DD1197" w:rsidRPr="00CA4629" w:rsidRDefault="00DD1197" w:rsidP="0050371B">
      <w:pPr>
        <w:pStyle w:val="MOLListL2"/>
        <w:tabs>
          <w:tab w:val="clear" w:pos="1276"/>
        </w:tabs>
        <w:ind w:left="567"/>
        <w:rPr>
          <w:sz w:val="20"/>
          <w:szCs w:val="20"/>
        </w:rPr>
      </w:pPr>
      <w:r w:rsidRPr="00CA4629">
        <w:rPr>
          <w:sz w:val="20"/>
          <w:szCs w:val="20"/>
        </w:rPr>
        <w:t>You may ask us in writing to transfer your interest in your Interment Right and Products and Services to someone else. We must respond to a transfer request and provide you with the transfer form, required documentation and payment details within a reasonable timeframe. We reserve the right to charge a Transfer Fee.</w:t>
      </w:r>
    </w:p>
    <w:p w14:paraId="2DE7A528" w14:textId="2976C7AB" w:rsidR="000E4784" w:rsidRPr="0050371B" w:rsidRDefault="003A6341" w:rsidP="0050371B">
      <w:pPr>
        <w:pStyle w:val="MOLListL2"/>
        <w:tabs>
          <w:tab w:val="clear" w:pos="1276"/>
        </w:tabs>
        <w:ind w:left="567"/>
        <w:rPr>
          <w:sz w:val="20"/>
          <w:szCs w:val="20"/>
        </w:rPr>
      </w:pPr>
      <w:r w:rsidRPr="0050371B">
        <w:rPr>
          <w:sz w:val="20"/>
          <w:szCs w:val="20"/>
        </w:rPr>
        <w:t>You</w:t>
      </w:r>
      <w:r w:rsidR="00DD1197" w:rsidRPr="0050371B">
        <w:rPr>
          <w:sz w:val="20"/>
          <w:szCs w:val="20"/>
        </w:rPr>
        <w:t xml:space="preserve">, or in the event of the death of one of the Holders - the surviving Holder(s), </w:t>
      </w:r>
      <w:r w:rsidRPr="0050371B">
        <w:rPr>
          <w:sz w:val="20"/>
          <w:szCs w:val="20"/>
        </w:rPr>
        <w:t xml:space="preserve">may apply to us to transfer your interest in your Interment Right and Products and Services to a third party under clauses </w:t>
      </w:r>
      <w:r w:rsidR="00DD1197" w:rsidRPr="0050371B">
        <w:rPr>
          <w:sz w:val="20"/>
          <w:szCs w:val="20"/>
        </w:rPr>
        <w:t>8</w:t>
      </w:r>
      <w:r w:rsidR="0026689C" w:rsidRPr="0050371B">
        <w:rPr>
          <w:sz w:val="20"/>
          <w:szCs w:val="20"/>
        </w:rPr>
        <w:t>(a</w:t>
      </w:r>
      <w:r w:rsidR="00DD1197" w:rsidRPr="0050371B">
        <w:rPr>
          <w:sz w:val="20"/>
          <w:szCs w:val="20"/>
        </w:rPr>
        <w:t>)(i</w:t>
      </w:r>
      <w:r w:rsidR="0026689C" w:rsidRPr="0050371B">
        <w:rPr>
          <w:sz w:val="20"/>
          <w:szCs w:val="20"/>
        </w:rPr>
        <w:t xml:space="preserve">), </w:t>
      </w:r>
      <w:r w:rsidR="00DD1197" w:rsidRPr="0050371B">
        <w:rPr>
          <w:sz w:val="20"/>
          <w:szCs w:val="20"/>
        </w:rPr>
        <w:t>8</w:t>
      </w:r>
      <w:r w:rsidR="0026689C" w:rsidRPr="0050371B">
        <w:rPr>
          <w:sz w:val="20"/>
          <w:szCs w:val="20"/>
        </w:rPr>
        <w:t>(</w:t>
      </w:r>
      <w:r w:rsidR="00DD1197" w:rsidRPr="0050371B">
        <w:rPr>
          <w:sz w:val="20"/>
          <w:szCs w:val="20"/>
        </w:rPr>
        <w:t>a</w:t>
      </w:r>
      <w:r w:rsidR="0026689C" w:rsidRPr="0050371B">
        <w:rPr>
          <w:sz w:val="20"/>
          <w:szCs w:val="20"/>
        </w:rPr>
        <w:t>)(</w:t>
      </w:r>
      <w:r w:rsidR="00DD1197" w:rsidRPr="0050371B">
        <w:rPr>
          <w:sz w:val="20"/>
          <w:szCs w:val="20"/>
        </w:rPr>
        <w:t>i</w:t>
      </w:r>
      <w:r w:rsidR="0026689C" w:rsidRPr="0050371B">
        <w:rPr>
          <w:sz w:val="20"/>
          <w:szCs w:val="20"/>
        </w:rPr>
        <w:t xml:space="preserve">i) or </w:t>
      </w:r>
      <w:r w:rsidR="00DD1197" w:rsidRPr="0050371B">
        <w:rPr>
          <w:sz w:val="20"/>
          <w:szCs w:val="20"/>
        </w:rPr>
        <w:t>8</w:t>
      </w:r>
      <w:r w:rsidR="0026689C" w:rsidRPr="0050371B">
        <w:rPr>
          <w:sz w:val="20"/>
          <w:szCs w:val="20"/>
        </w:rPr>
        <w:t xml:space="preserve">(b) </w:t>
      </w:r>
      <w:r w:rsidR="00AA4067" w:rsidRPr="0050371B">
        <w:rPr>
          <w:sz w:val="20"/>
          <w:szCs w:val="20"/>
        </w:rPr>
        <w:t>of Part 2</w:t>
      </w:r>
      <w:r w:rsidR="00DD1197" w:rsidRPr="0050371B">
        <w:rPr>
          <w:sz w:val="20"/>
          <w:szCs w:val="20"/>
        </w:rPr>
        <w:t xml:space="preserve"> of this Contract</w:t>
      </w:r>
      <w:r w:rsidR="00AA4067" w:rsidRPr="0050371B">
        <w:rPr>
          <w:sz w:val="20"/>
          <w:szCs w:val="20"/>
        </w:rPr>
        <w:t xml:space="preserve"> </w:t>
      </w:r>
      <w:r w:rsidR="0026689C" w:rsidRPr="0050371B">
        <w:rPr>
          <w:sz w:val="20"/>
          <w:szCs w:val="20"/>
        </w:rPr>
        <w:t>by</w:t>
      </w:r>
      <w:r w:rsidRPr="0050371B">
        <w:rPr>
          <w:sz w:val="20"/>
          <w:szCs w:val="20"/>
        </w:rPr>
        <w:t xml:space="preserve"> providing us with </w:t>
      </w:r>
      <w:r w:rsidR="00DD1197" w:rsidRPr="0050371B">
        <w:rPr>
          <w:sz w:val="20"/>
          <w:szCs w:val="20"/>
        </w:rPr>
        <w:t xml:space="preserve">any </w:t>
      </w:r>
      <w:r w:rsidRPr="0050371B">
        <w:rPr>
          <w:sz w:val="20"/>
          <w:szCs w:val="20"/>
        </w:rPr>
        <w:t xml:space="preserve">evidence </w:t>
      </w:r>
      <w:r w:rsidR="0026689C" w:rsidRPr="0050371B">
        <w:rPr>
          <w:sz w:val="20"/>
          <w:szCs w:val="20"/>
        </w:rPr>
        <w:t xml:space="preserve">in a form approved by us. </w:t>
      </w:r>
    </w:p>
    <w:p w14:paraId="4DD4951D" w14:textId="36932FA6" w:rsidR="0026689C" w:rsidRPr="0050371B" w:rsidRDefault="0026689C" w:rsidP="0050371B">
      <w:pPr>
        <w:pStyle w:val="MOLListL2"/>
        <w:tabs>
          <w:tab w:val="clear" w:pos="1276"/>
        </w:tabs>
        <w:ind w:left="567"/>
        <w:rPr>
          <w:sz w:val="20"/>
          <w:szCs w:val="20"/>
        </w:rPr>
      </w:pPr>
      <w:r w:rsidRPr="0050371B">
        <w:rPr>
          <w:sz w:val="20"/>
          <w:szCs w:val="20"/>
        </w:rPr>
        <w:t>If your transfer request is approved by us, you will:</w:t>
      </w:r>
    </w:p>
    <w:p w14:paraId="262CF009" w14:textId="078CD70D" w:rsidR="0026689C" w:rsidRPr="0050371B" w:rsidRDefault="00AE015A" w:rsidP="0050371B">
      <w:pPr>
        <w:pStyle w:val="MOLListL3"/>
        <w:tabs>
          <w:tab w:val="clear" w:pos="1701"/>
        </w:tabs>
        <w:ind w:left="567" w:hanging="283"/>
        <w:rPr>
          <w:sz w:val="20"/>
          <w:szCs w:val="20"/>
        </w:rPr>
      </w:pPr>
      <w:r w:rsidRPr="0050371B">
        <w:rPr>
          <w:sz w:val="20"/>
          <w:szCs w:val="20"/>
        </w:rPr>
        <w:t>sign</w:t>
      </w:r>
      <w:r w:rsidR="0026689C" w:rsidRPr="0050371B">
        <w:rPr>
          <w:sz w:val="20"/>
          <w:szCs w:val="20"/>
        </w:rPr>
        <w:t xml:space="preserve"> or cause to be signed all documents required to</w:t>
      </w:r>
      <w:r w:rsidR="00572465" w:rsidRPr="0050371B">
        <w:rPr>
          <w:sz w:val="20"/>
          <w:szCs w:val="20"/>
        </w:rPr>
        <w:t xml:space="preserve"> </w:t>
      </w:r>
      <w:r w:rsidR="00274434" w:rsidRPr="0050371B">
        <w:rPr>
          <w:sz w:val="20"/>
          <w:szCs w:val="20"/>
        </w:rPr>
        <w:t>complete</w:t>
      </w:r>
      <w:r w:rsidR="0026689C" w:rsidRPr="0050371B">
        <w:rPr>
          <w:sz w:val="20"/>
          <w:szCs w:val="20"/>
        </w:rPr>
        <w:t xml:space="preserve"> the transfer of the Interment Right and Products and Services to the third </w:t>
      </w:r>
      <w:proofErr w:type="gramStart"/>
      <w:r w:rsidR="0026689C" w:rsidRPr="0050371B">
        <w:rPr>
          <w:sz w:val="20"/>
          <w:szCs w:val="20"/>
        </w:rPr>
        <w:t>party;</w:t>
      </w:r>
      <w:proofErr w:type="gramEnd"/>
      <w:r w:rsidR="0026689C" w:rsidRPr="0050371B">
        <w:rPr>
          <w:sz w:val="20"/>
          <w:szCs w:val="20"/>
        </w:rPr>
        <w:t xml:space="preserve"> </w:t>
      </w:r>
    </w:p>
    <w:p w14:paraId="1CF31146" w14:textId="6C193372" w:rsidR="0026689C" w:rsidRPr="0050371B" w:rsidRDefault="00AE015A" w:rsidP="0050371B">
      <w:pPr>
        <w:pStyle w:val="MOLListL3"/>
        <w:tabs>
          <w:tab w:val="clear" w:pos="1701"/>
        </w:tabs>
        <w:ind w:left="567" w:hanging="283"/>
        <w:rPr>
          <w:sz w:val="20"/>
          <w:szCs w:val="20"/>
        </w:rPr>
      </w:pPr>
      <w:r w:rsidRPr="0050371B">
        <w:rPr>
          <w:sz w:val="20"/>
          <w:szCs w:val="20"/>
        </w:rPr>
        <w:t>pay</w:t>
      </w:r>
      <w:r w:rsidR="0026689C" w:rsidRPr="0050371B">
        <w:rPr>
          <w:sz w:val="20"/>
          <w:szCs w:val="20"/>
        </w:rPr>
        <w:t xml:space="preserve"> the Transfer Fee; and</w:t>
      </w:r>
    </w:p>
    <w:p w14:paraId="251B0E59" w14:textId="5D2D3156" w:rsidR="0026689C" w:rsidRPr="0050371B" w:rsidRDefault="00AE015A" w:rsidP="0050371B">
      <w:pPr>
        <w:pStyle w:val="MOLListL3"/>
        <w:tabs>
          <w:tab w:val="clear" w:pos="1701"/>
        </w:tabs>
        <w:ind w:left="567" w:hanging="283"/>
        <w:rPr>
          <w:sz w:val="20"/>
          <w:szCs w:val="20"/>
        </w:rPr>
      </w:pPr>
      <w:r w:rsidRPr="0050371B">
        <w:rPr>
          <w:sz w:val="20"/>
          <w:szCs w:val="20"/>
        </w:rPr>
        <w:t>return</w:t>
      </w:r>
      <w:r w:rsidR="0026689C" w:rsidRPr="0050371B">
        <w:rPr>
          <w:sz w:val="20"/>
          <w:szCs w:val="20"/>
        </w:rPr>
        <w:t xml:space="preserve"> the </w:t>
      </w:r>
      <w:r w:rsidRPr="0050371B">
        <w:rPr>
          <w:sz w:val="20"/>
          <w:szCs w:val="20"/>
        </w:rPr>
        <w:t xml:space="preserve">Certificate </w:t>
      </w:r>
      <w:r w:rsidR="009E60E3" w:rsidRPr="0050371B">
        <w:rPr>
          <w:sz w:val="20"/>
          <w:szCs w:val="20"/>
        </w:rPr>
        <w:t>for</w:t>
      </w:r>
      <w:r w:rsidRPr="0050371B">
        <w:rPr>
          <w:sz w:val="20"/>
          <w:szCs w:val="20"/>
        </w:rPr>
        <w:t xml:space="preserve"> </w:t>
      </w:r>
      <w:r w:rsidR="009E60E3" w:rsidRPr="0050371B">
        <w:rPr>
          <w:sz w:val="20"/>
          <w:szCs w:val="20"/>
        </w:rPr>
        <w:t xml:space="preserve">the </w:t>
      </w:r>
      <w:r w:rsidRPr="0050371B">
        <w:rPr>
          <w:sz w:val="20"/>
          <w:szCs w:val="20"/>
        </w:rPr>
        <w:t>Interment Right to us for cancellation.</w:t>
      </w:r>
    </w:p>
    <w:p w14:paraId="47EBE105" w14:textId="0F94BCE5" w:rsidR="001A212A" w:rsidRPr="00572465" w:rsidRDefault="001A212A" w:rsidP="0050371B">
      <w:pPr>
        <w:pStyle w:val="MOLListL2"/>
        <w:tabs>
          <w:tab w:val="clear" w:pos="1276"/>
        </w:tabs>
        <w:ind w:left="567"/>
        <w:rPr>
          <w:rFonts w:cs="Arial"/>
          <w:sz w:val="20"/>
          <w:szCs w:val="20"/>
        </w:rPr>
      </w:pPr>
      <w:r w:rsidRPr="0050371B">
        <w:rPr>
          <w:sz w:val="20"/>
          <w:szCs w:val="20"/>
        </w:rPr>
        <w:t>Upon</w:t>
      </w:r>
      <w:r w:rsidRPr="00572465">
        <w:rPr>
          <w:rFonts w:cs="Arial"/>
          <w:sz w:val="20"/>
          <w:szCs w:val="20"/>
        </w:rPr>
        <w:t xml:space="preserve"> completion of the transfer, we will: </w:t>
      </w:r>
    </w:p>
    <w:p w14:paraId="47A25C8C" w14:textId="00DCD25B" w:rsidR="001A212A" w:rsidRPr="0050371B" w:rsidRDefault="001A212A" w:rsidP="0050371B">
      <w:pPr>
        <w:pStyle w:val="MOLListL3"/>
        <w:tabs>
          <w:tab w:val="clear" w:pos="1701"/>
        </w:tabs>
        <w:ind w:left="567" w:hanging="283"/>
        <w:rPr>
          <w:sz w:val="20"/>
          <w:szCs w:val="20"/>
        </w:rPr>
      </w:pPr>
      <w:r w:rsidRPr="0050371B">
        <w:rPr>
          <w:sz w:val="20"/>
          <w:szCs w:val="20"/>
        </w:rPr>
        <w:t>update the Register; and</w:t>
      </w:r>
    </w:p>
    <w:p w14:paraId="4E7988CE" w14:textId="1B7F60BF" w:rsidR="001A212A" w:rsidRPr="0050371B" w:rsidRDefault="001A212A" w:rsidP="0050371B">
      <w:pPr>
        <w:pStyle w:val="MOLListL3"/>
        <w:tabs>
          <w:tab w:val="clear" w:pos="1701"/>
        </w:tabs>
        <w:ind w:left="567" w:hanging="283"/>
        <w:rPr>
          <w:sz w:val="20"/>
          <w:szCs w:val="20"/>
        </w:rPr>
      </w:pPr>
      <w:r w:rsidRPr="0050371B">
        <w:rPr>
          <w:sz w:val="20"/>
          <w:szCs w:val="20"/>
        </w:rPr>
        <w:t>issue a new Certificate f</w:t>
      </w:r>
      <w:r w:rsidR="009E60E3" w:rsidRPr="0050371B">
        <w:rPr>
          <w:sz w:val="20"/>
          <w:szCs w:val="20"/>
        </w:rPr>
        <w:t>or</w:t>
      </w:r>
      <w:r w:rsidR="00A20006" w:rsidRPr="0050371B">
        <w:rPr>
          <w:sz w:val="20"/>
          <w:szCs w:val="20"/>
        </w:rPr>
        <w:t xml:space="preserve"> </w:t>
      </w:r>
      <w:r w:rsidR="009E60E3" w:rsidRPr="0050371B">
        <w:rPr>
          <w:sz w:val="20"/>
          <w:szCs w:val="20"/>
        </w:rPr>
        <w:t xml:space="preserve">the </w:t>
      </w:r>
      <w:r w:rsidRPr="0050371B">
        <w:rPr>
          <w:sz w:val="20"/>
          <w:szCs w:val="20"/>
        </w:rPr>
        <w:t xml:space="preserve">Interment Right in the name of the new </w:t>
      </w:r>
      <w:r w:rsidR="00DD1197" w:rsidRPr="0050371B">
        <w:rPr>
          <w:sz w:val="20"/>
          <w:szCs w:val="20"/>
        </w:rPr>
        <w:t>H</w:t>
      </w:r>
      <w:r w:rsidRPr="0050371B">
        <w:rPr>
          <w:sz w:val="20"/>
          <w:szCs w:val="20"/>
        </w:rPr>
        <w:t>older</w:t>
      </w:r>
      <w:r w:rsidR="008C5663" w:rsidRPr="0050371B">
        <w:rPr>
          <w:sz w:val="20"/>
          <w:szCs w:val="20"/>
        </w:rPr>
        <w:t>(s)</w:t>
      </w:r>
      <w:r w:rsidRPr="0050371B">
        <w:rPr>
          <w:sz w:val="20"/>
          <w:szCs w:val="20"/>
        </w:rPr>
        <w:t>.</w:t>
      </w:r>
    </w:p>
    <w:p w14:paraId="1688D949" w14:textId="5A169761" w:rsidR="00CF3745" w:rsidRDefault="00CF3745" w:rsidP="0050371B">
      <w:pPr>
        <w:pStyle w:val="MOLListL2"/>
        <w:tabs>
          <w:tab w:val="clear" w:pos="1276"/>
        </w:tabs>
        <w:ind w:left="567"/>
        <w:rPr>
          <w:rFonts w:cs="Arial"/>
          <w:sz w:val="20"/>
          <w:szCs w:val="20"/>
        </w:rPr>
      </w:pPr>
      <w:r>
        <w:rPr>
          <w:rFonts w:cs="Arial"/>
          <w:sz w:val="20"/>
          <w:szCs w:val="20"/>
        </w:rPr>
        <w:t xml:space="preserve">In </w:t>
      </w:r>
      <w:r w:rsidRPr="0050371B">
        <w:rPr>
          <w:sz w:val="20"/>
          <w:szCs w:val="20"/>
        </w:rPr>
        <w:t>certain</w:t>
      </w:r>
      <w:r>
        <w:rPr>
          <w:rFonts w:cs="Arial"/>
          <w:sz w:val="20"/>
          <w:szCs w:val="20"/>
        </w:rPr>
        <w:t xml:space="preserve"> circumstances beyond our control</w:t>
      </w:r>
      <w:r w:rsidR="008C48C3">
        <w:rPr>
          <w:rFonts w:cs="Arial"/>
          <w:sz w:val="20"/>
          <w:szCs w:val="20"/>
        </w:rPr>
        <w:t xml:space="preserve"> (natural or weather events, or due to soil composition)</w:t>
      </w:r>
      <w:r>
        <w:rPr>
          <w:rFonts w:cs="Arial"/>
          <w:sz w:val="20"/>
          <w:szCs w:val="20"/>
        </w:rPr>
        <w:t xml:space="preserve">, </w:t>
      </w:r>
      <w:r w:rsidR="00DD1197">
        <w:rPr>
          <w:rFonts w:cs="Arial"/>
          <w:sz w:val="20"/>
          <w:szCs w:val="20"/>
        </w:rPr>
        <w:t xml:space="preserve">and only before the first Interment at your Interment Site is carried out, </w:t>
      </w:r>
      <w:r>
        <w:rPr>
          <w:rFonts w:cs="Arial"/>
          <w:sz w:val="20"/>
          <w:szCs w:val="20"/>
        </w:rPr>
        <w:t>we may need to change your Interment Site</w:t>
      </w:r>
      <w:r w:rsidR="008C48C3">
        <w:rPr>
          <w:rFonts w:cs="Arial"/>
          <w:sz w:val="20"/>
          <w:szCs w:val="20"/>
        </w:rPr>
        <w:t xml:space="preserve">. We will </w:t>
      </w:r>
      <w:r w:rsidR="008C5663">
        <w:rPr>
          <w:rFonts w:cs="Arial"/>
          <w:sz w:val="20"/>
          <w:szCs w:val="20"/>
        </w:rPr>
        <w:t>try</w:t>
      </w:r>
      <w:r w:rsidR="008C48C3">
        <w:rPr>
          <w:rFonts w:cs="Arial"/>
          <w:sz w:val="20"/>
          <w:szCs w:val="20"/>
        </w:rPr>
        <w:t xml:space="preserve"> to provide you with an Interment Site which </w:t>
      </w:r>
      <w:r w:rsidR="0015054F">
        <w:rPr>
          <w:rFonts w:cs="Arial"/>
          <w:sz w:val="20"/>
          <w:szCs w:val="20"/>
        </w:rPr>
        <w:t>i</w:t>
      </w:r>
      <w:r w:rsidR="008C48C3">
        <w:rPr>
          <w:rFonts w:cs="Arial"/>
          <w:sz w:val="20"/>
          <w:szCs w:val="20"/>
        </w:rPr>
        <w:t>s similar as compared to the Interment Site initially selected by you, however, you acknowledge that this may not always be possible.</w:t>
      </w:r>
    </w:p>
    <w:p w14:paraId="09089277" w14:textId="77777777" w:rsidR="00DC0B42" w:rsidRPr="004C4965" w:rsidRDefault="00DC0B42" w:rsidP="00CA4629">
      <w:pPr>
        <w:pStyle w:val="MOLListL2"/>
        <w:numPr>
          <w:ilvl w:val="0"/>
          <w:numId w:val="0"/>
        </w:numPr>
        <w:ind w:left="1134"/>
        <w:rPr>
          <w:rFonts w:cs="Arial"/>
          <w:sz w:val="20"/>
          <w:szCs w:val="20"/>
        </w:rPr>
      </w:pPr>
    </w:p>
    <w:p w14:paraId="67E8D0DB" w14:textId="77777777" w:rsidR="000E4784" w:rsidRPr="004C4965" w:rsidRDefault="000E4784" w:rsidP="000E4784">
      <w:pPr>
        <w:pStyle w:val="MOLListL1"/>
        <w:rPr>
          <w:rFonts w:cs="Arial"/>
          <w:b/>
          <w:bCs/>
          <w:sz w:val="20"/>
          <w:szCs w:val="20"/>
        </w:rPr>
      </w:pPr>
      <w:r w:rsidRPr="004C4965">
        <w:rPr>
          <w:rFonts w:cs="Arial"/>
          <w:b/>
          <w:bCs/>
          <w:sz w:val="20"/>
          <w:szCs w:val="20"/>
        </w:rPr>
        <w:t>End of Contract</w:t>
      </w:r>
    </w:p>
    <w:p w14:paraId="45FE4BF8" w14:textId="0219E66A" w:rsidR="0036533B" w:rsidRPr="00CA4629" w:rsidRDefault="0036533B" w:rsidP="0050371B">
      <w:pPr>
        <w:pStyle w:val="MOLListL2"/>
        <w:tabs>
          <w:tab w:val="clear" w:pos="1276"/>
        </w:tabs>
        <w:ind w:left="567"/>
        <w:rPr>
          <w:sz w:val="20"/>
          <w:szCs w:val="20"/>
        </w:rPr>
      </w:pPr>
      <w:r w:rsidRPr="00CA4629">
        <w:rPr>
          <w:sz w:val="20"/>
          <w:szCs w:val="20"/>
        </w:rPr>
        <w:t xml:space="preserve">You understand that you cannot end the Contract under this clause </w:t>
      </w:r>
      <w:r w:rsidR="00A20006">
        <w:rPr>
          <w:sz w:val="20"/>
          <w:szCs w:val="20"/>
        </w:rPr>
        <w:t>9</w:t>
      </w:r>
      <w:r w:rsidRPr="00CA4629">
        <w:rPr>
          <w:sz w:val="20"/>
          <w:szCs w:val="20"/>
        </w:rPr>
        <w:t xml:space="preserve"> of Part 2 at any time </w:t>
      </w:r>
      <w:r w:rsidR="00A20006">
        <w:rPr>
          <w:sz w:val="20"/>
          <w:szCs w:val="20"/>
        </w:rPr>
        <w:t xml:space="preserve">for any reason </w:t>
      </w:r>
      <w:r w:rsidRPr="00CA4629">
        <w:rPr>
          <w:sz w:val="20"/>
          <w:szCs w:val="20"/>
        </w:rPr>
        <w:t xml:space="preserve">after the first Interment has been completed at the Interment Site. </w:t>
      </w:r>
    </w:p>
    <w:p w14:paraId="47B554EA" w14:textId="7CD8C783" w:rsidR="0036533B" w:rsidRPr="0050371B" w:rsidRDefault="0036533B" w:rsidP="0050371B">
      <w:pPr>
        <w:pStyle w:val="MOLListL2"/>
        <w:tabs>
          <w:tab w:val="clear" w:pos="1276"/>
        </w:tabs>
        <w:ind w:left="567"/>
        <w:rPr>
          <w:sz w:val="20"/>
          <w:szCs w:val="20"/>
        </w:rPr>
      </w:pPr>
      <w:r w:rsidRPr="0050371B">
        <w:rPr>
          <w:sz w:val="20"/>
          <w:szCs w:val="20"/>
        </w:rPr>
        <w:t xml:space="preserve">If the Contract is ended under this clause </w:t>
      </w:r>
      <w:r w:rsidR="00A20006" w:rsidRPr="0050371B">
        <w:rPr>
          <w:sz w:val="20"/>
          <w:szCs w:val="20"/>
        </w:rPr>
        <w:t>9</w:t>
      </w:r>
      <w:r w:rsidRPr="0050371B">
        <w:rPr>
          <w:sz w:val="20"/>
          <w:szCs w:val="20"/>
        </w:rPr>
        <w:t xml:space="preserve"> of Part 2:</w:t>
      </w:r>
    </w:p>
    <w:p w14:paraId="12877D76" w14:textId="77777777" w:rsidR="0036533B" w:rsidRPr="00CA4629" w:rsidRDefault="0036533B" w:rsidP="0050371B">
      <w:pPr>
        <w:pStyle w:val="MOLListL3"/>
        <w:tabs>
          <w:tab w:val="clear" w:pos="1701"/>
        </w:tabs>
        <w:ind w:left="567" w:hanging="283"/>
        <w:rPr>
          <w:sz w:val="20"/>
          <w:szCs w:val="20"/>
        </w:rPr>
      </w:pPr>
      <w:r w:rsidRPr="00CA4629">
        <w:rPr>
          <w:sz w:val="20"/>
          <w:szCs w:val="20"/>
        </w:rPr>
        <w:t>you will lose any rights with respect to the unused Interment Right or unused Products and Services to be supplied under the Contract; and</w:t>
      </w:r>
    </w:p>
    <w:p w14:paraId="3E727DC1" w14:textId="468B27B9" w:rsidR="0036533B" w:rsidRPr="00CA4629" w:rsidRDefault="0036533B" w:rsidP="0050371B">
      <w:pPr>
        <w:pStyle w:val="MOLListL3"/>
        <w:tabs>
          <w:tab w:val="clear" w:pos="1701"/>
        </w:tabs>
        <w:ind w:left="567" w:hanging="283"/>
        <w:rPr>
          <w:sz w:val="20"/>
          <w:szCs w:val="20"/>
        </w:rPr>
      </w:pPr>
      <w:r w:rsidRPr="00CA4629">
        <w:rPr>
          <w:sz w:val="20"/>
          <w:szCs w:val="20"/>
        </w:rPr>
        <w:t>we are allowed to sell the Interment Right to the Interment Site to anyone else.</w:t>
      </w:r>
    </w:p>
    <w:p w14:paraId="69A13D7E" w14:textId="210E58D4" w:rsidR="000E4784" w:rsidRPr="00CA4629" w:rsidRDefault="000E4784" w:rsidP="0050371B">
      <w:pPr>
        <w:pStyle w:val="MOLListL2"/>
        <w:tabs>
          <w:tab w:val="clear" w:pos="1276"/>
        </w:tabs>
        <w:ind w:left="567"/>
        <w:rPr>
          <w:sz w:val="20"/>
          <w:szCs w:val="20"/>
        </w:rPr>
      </w:pPr>
      <w:r w:rsidRPr="00CA4629">
        <w:rPr>
          <w:sz w:val="20"/>
          <w:szCs w:val="20"/>
        </w:rPr>
        <w:t xml:space="preserve">If you fail to make a payment on time, we must give you at least thirty (30) days’ written notice asking you to make the payment. If you still fail to make that payment, and we cannot reach agreement on amended payment terms within a reasonable </w:t>
      </w:r>
      <w:proofErr w:type="gramStart"/>
      <w:r w:rsidRPr="00CA4629">
        <w:rPr>
          <w:sz w:val="20"/>
          <w:szCs w:val="20"/>
        </w:rPr>
        <w:t>period of time</w:t>
      </w:r>
      <w:proofErr w:type="gramEnd"/>
      <w:r w:rsidRPr="00CA4629">
        <w:rPr>
          <w:sz w:val="20"/>
          <w:szCs w:val="20"/>
        </w:rPr>
        <w:t xml:space="preserve">, we may then </w:t>
      </w:r>
      <w:r w:rsidR="00E454C7" w:rsidRPr="00CA4629">
        <w:rPr>
          <w:sz w:val="20"/>
          <w:szCs w:val="20"/>
        </w:rPr>
        <w:t>end</w:t>
      </w:r>
      <w:r w:rsidRPr="00CA4629">
        <w:rPr>
          <w:sz w:val="20"/>
          <w:szCs w:val="20"/>
        </w:rPr>
        <w:t xml:space="preserve"> this Contract by written notice to you.</w:t>
      </w:r>
    </w:p>
    <w:p w14:paraId="7169D619" w14:textId="3E3F9478" w:rsidR="00C61C00" w:rsidRPr="00CA4629" w:rsidRDefault="00C61C00" w:rsidP="0050371B">
      <w:pPr>
        <w:pStyle w:val="MOLListL2"/>
        <w:tabs>
          <w:tab w:val="clear" w:pos="1276"/>
        </w:tabs>
        <w:ind w:left="567"/>
        <w:rPr>
          <w:sz w:val="20"/>
          <w:szCs w:val="20"/>
        </w:rPr>
      </w:pPr>
      <w:r w:rsidRPr="00CA4629">
        <w:rPr>
          <w:sz w:val="20"/>
          <w:szCs w:val="20"/>
        </w:rPr>
        <w:t xml:space="preserve">You or we can end the </w:t>
      </w:r>
      <w:r w:rsidR="00D461C0" w:rsidRPr="00CA4629">
        <w:rPr>
          <w:sz w:val="20"/>
          <w:szCs w:val="20"/>
        </w:rPr>
        <w:t>Contract</w:t>
      </w:r>
      <w:r w:rsidRPr="00CA4629">
        <w:rPr>
          <w:sz w:val="20"/>
          <w:szCs w:val="20"/>
        </w:rPr>
        <w:t xml:space="preserve"> if the other party breaches the </w:t>
      </w:r>
      <w:r w:rsidR="00D461C0" w:rsidRPr="00CA4629">
        <w:rPr>
          <w:sz w:val="20"/>
          <w:szCs w:val="20"/>
        </w:rPr>
        <w:t>Contract</w:t>
      </w:r>
      <w:r w:rsidRPr="00CA4629">
        <w:rPr>
          <w:sz w:val="20"/>
          <w:szCs w:val="20"/>
        </w:rPr>
        <w:t xml:space="preserve"> and either:</w:t>
      </w:r>
    </w:p>
    <w:p w14:paraId="04477EA3" w14:textId="196553E5" w:rsidR="00C61C00" w:rsidRPr="0050371B" w:rsidRDefault="00C61C00" w:rsidP="0050371B">
      <w:pPr>
        <w:pStyle w:val="MOLListL3"/>
        <w:tabs>
          <w:tab w:val="clear" w:pos="1701"/>
        </w:tabs>
        <w:ind w:left="567" w:hanging="283"/>
        <w:rPr>
          <w:sz w:val="20"/>
          <w:szCs w:val="20"/>
        </w:rPr>
      </w:pPr>
      <w:r w:rsidRPr="0050371B">
        <w:rPr>
          <w:sz w:val="20"/>
          <w:szCs w:val="20"/>
        </w:rPr>
        <w:t xml:space="preserve">the breach can be fixed, but the party </w:t>
      </w:r>
      <w:r w:rsidR="00B55AB4" w:rsidRPr="0050371B">
        <w:rPr>
          <w:sz w:val="20"/>
          <w:szCs w:val="20"/>
        </w:rPr>
        <w:t xml:space="preserve">at fault </w:t>
      </w:r>
      <w:r w:rsidRPr="0050371B">
        <w:rPr>
          <w:sz w:val="20"/>
          <w:szCs w:val="20"/>
        </w:rPr>
        <w:t xml:space="preserve">does not fix it within </w:t>
      </w:r>
      <w:r w:rsidR="00D461C0" w:rsidRPr="0050371B">
        <w:rPr>
          <w:sz w:val="20"/>
          <w:szCs w:val="20"/>
        </w:rPr>
        <w:t>thirty (30)</w:t>
      </w:r>
      <w:r w:rsidRPr="0050371B">
        <w:rPr>
          <w:sz w:val="20"/>
          <w:szCs w:val="20"/>
        </w:rPr>
        <w:t xml:space="preserve"> days of being told in writing about the breach</w:t>
      </w:r>
      <w:r w:rsidR="00D461C0" w:rsidRPr="0050371B">
        <w:rPr>
          <w:sz w:val="20"/>
          <w:szCs w:val="20"/>
        </w:rPr>
        <w:t>;</w:t>
      </w:r>
      <w:r w:rsidRPr="0050371B">
        <w:rPr>
          <w:sz w:val="20"/>
          <w:szCs w:val="20"/>
        </w:rPr>
        <w:t xml:space="preserve"> or</w:t>
      </w:r>
    </w:p>
    <w:p w14:paraId="66E26F11" w14:textId="777C11EB" w:rsidR="00C61C00" w:rsidRPr="0050371B" w:rsidRDefault="00C61C00" w:rsidP="0050371B">
      <w:pPr>
        <w:pStyle w:val="MOLListL3"/>
        <w:tabs>
          <w:tab w:val="clear" w:pos="1701"/>
        </w:tabs>
        <w:ind w:left="567" w:hanging="283"/>
        <w:rPr>
          <w:sz w:val="20"/>
          <w:szCs w:val="20"/>
        </w:rPr>
      </w:pPr>
      <w:r w:rsidRPr="0050371B">
        <w:rPr>
          <w:sz w:val="20"/>
          <w:szCs w:val="20"/>
        </w:rPr>
        <w:t>the breach cannot be fixed.</w:t>
      </w:r>
    </w:p>
    <w:p w14:paraId="171A9968" w14:textId="6E1D363F" w:rsidR="000E4784" w:rsidRPr="00CA4629" w:rsidRDefault="000E4784" w:rsidP="0050371B">
      <w:pPr>
        <w:pStyle w:val="MOLListL2"/>
        <w:tabs>
          <w:tab w:val="clear" w:pos="1276"/>
        </w:tabs>
        <w:ind w:left="567"/>
        <w:rPr>
          <w:sz w:val="20"/>
          <w:szCs w:val="20"/>
        </w:rPr>
      </w:pPr>
      <w:r w:rsidRPr="00CA4629">
        <w:rPr>
          <w:sz w:val="20"/>
          <w:szCs w:val="20"/>
        </w:rPr>
        <w:t xml:space="preserve">If </w:t>
      </w:r>
      <w:r w:rsidR="00D461C0" w:rsidRPr="00CA4629">
        <w:rPr>
          <w:sz w:val="20"/>
          <w:szCs w:val="20"/>
        </w:rPr>
        <w:t xml:space="preserve">we </w:t>
      </w:r>
      <w:r w:rsidR="00E454C7" w:rsidRPr="00CA4629">
        <w:rPr>
          <w:sz w:val="20"/>
          <w:szCs w:val="20"/>
        </w:rPr>
        <w:t>end</w:t>
      </w:r>
      <w:r w:rsidRPr="00CA4629">
        <w:rPr>
          <w:sz w:val="20"/>
          <w:szCs w:val="20"/>
        </w:rPr>
        <w:t xml:space="preserve"> the Contract under clauses </w:t>
      </w:r>
      <w:r w:rsidR="00594211">
        <w:rPr>
          <w:sz w:val="20"/>
          <w:szCs w:val="20"/>
        </w:rPr>
        <w:t>9</w:t>
      </w:r>
      <w:r w:rsidRPr="00CA4629">
        <w:rPr>
          <w:sz w:val="20"/>
          <w:szCs w:val="20"/>
        </w:rPr>
        <w:t>(</w:t>
      </w:r>
      <w:r w:rsidR="00594211">
        <w:rPr>
          <w:sz w:val="20"/>
          <w:szCs w:val="20"/>
        </w:rPr>
        <w:t>c</w:t>
      </w:r>
      <w:r w:rsidRPr="00CA4629">
        <w:rPr>
          <w:sz w:val="20"/>
          <w:szCs w:val="20"/>
        </w:rPr>
        <w:t xml:space="preserve">) or </w:t>
      </w:r>
      <w:r w:rsidR="00594211">
        <w:rPr>
          <w:sz w:val="20"/>
          <w:szCs w:val="20"/>
        </w:rPr>
        <w:t>9</w:t>
      </w:r>
      <w:r w:rsidRPr="00CA4629">
        <w:rPr>
          <w:sz w:val="20"/>
          <w:szCs w:val="20"/>
        </w:rPr>
        <w:t>(</w:t>
      </w:r>
      <w:r w:rsidR="00594211">
        <w:rPr>
          <w:sz w:val="20"/>
          <w:szCs w:val="20"/>
        </w:rPr>
        <w:t>d</w:t>
      </w:r>
      <w:r w:rsidRPr="00CA4629">
        <w:rPr>
          <w:sz w:val="20"/>
          <w:szCs w:val="20"/>
        </w:rPr>
        <w:t>)</w:t>
      </w:r>
      <w:r w:rsidR="00AA4067" w:rsidRPr="00CA4629">
        <w:rPr>
          <w:sz w:val="20"/>
          <w:szCs w:val="20"/>
        </w:rPr>
        <w:t xml:space="preserve"> of Part 2</w:t>
      </w:r>
      <w:r w:rsidRPr="00CA4629">
        <w:rPr>
          <w:sz w:val="20"/>
          <w:szCs w:val="20"/>
        </w:rPr>
        <w:t>, then</w:t>
      </w:r>
      <w:r w:rsidR="00E43CEB" w:rsidRPr="00CA4629">
        <w:rPr>
          <w:sz w:val="20"/>
          <w:szCs w:val="20"/>
        </w:rPr>
        <w:t xml:space="preserve"> </w:t>
      </w:r>
      <w:r w:rsidRPr="00CA4629">
        <w:rPr>
          <w:sz w:val="20"/>
          <w:szCs w:val="20"/>
        </w:rPr>
        <w:t xml:space="preserve">an amount </w:t>
      </w:r>
      <w:r w:rsidR="00DB2CA3" w:rsidRPr="00CA4629">
        <w:rPr>
          <w:sz w:val="20"/>
          <w:szCs w:val="20"/>
        </w:rPr>
        <w:t>which is</w:t>
      </w:r>
      <w:r w:rsidRPr="00CA4629">
        <w:rPr>
          <w:sz w:val="20"/>
          <w:szCs w:val="20"/>
        </w:rPr>
        <w:t>:</w:t>
      </w:r>
    </w:p>
    <w:p w14:paraId="727BDA82" w14:textId="26A5A707" w:rsidR="000E4784" w:rsidRPr="00CA4629" w:rsidRDefault="000E4784" w:rsidP="00B239ED">
      <w:pPr>
        <w:pStyle w:val="MOLListL3"/>
        <w:tabs>
          <w:tab w:val="clear" w:pos="1701"/>
        </w:tabs>
        <w:ind w:left="567" w:hanging="283"/>
        <w:rPr>
          <w:sz w:val="20"/>
          <w:szCs w:val="20"/>
        </w:rPr>
      </w:pPr>
      <w:r w:rsidRPr="00CA4629">
        <w:rPr>
          <w:sz w:val="20"/>
          <w:szCs w:val="20"/>
        </w:rPr>
        <w:t xml:space="preserve">20% of the </w:t>
      </w:r>
      <w:r w:rsidR="00E43CEB" w:rsidRPr="00CA4629">
        <w:rPr>
          <w:sz w:val="20"/>
          <w:szCs w:val="20"/>
        </w:rPr>
        <w:t>T</w:t>
      </w:r>
      <w:r w:rsidR="001E306D" w:rsidRPr="00CA4629">
        <w:rPr>
          <w:sz w:val="20"/>
          <w:szCs w:val="20"/>
        </w:rPr>
        <w:t xml:space="preserve">otal </w:t>
      </w:r>
      <w:r w:rsidRPr="00CA4629">
        <w:rPr>
          <w:sz w:val="20"/>
          <w:szCs w:val="20"/>
        </w:rPr>
        <w:t xml:space="preserve">Purchase Price; </w:t>
      </w:r>
      <w:r w:rsidR="00CB7114" w:rsidRPr="00CA4629">
        <w:rPr>
          <w:sz w:val="20"/>
          <w:szCs w:val="20"/>
        </w:rPr>
        <w:t>plus</w:t>
      </w:r>
    </w:p>
    <w:p w14:paraId="4A9C787E" w14:textId="4D9B9612" w:rsidR="00CB7114" w:rsidRPr="00B239ED" w:rsidRDefault="00CB7114" w:rsidP="00B239ED">
      <w:pPr>
        <w:pStyle w:val="MOLListL3"/>
        <w:tabs>
          <w:tab w:val="clear" w:pos="1701"/>
        </w:tabs>
        <w:ind w:left="567" w:hanging="283"/>
        <w:rPr>
          <w:sz w:val="20"/>
          <w:szCs w:val="20"/>
        </w:rPr>
      </w:pPr>
      <w:r w:rsidRPr="00B239ED">
        <w:rPr>
          <w:sz w:val="20"/>
          <w:szCs w:val="20"/>
        </w:rPr>
        <w:t xml:space="preserve">any amount that we cannot recover from a </w:t>
      </w:r>
      <w:r w:rsidR="004D1534" w:rsidRPr="00B239ED">
        <w:rPr>
          <w:sz w:val="20"/>
          <w:szCs w:val="20"/>
        </w:rPr>
        <w:t>third-party</w:t>
      </w:r>
      <w:r w:rsidRPr="00B239ED">
        <w:rPr>
          <w:sz w:val="20"/>
          <w:szCs w:val="20"/>
        </w:rPr>
        <w:t xml:space="preserve"> supplier of the Memorial; plus</w:t>
      </w:r>
    </w:p>
    <w:p w14:paraId="147AA21E" w14:textId="3CB12077" w:rsidR="000E4784" w:rsidRPr="00B239ED" w:rsidRDefault="00480AC3" w:rsidP="00B239ED">
      <w:pPr>
        <w:pStyle w:val="MOLListL3"/>
        <w:tabs>
          <w:tab w:val="clear" w:pos="1701"/>
        </w:tabs>
        <w:ind w:left="567" w:hanging="283"/>
        <w:rPr>
          <w:sz w:val="20"/>
          <w:szCs w:val="20"/>
        </w:rPr>
      </w:pPr>
      <w:r w:rsidRPr="00B239ED">
        <w:rPr>
          <w:sz w:val="20"/>
          <w:szCs w:val="20"/>
        </w:rPr>
        <w:t>for a Pre-Need Contract</w:t>
      </w:r>
      <w:r w:rsidR="00FB0B9A" w:rsidRPr="00B239ED">
        <w:rPr>
          <w:sz w:val="20"/>
          <w:szCs w:val="20"/>
        </w:rPr>
        <w:t xml:space="preserve"> </w:t>
      </w:r>
      <w:r w:rsidR="00594211" w:rsidRPr="00B239ED">
        <w:rPr>
          <w:sz w:val="20"/>
          <w:szCs w:val="20"/>
        </w:rPr>
        <w:t>with</w:t>
      </w:r>
      <w:r w:rsidR="00FB0B9A" w:rsidRPr="00B239ED">
        <w:rPr>
          <w:sz w:val="20"/>
          <w:szCs w:val="20"/>
        </w:rPr>
        <w:t xml:space="preserve"> the Payment Schedule</w:t>
      </w:r>
      <w:r w:rsidRPr="00B239ED">
        <w:rPr>
          <w:sz w:val="20"/>
          <w:szCs w:val="20"/>
        </w:rPr>
        <w:t xml:space="preserve">, </w:t>
      </w:r>
      <w:r w:rsidR="000E4784" w:rsidRPr="00B239ED">
        <w:rPr>
          <w:sz w:val="20"/>
          <w:szCs w:val="20"/>
        </w:rPr>
        <w:t xml:space="preserve">a proportion of the </w:t>
      </w:r>
      <w:r w:rsidR="00DE4783" w:rsidRPr="00B239ED">
        <w:rPr>
          <w:sz w:val="20"/>
          <w:szCs w:val="20"/>
        </w:rPr>
        <w:t>Payment Plan Fee</w:t>
      </w:r>
      <w:r w:rsidR="000E4784" w:rsidRPr="00B239ED">
        <w:rPr>
          <w:sz w:val="20"/>
          <w:szCs w:val="20"/>
        </w:rPr>
        <w:t xml:space="preserve"> </w:t>
      </w:r>
      <w:r w:rsidR="002547CC" w:rsidRPr="00B239ED">
        <w:rPr>
          <w:sz w:val="20"/>
          <w:szCs w:val="20"/>
        </w:rPr>
        <w:t xml:space="preserve">– the proportion of the Payment Plan Fee which is to be kept by us will be equal to the proportion of </w:t>
      </w:r>
      <w:r w:rsidR="000E4784" w:rsidRPr="00B239ED">
        <w:rPr>
          <w:sz w:val="20"/>
          <w:szCs w:val="20"/>
        </w:rPr>
        <w:t xml:space="preserve">the time that has passed since the date of </w:t>
      </w:r>
      <w:r w:rsidR="00E43CEB" w:rsidRPr="00B239ED">
        <w:rPr>
          <w:sz w:val="20"/>
          <w:szCs w:val="20"/>
        </w:rPr>
        <w:t>C</w:t>
      </w:r>
      <w:r w:rsidR="001C6362" w:rsidRPr="00B239ED">
        <w:rPr>
          <w:sz w:val="20"/>
          <w:szCs w:val="20"/>
        </w:rPr>
        <w:t xml:space="preserve">ommencement of </w:t>
      </w:r>
      <w:r w:rsidR="000E4784" w:rsidRPr="00B239ED">
        <w:rPr>
          <w:sz w:val="20"/>
          <w:szCs w:val="20"/>
        </w:rPr>
        <w:t>th</w:t>
      </w:r>
      <w:r w:rsidR="00E43CEB" w:rsidRPr="00B239ED">
        <w:rPr>
          <w:sz w:val="20"/>
          <w:szCs w:val="20"/>
        </w:rPr>
        <w:t>is</w:t>
      </w:r>
      <w:r w:rsidR="000E4784" w:rsidRPr="00B239ED">
        <w:rPr>
          <w:sz w:val="20"/>
          <w:szCs w:val="20"/>
        </w:rPr>
        <w:t xml:space="preserve"> Contract compared to the total amount of time allowed for making payments under the Payment Schedule</w:t>
      </w:r>
      <w:r w:rsidR="002547CC" w:rsidRPr="00B239ED">
        <w:rPr>
          <w:sz w:val="20"/>
          <w:szCs w:val="20"/>
        </w:rPr>
        <w:t xml:space="preserve"> </w:t>
      </w:r>
      <w:r w:rsidR="002547CC" w:rsidRPr="00B239ED">
        <w:rPr>
          <w:i/>
          <w:iCs/>
          <w:sz w:val="20"/>
          <w:szCs w:val="20"/>
        </w:rPr>
        <w:t>(for example, if the Payment Schedule requires the payments to be made over a twelve (12) month period and the contract is ended in the 11th month, then the proportion of the Payment Plan Fee to be kept by us is 11/12th of the total Payment Plan Fee)</w:t>
      </w:r>
      <w:r w:rsidR="00E43CEB" w:rsidRPr="00B239ED">
        <w:rPr>
          <w:i/>
          <w:iCs/>
          <w:sz w:val="20"/>
          <w:szCs w:val="20"/>
        </w:rPr>
        <w:t>,</w:t>
      </w:r>
      <w:r w:rsidR="000E4784" w:rsidRPr="00B239ED">
        <w:rPr>
          <w:i/>
          <w:iCs/>
          <w:sz w:val="20"/>
          <w:szCs w:val="20"/>
        </w:rPr>
        <w:t xml:space="preserve"> </w:t>
      </w:r>
    </w:p>
    <w:p w14:paraId="3FAA1A29" w14:textId="342F455A" w:rsidR="000E4784" w:rsidRPr="00594211" w:rsidRDefault="00594211" w:rsidP="00786FC8">
      <w:pPr>
        <w:pStyle w:val="MOLListL3"/>
        <w:numPr>
          <w:ilvl w:val="0"/>
          <w:numId w:val="0"/>
        </w:numPr>
        <w:ind w:left="284"/>
        <w:rPr>
          <w:sz w:val="20"/>
          <w:szCs w:val="20"/>
        </w:rPr>
      </w:pPr>
      <w:r w:rsidRPr="00594211">
        <w:rPr>
          <w:sz w:val="20"/>
          <w:szCs w:val="20"/>
        </w:rPr>
        <w:t xml:space="preserve">is </w:t>
      </w:r>
      <w:r w:rsidR="000E4784" w:rsidRPr="00594211">
        <w:rPr>
          <w:sz w:val="20"/>
          <w:szCs w:val="20"/>
        </w:rPr>
        <w:t>forfeited to us (</w:t>
      </w:r>
      <w:r w:rsidR="000E4784" w:rsidRPr="00594211">
        <w:rPr>
          <w:b/>
          <w:bCs/>
          <w:sz w:val="20"/>
          <w:szCs w:val="20"/>
        </w:rPr>
        <w:t>Forfeited Amount</w:t>
      </w:r>
      <w:r w:rsidR="000E4784" w:rsidRPr="00594211">
        <w:rPr>
          <w:sz w:val="20"/>
          <w:szCs w:val="20"/>
        </w:rPr>
        <w:t>)</w:t>
      </w:r>
      <w:r w:rsidR="00FB5A34">
        <w:rPr>
          <w:sz w:val="20"/>
          <w:szCs w:val="20"/>
        </w:rPr>
        <w:t>.</w:t>
      </w:r>
    </w:p>
    <w:p w14:paraId="7BBA78BF" w14:textId="06E16000" w:rsidR="000E4784" w:rsidRPr="00594211" w:rsidRDefault="00FB5A34" w:rsidP="0050371B">
      <w:pPr>
        <w:pStyle w:val="MOLListL2"/>
        <w:tabs>
          <w:tab w:val="clear" w:pos="1276"/>
        </w:tabs>
        <w:ind w:left="567"/>
        <w:rPr>
          <w:sz w:val="20"/>
          <w:szCs w:val="20"/>
        </w:rPr>
      </w:pPr>
      <w:r>
        <w:rPr>
          <w:sz w:val="20"/>
          <w:szCs w:val="20"/>
        </w:rPr>
        <w:t>W</w:t>
      </w:r>
      <w:r w:rsidR="000E4784" w:rsidRPr="00594211">
        <w:rPr>
          <w:sz w:val="20"/>
          <w:szCs w:val="20"/>
        </w:rPr>
        <w:t xml:space="preserve">e will refund any other payments </w:t>
      </w:r>
      <w:r>
        <w:rPr>
          <w:sz w:val="20"/>
          <w:szCs w:val="20"/>
        </w:rPr>
        <w:t xml:space="preserve">(other than the Forfeited Amount) that </w:t>
      </w:r>
      <w:r w:rsidR="00E454C7" w:rsidRPr="00594211">
        <w:rPr>
          <w:sz w:val="20"/>
          <w:szCs w:val="20"/>
        </w:rPr>
        <w:t xml:space="preserve">you have </w:t>
      </w:r>
      <w:r w:rsidR="000E4784" w:rsidRPr="00594211">
        <w:rPr>
          <w:sz w:val="20"/>
          <w:szCs w:val="20"/>
        </w:rPr>
        <w:t xml:space="preserve">made to </w:t>
      </w:r>
      <w:r w:rsidR="00E454C7" w:rsidRPr="00594211">
        <w:rPr>
          <w:sz w:val="20"/>
          <w:szCs w:val="20"/>
        </w:rPr>
        <w:t>us</w:t>
      </w:r>
      <w:r w:rsidR="000E4784" w:rsidRPr="00594211">
        <w:rPr>
          <w:sz w:val="20"/>
          <w:szCs w:val="20"/>
        </w:rPr>
        <w:t xml:space="preserve"> to an account</w:t>
      </w:r>
      <w:r w:rsidR="00E454C7" w:rsidRPr="00594211">
        <w:rPr>
          <w:sz w:val="20"/>
          <w:szCs w:val="20"/>
        </w:rPr>
        <w:t xml:space="preserve"> you have</w:t>
      </w:r>
      <w:r w:rsidR="000E4784" w:rsidRPr="00594211">
        <w:rPr>
          <w:sz w:val="20"/>
          <w:szCs w:val="20"/>
        </w:rPr>
        <w:t xml:space="preserve"> nominated.</w:t>
      </w:r>
    </w:p>
    <w:p w14:paraId="005D4CF4" w14:textId="72373B10" w:rsidR="00262FA6" w:rsidRPr="00594211" w:rsidRDefault="00CF28E3" w:rsidP="0050371B">
      <w:pPr>
        <w:pStyle w:val="MOLListL2"/>
        <w:tabs>
          <w:tab w:val="clear" w:pos="1276"/>
        </w:tabs>
        <w:ind w:left="567"/>
        <w:rPr>
          <w:sz w:val="20"/>
          <w:szCs w:val="20"/>
        </w:rPr>
      </w:pPr>
      <w:r w:rsidRPr="00594211">
        <w:rPr>
          <w:sz w:val="20"/>
          <w:szCs w:val="20"/>
        </w:rPr>
        <w:t xml:space="preserve">In the event that at any time, before </w:t>
      </w:r>
      <w:r w:rsidR="00417375" w:rsidRPr="00CA4629">
        <w:rPr>
          <w:sz w:val="20"/>
          <w:szCs w:val="20"/>
        </w:rPr>
        <w:t>the first Interment has been completed at the Interment Site</w:t>
      </w:r>
      <w:r w:rsidRPr="00594211">
        <w:rPr>
          <w:sz w:val="20"/>
          <w:szCs w:val="20"/>
        </w:rPr>
        <w:t xml:space="preserve">, you decide not to proceed with this Contract for </w:t>
      </w:r>
      <w:r w:rsidR="00C45923" w:rsidRPr="00594211">
        <w:rPr>
          <w:sz w:val="20"/>
          <w:szCs w:val="20"/>
        </w:rPr>
        <w:t>any</w:t>
      </w:r>
      <w:r w:rsidRPr="00594211">
        <w:rPr>
          <w:sz w:val="20"/>
          <w:szCs w:val="20"/>
        </w:rPr>
        <w:t xml:space="preserve"> reason</w:t>
      </w:r>
      <w:r w:rsidR="00C45923" w:rsidRPr="00594211">
        <w:rPr>
          <w:sz w:val="20"/>
          <w:szCs w:val="20"/>
        </w:rPr>
        <w:t xml:space="preserve"> other than a breach</w:t>
      </w:r>
      <w:r w:rsidR="00E44A27" w:rsidRPr="00594211">
        <w:rPr>
          <w:sz w:val="20"/>
          <w:szCs w:val="20"/>
        </w:rPr>
        <w:t xml:space="preserve"> of this Contract</w:t>
      </w:r>
      <w:r w:rsidR="00C45923" w:rsidRPr="00594211">
        <w:rPr>
          <w:sz w:val="20"/>
          <w:szCs w:val="20"/>
        </w:rPr>
        <w:t xml:space="preserve"> by us</w:t>
      </w:r>
      <w:r w:rsidR="00E43CEB" w:rsidRPr="00594211">
        <w:rPr>
          <w:sz w:val="20"/>
          <w:szCs w:val="20"/>
        </w:rPr>
        <w:t xml:space="preserve"> (which is covered by clause 9(</w:t>
      </w:r>
      <w:r w:rsidR="00FB5A34">
        <w:rPr>
          <w:sz w:val="20"/>
          <w:szCs w:val="20"/>
        </w:rPr>
        <w:t>d</w:t>
      </w:r>
      <w:r w:rsidR="00E43CEB" w:rsidRPr="00594211">
        <w:rPr>
          <w:sz w:val="20"/>
          <w:szCs w:val="20"/>
        </w:rPr>
        <w:t>) of Part 2 of this Contract</w:t>
      </w:r>
      <w:r w:rsidR="0036533B" w:rsidRPr="00594211">
        <w:rPr>
          <w:sz w:val="20"/>
          <w:szCs w:val="20"/>
        </w:rPr>
        <w:t>)</w:t>
      </w:r>
      <w:r w:rsidRPr="00594211">
        <w:rPr>
          <w:sz w:val="20"/>
          <w:szCs w:val="20"/>
        </w:rPr>
        <w:t xml:space="preserve">, then you can end this Contract by </w:t>
      </w:r>
      <w:r w:rsidR="00173160" w:rsidRPr="00594211">
        <w:rPr>
          <w:sz w:val="20"/>
          <w:szCs w:val="20"/>
        </w:rPr>
        <w:t>writing to us</w:t>
      </w:r>
      <w:r w:rsidRPr="00594211">
        <w:rPr>
          <w:sz w:val="20"/>
          <w:szCs w:val="20"/>
        </w:rPr>
        <w:t>. Ending the Contract in this way will result in you losing the Forfeited Amount to us. We will refund you all other payments you have made</w:t>
      </w:r>
      <w:r w:rsidR="00B5644D" w:rsidRPr="00594211">
        <w:rPr>
          <w:sz w:val="20"/>
          <w:szCs w:val="20"/>
        </w:rPr>
        <w:t>.</w:t>
      </w:r>
    </w:p>
    <w:p w14:paraId="3E0550A6" w14:textId="1980E74A" w:rsidR="00DB2CA3" w:rsidRPr="0050371B" w:rsidRDefault="00DB2CA3" w:rsidP="0050371B">
      <w:pPr>
        <w:pStyle w:val="MOLListL2"/>
        <w:tabs>
          <w:tab w:val="clear" w:pos="1276"/>
        </w:tabs>
        <w:ind w:left="567"/>
        <w:rPr>
          <w:sz w:val="20"/>
          <w:szCs w:val="20"/>
        </w:rPr>
      </w:pPr>
      <w:r w:rsidRPr="0050371B">
        <w:rPr>
          <w:sz w:val="20"/>
          <w:szCs w:val="20"/>
        </w:rPr>
        <w:t>You acknowledge</w:t>
      </w:r>
      <w:r w:rsidR="00763B6C" w:rsidRPr="0050371B">
        <w:rPr>
          <w:sz w:val="20"/>
          <w:szCs w:val="20"/>
        </w:rPr>
        <w:t xml:space="preserve"> that in all the situations described above</w:t>
      </w:r>
      <w:r w:rsidRPr="0050371B">
        <w:rPr>
          <w:sz w:val="20"/>
          <w:szCs w:val="20"/>
        </w:rPr>
        <w:t>:</w:t>
      </w:r>
    </w:p>
    <w:p w14:paraId="6C60D1A1" w14:textId="7D7BBC4B" w:rsidR="00DB2CA3" w:rsidRPr="00786FC8" w:rsidRDefault="00DB2CA3" w:rsidP="00786FC8">
      <w:pPr>
        <w:pStyle w:val="MOLListL3"/>
        <w:tabs>
          <w:tab w:val="clear" w:pos="1701"/>
        </w:tabs>
        <w:ind w:left="567" w:hanging="283"/>
        <w:rPr>
          <w:sz w:val="20"/>
          <w:szCs w:val="20"/>
        </w:rPr>
      </w:pPr>
      <w:r w:rsidRPr="00786FC8">
        <w:rPr>
          <w:sz w:val="20"/>
          <w:szCs w:val="20"/>
        </w:rPr>
        <w:t xml:space="preserve">the Forfeited Amount represents the liquidated damages that we have suffered </w:t>
      </w:r>
      <w:proofErr w:type="gramStart"/>
      <w:r w:rsidRPr="00786FC8">
        <w:rPr>
          <w:sz w:val="20"/>
          <w:szCs w:val="20"/>
        </w:rPr>
        <w:t xml:space="preserve">as a </w:t>
      </w:r>
      <w:r w:rsidRPr="00786FC8">
        <w:rPr>
          <w:sz w:val="20"/>
          <w:szCs w:val="20"/>
        </w:rPr>
        <w:lastRenderedPageBreak/>
        <w:t>consequence of</w:t>
      </w:r>
      <w:proofErr w:type="gramEnd"/>
      <w:r w:rsidRPr="00786FC8">
        <w:rPr>
          <w:sz w:val="20"/>
          <w:szCs w:val="20"/>
        </w:rPr>
        <w:t xml:space="preserve"> your </w:t>
      </w:r>
      <w:r w:rsidR="009B4915" w:rsidRPr="00786FC8">
        <w:rPr>
          <w:sz w:val="20"/>
          <w:szCs w:val="20"/>
        </w:rPr>
        <w:t>breach</w:t>
      </w:r>
      <w:r w:rsidR="002B1251" w:rsidRPr="00786FC8">
        <w:rPr>
          <w:sz w:val="20"/>
          <w:szCs w:val="20"/>
        </w:rPr>
        <w:t xml:space="preserve"> or decision to end this Contract</w:t>
      </w:r>
      <w:r w:rsidRPr="00786FC8">
        <w:rPr>
          <w:sz w:val="20"/>
          <w:szCs w:val="20"/>
        </w:rPr>
        <w:t>; and</w:t>
      </w:r>
    </w:p>
    <w:p w14:paraId="6DACA5EC" w14:textId="0EF371B3" w:rsidR="00DB2CA3" w:rsidRPr="00786FC8" w:rsidRDefault="00DB2CA3" w:rsidP="00786FC8">
      <w:pPr>
        <w:pStyle w:val="MOLListL3"/>
        <w:tabs>
          <w:tab w:val="clear" w:pos="1701"/>
        </w:tabs>
        <w:ind w:left="567" w:hanging="283"/>
        <w:rPr>
          <w:sz w:val="20"/>
          <w:szCs w:val="20"/>
        </w:rPr>
      </w:pPr>
      <w:r w:rsidRPr="00786FC8">
        <w:rPr>
          <w:sz w:val="20"/>
          <w:szCs w:val="20"/>
        </w:rPr>
        <w:t xml:space="preserve">you will not be entitled to any interest </w:t>
      </w:r>
      <w:r w:rsidR="0036533B" w:rsidRPr="00786FC8">
        <w:rPr>
          <w:sz w:val="20"/>
          <w:szCs w:val="20"/>
        </w:rPr>
        <w:t>o</w:t>
      </w:r>
      <w:r w:rsidRPr="00786FC8">
        <w:rPr>
          <w:sz w:val="20"/>
          <w:szCs w:val="20"/>
        </w:rPr>
        <w:t>n the Forfeited Amount.</w:t>
      </w:r>
    </w:p>
    <w:p w14:paraId="2A9497B7" w14:textId="2D9F7B47" w:rsidR="00755643" w:rsidRPr="006249BC" w:rsidRDefault="00755643" w:rsidP="0050371B">
      <w:pPr>
        <w:pStyle w:val="MOLListL2"/>
        <w:tabs>
          <w:tab w:val="clear" w:pos="1276"/>
        </w:tabs>
        <w:ind w:left="567"/>
        <w:rPr>
          <w:sz w:val="20"/>
          <w:szCs w:val="20"/>
        </w:rPr>
      </w:pPr>
      <w:r w:rsidRPr="006249BC">
        <w:rPr>
          <w:sz w:val="20"/>
          <w:szCs w:val="20"/>
        </w:rPr>
        <w:t>This Contract automatically ends when you have paid the Total Purchase Price and the permitted Interments on the Interment Site have been completed.</w:t>
      </w:r>
      <w:r w:rsidR="006249BC" w:rsidRPr="006249BC">
        <w:rPr>
          <w:sz w:val="20"/>
          <w:szCs w:val="20"/>
        </w:rPr>
        <w:t xml:space="preserve"> </w:t>
      </w:r>
      <w:r w:rsidRPr="006249BC">
        <w:rPr>
          <w:sz w:val="20"/>
          <w:szCs w:val="20"/>
        </w:rPr>
        <w:t xml:space="preserve">Clauses </w:t>
      </w:r>
      <w:r w:rsidR="00FB5A34" w:rsidRPr="006249BC">
        <w:rPr>
          <w:sz w:val="20"/>
          <w:szCs w:val="20"/>
        </w:rPr>
        <w:t xml:space="preserve">2, </w:t>
      </w:r>
      <w:r w:rsidRPr="006249BC">
        <w:rPr>
          <w:sz w:val="20"/>
          <w:szCs w:val="20"/>
        </w:rPr>
        <w:t xml:space="preserve">3 and 4 of Part 2 of this Contract survive </w:t>
      </w:r>
      <w:r w:rsidR="006249BC" w:rsidRPr="00133F2E">
        <w:rPr>
          <w:sz w:val="20"/>
          <w:szCs w:val="20"/>
        </w:rPr>
        <w:t xml:space="preserve">such ending </w:t>
      </w:r>
      <w:r w:rsidRPr="006249BC">
        <w:rPr>
          <w:sz w:val="20"/>
          <w:szCs w:val="20"/>
        </w:rPr>
        <w:t>of this Contract.</w:t>
      </w:r>
    </w:p>
    <w:p w14:paraId="1617595A" w14:textId="6D8E6272" w:rsidR="00AA04D8" w:rsidRPr="0050371B" w:rsidRDefault="006249BC" w:rsidP="0050371B">
      <w:pPr>
        <w:pStyle w:val="MOLListL2"/>
        <w:tabs>
          <w:tab w:val="clear" w:pos="1276"/>
        </w:tabs>
        <w:ind w:left="567"/>
        <w:rPr>
          <w:sz w:val="20"/>
          <w:szCs w:val="20"/>
        </w:rPr>
      </w:pPr>
      <w:r w:rsidRPr="0050371B">
        <w:rPr>
          <w:sz w:val="20"/>
          <w:szCs w:val="20"/>
        </w:rPr>
        <w:t xml:space="preserve">We may cancel your Interment Right if the Interment Site has not been used at all within 50 years of the Commencement of this Contract, in accordance with section 52 of the C&amp;C Act. You are not entitled to any refund of the Purchase Price if this occurs. In this situation, </w:t>
      </w:r>
      <w:r w:rsidR="00FB5A34" w:rsidRPr="006249BC">
        <w:rPr>
          <w:sz w:val="20"/>
          <w:szCs w:val="20"/>
        </w:rPr>
        <w:t xml:space="preserve">this </w:t>
      </w:r>
      <w:r w:rsidR="00504B9D" w:rsidRPr="006249BC">
        <w:rPr>
          <w:sz w:val="20"/>
          <w:szCs w:val="20"/>
        </w:rPr>
        <w:t>C</w:t>
      </w:r>
      <w:r w:rsidR="00FB5A34" w:rsidRPr="006249BC">
        <w:rPr>
          <w:sz w:val="20"/>
          <w:szCs w:val="20"/>
        </w:rPr>
        <w:t>ontract comes to an end</w:t>
      </w:r>
      <w:r>
        <w:rPr>
          <w:sz w:val="20"/>
          <w:szCs w:val="20"/>
        </w:rPr>
        <w:t xml:space="preserve"> and </w:t>
      </w:r>
      <w:r w:rsidR="00FB5A34" w:rsidRPr="006249BC">
        <w:rPr>
          <w:sz w:val="20"/>
          <w:szCs w:val="20"/>
        </w:rPr>
        <w:t xml:space="preserve">clauses 2, 3 and 4 of Part 2 no longer apply. </w:t>
      </w:r>
    </w:p>
    <w:p w14:paraId="6A54FB4E" w14:textId="18387C04" w:rsidR="006C085B" w:rsidRDefault="006C085B" w:rsidP="00CA4629">
      <w:pPr>
        <w:pStyle w:val="MOLListL2"/>
        <w:numPr>
          <w:ilvl w:val="0"/>
          <w:numId w:val="0"/>
        </w:numPr>
        <w:ind w:left="1276" w:hanging="567"/>
      </w:pPr>
    </w:p>
    <w:p w14:paraId="0BD5072A" w14:textId="780428C3" w:rsidR="000E4784" w:rsidRPr="004C4965" w:rsidRDefault="000E4784" w:rsidP="000E4784">
      <w:pPr>
        <w:pStyle w:val="MOLListL1"/>
        <w:rPr>
          <w:rFonts w:cs="Arial"/>
          <w:b/>
          <w:bCs/>
          <w:sz w:val="20"/>
          <w:szCs w:val="20"/>
        </w:rPr>
      </w:pPr>
      <w:r w:rsidRPr="004C4965">
        <w:rPr>
          <w:rFonts w:cs="Arial"/>
          <w:b/>
          <w:bCs/>
          <w:sz w:val="20"/>
          <w:szCs w:val="20"/>
        </w:rPr>
        <w:t>Limitation of Liability</w:t>
      </w:r>
    </w:p>
    <w:p w14:paraId="06809FEB" w14:textId="77777777" w:rsidR="000E4784" w:rsidRPr="0050371B" w:rsidRDefault="000E4784" w:rsidP="0050371B">
      <w:pPr>
        <w:pStyle w:val="MOLListL2"/>
        <w:tabs>
          <w:tab w:val="clear" w:pos="1276"/>
        </w:tabs>
        <w:ind w:left="567"/>
        <w:rPr>
          <w:sz w:val="20"/>
          <w:szCs w:val="20"/>
        </w:rPr>
      </w:pPr>
      <w:r w:rsidRPr="0050371B">
        <w:rPr>
          <w:sz w:val="20"/>
          <w:szCs w:val="20"/>
        </w:rPr>
        <w:t xml:space="preserve">CCC Ltd </w:t>
      </w:r>
      <w:proofErr w:type="gramStart"/>
      <w:r w:rsidRPr="0050371B">
        <w:rPr>
          <w:sz w:val="20"/>
          <w:szCs w:val="20"/>
        </w:rPr>
        <w:t>enters into</w:t>
      </w:r>
      <w:proofErr w:type="gramEnd"/>
      <w:r w:rsidRPr="0050371B">
        <w:rPr>
          <w:sz w:val="20"/>
          <w:szCs w:val="20"/>
        </w:rPr>
        <w:t xml:space="preserve"> the Contract as trustee of the CCC Trust and in no other capacity.</w:t>
      </w:r>
    </w:p>
    <w:p w14:paraId="0F839CB1" w14:textId="0A63AFFF" w:rsidR="000E4784" w:rsidRPr="0050371B" w:rsidRDefault="000E4784" w:rsidP="0050371B">
      <w:pPr>
        <w:pStyle w:val="MOLListL2"/>
        <w:tabs>
          <w:tab w:val="clear" w:pos="1276"/>
        </w:tabs>
        <w:ind w:left="567"/>
        <w:rPr>
          <w:sz w:val="20"/>
          <w:szCs w:val="20"/>
        </w:rPr>
      </w:pPr>
      <w:r w:rsidRPr="0050371B">
        <w:rPr>
          <w:sz w:val="20"/>
          <w:szCs w:val="20"/>
        </w:rPr>
        <w:t xml:space="preserve">Any liability or obligation of CCC Ltd arising </w:t>
      </w:r>
      <w:r w:rsidR="00BF5DC6" w:rsidRPr="0050371B">
        <w:rPr>
          <w:sz w:val="20"/>
          <w:szCs w:val="20"/>
        </w:rPr>
        <w:t>under</w:t>
      </w:r>
      <w:r w:rsidRPr="0050371B">
        <w:rPr>
          <w:sz w:val="20"/>
          <w:szCs w:val="20"/>
        </w:rPr>
        <w:t xml:space="preserve"> the Contract is limited and can be enforced against CCC Ltd only to the extent to which CCC Ltd can be satisfied out of the property of the CCC Trust </w:t>
      </w:r>
      <w:r w:rsidR="003012B5" w:rsidRPr="0050371B">
        <w:rPr>
          <w:sz w:val="20"/>
          <w:szCs w:val="20"/>
        </w:rPr>
        <w:t>for</w:t>
      </w:r>
      <w:r w:rsidRPr="0050371B">
        <w:rPr>
          <w:sz w:val="20"/>
          <w:szCs w:val="20"/>
        </w:rPr>
        <w:t xml:space="preserve"> which CCC Ltd is </w:t>
      </w:r>
      <w:proofErr w:type="gramStart"/>
      <w:r w:rsidRPr="0050371B">
        <w:rPr>
          <w:sz w:val="20"/>
          <w:szCs w:val="20"/>
        </w:rPr>
        <w:t>actually indemnified</w:t>
      </w:r>
      <w:proofErr w:type="gramEnd"/>
      <w:r w:rsidRPr="0050371B">
        <w:rPr>
          <w:sz w:val="20"/>
          <w:szCs w:val="20"/>
        </w:rPr>
        <w:t xml:space="preserve"> for the liability (pursuant to the terms of the CCC Trust).</w:t>
      </w:r>
    </w:p>
    <w:p w14:paraId="471EED1F" w14:textId="230AAAB4" w:rsidR="000E4784" w:rsidRPr="0050371B" w:rsidRDefault="000E4784" w:rsidP="0050371B">
      <w:pPr>
        <w:pStyle w:val="MOLListL2"/>
        <w:tabs>
          <w:tab w:val="clear" w:pos="1276"/>
        </w:tabs>
        <w:ind w:left="567"/>
        <w:rPr>
          <w:sz w:val="20"/>
          <w:szCs w:val="20"/>
        </w:rPr>
      </w:pPr>
      <w:r w:rsidRPr="0050371B">
        <w:rPr>
          <w:sz w:val="20"/>
          <w:szCs w:val="20"/>
        </w:rPr>
        <w:t xml:space="preserve">Despite any other provision of the Contract, CCC Ltd is not </w:t>
      </w:r>
      <w:r w:rsidR="003012B5" w:rsidRPr="0050371B">
        <w:rPr>
          <w:sz w:val="20"/>
          <w:szCs w:val="20"/>
        </w:rPr>
        <w:t xml:space="preserve">required </w:t>
      </w:r>
      <w:r w:rsidRPr="0050371B">
        <w:rPr>
          <w:sz w:val="20"/>
          <w:szCs w:val="20"/>
        </w:rPr>
        <w:t xml:space="preserve">to do or </w:t>
      </w:r>
      <w:r w:rsidR="003012B5" w:rsidRPr="0050371B">
        <w:rPr>
          <w:sz w:val="20"/>
          <w:szCs w:val="20"/>
        </w:rPr>
        <w:t>stop</w:t>
      </w:r>
      <w:r w:rsidRPr="0050371B">
        <w:rPr>
          <w:sz w:val="20"/>
          <w:szCs w:val="20"/>
        </w:rPr>
        <w:t xml:space="preserve"> from doing anything under the Contract unless the liability of CCC Ltd is limited in the manner specified in this clause</w:t>
      </w:r>
      <w:r w:rsidR="00AA4067" w:rsidRPr="0050371B">
        <w:rPr>
          <w:sz w:val="20"/>
          <w:szCs w:val="20"/>
        </w:rPr>
        <w:t xml:space="preserve"> </w:t>
      </w:r>
      <w:r w:rsidR="00504B9D" w:rsidRPr="0050371B">
        <w:rPr>
          <w:sz w:val="20"/>
          <w:szCs w:val="20"/>
        </w:rPr>
        <w:t>10</w:t>
      </w:r>
      <w:r w:rsidR="00AA4067" w:rsidRPr="0050371B">
        <w:rPr>
          <w:sz w:val="20"/>
          <w:szCs w:val="20"/>
        </w:rPr>
        <w:t xml:space="preserve"> of Part 2</w:t>
      </w:r>
      <w:r w:rsidR="004C22F0" w:rsidRPr="0050371B">
        <w:rPr>
          <w:sz w:val="20"/>
          <w:szCs w:val="20"/>
        </w:rPr>
        <w:t>.</w:t>
      </w:r>
    </w:p>
    <w:p w14:paraId="189671A3" w14:textId="6B437588" w:rsidR="00942F2C" w:rsidRPr="0050371B" w:rsidRDefault="000E4784" w:rsidP="0050371B">
      <w:pPr>
        <w:pStyle w:val="MOLListL2"/>
        <w:tabs>
          <w:tab w:val="clear" w:pos="1276"/>
        </w:tabs>
        <w:ind w:left="567"/>
        <w:rPr>
          <w:sz w:val="20"/>
          <w:szCs w:val="20"/>
        </w:rPr>
      </w:pPr>
      <w:r w:rsidRPr="0050371B">
        <w:rPr>
          <w:sz w:val="20"/>
          <w:szCs w:val="20"/>
        </w:rPr>
        <w:t xml:space="preserve">Despite anything in this Contract, the limitation of liability of CCC Ltd under this clause </w:t>
      </w:r>
      <w:r w:rsidR="00504B9D" w:rsidRPr="0050371B">
        <w:rPr>
          <w:sz w:val="20"/>
          <w:szCs w:val="20"/>
        </w:rPr>
        <w:t>10</w:t>
      </w:r>
      <w:r w:rsidR="00AA4067" w:rsidRPr="0050371B">
        <w:rPr>
          <w:sz w:val="20"/>
          <w:szCs w:val="20"/>
        </w:rPr>
        <w:t xml:space="preserve"> of Part 2 </w:t>
      </w:r>
      <w:r w:rsidRPr="0050371B">
        <w:rPr>
          <w:sz w:val="20"/>
          <w:szCs w:val="20"/>
        </w:rPr>
        <w:t>shall not apply to any obligation or liability of CCC Ltd to the extent that it is not satisfied because there is a reduction in the extent of CCC Ltd’s indemnification out of the assets of the CCC Trust as a result of CCC Ltd’s fraud, negligence or breach of trust.</w:t>
      </w:r>
    </w:p>
    <w:p w14:paraId="7E4710A1" w14:textId="2B05FF49" w:rsidR="00504B9D" w:rsidRPr="007D2566" w:rsidRDefault="0020387A" w:rsidP="0020387A">
      <w:pPr>
        <w:pStyle w:val="MOLListL2"/>
        <w:numPr>
          <w:ilvl w:val="0"/>
          <w:numId w:val="0"/>
        </w:numPr>
        <w:rPr>
          <w:rFonts w:cs="Arial"/>
          <w:b/>
          <w:bCs/>
          <w:sz w:val="20"/>
          <w:szCs w:val="20"/>
        </w:rPr>
      </w:pPr>
      <w:r>
        <w:rPr>
          <w:rFonts w:cs="Arial"/>
          <w:b/>
          <w:bCs/>
          <w:sz w:val="20"/>
          <w:szCs w:val="20"/>
        </w:rPr>
        <w:t xml:space="preserve"> </w:t>
      </w:r>
    </w:p>
    <w:p w14:paraId="06286A69" w14:textId="77777777" w:rsidR="000E4784" w:rsidRPr="004C4965" w:rsidRDefault="000E4784" w:rsidP="000E4784">
      <w:pPr>
        <w:pStyle w:val="MOLListL1"/>
        <w:rPr>
          <w:rFonts w:cs="Arial"/>
          <w:b/>
          <w:bCs/>
          <w:sz w:val="20"/>
          <w:szCs w:val="20"/>
        </w:rPr>
      </w:pPr>
      <w:r w:rsidRPr="004C4965">
        <w:rPr>
          <w:rFonts w:cs="Arial"/>
          <w:b/>
          <w:bCs/>
          <w:sz w:val="20"/>
          <w:szCs w:val="20"/>
        </w:rPr>
        <w:t>Privacy and Collection of Information</w:t>
      </w:r>
    </w:p>
    <w:p w14:paraId="5786E45B" w14:textId="58C07D8D" w:rsidR="000E4784" w:rsidRPr="0050371B" w:rsidRDefault="00351245" w:rsidP="0050371B">
      <w:pPr>
        <w:pStyle w:val="MOLListL2"/>
        <w:tabs>
          <w:tab w:val="clear" w:pos="1276"/>
        </w:tabs>
        <w:ind w:left="567"/>
        <w:rPr>
          <w:sz w:val="20"/>
          <w:szCs w:val="20"/>
        </w:rPr>
      </w:pPr>
      <w:r w:rsidRPr="0050371B">
        <w:rPr>
          <w:sz w:val="20"/>
          <w:szCs w:val="20"/>
        </w:rPr>
        <w:t>You</w:t>
      </w:r>
      <w:r w:rsidR="000E4784" w:rsidRPr="0050371B">
        <w:rPr>
          <w:sz w:val="20"/>
          <w:szCs w:val="20"/>
        </w:rPr>
        <w:t xml:space="preserve"> acknowledge that the information provided by </w:t>
      </w:r>
      <w:r w:rsidR="00D461C0" w:rsidRPr="0050371B">
        <w:rPr>
          <w:sz w:val="20"/>
          <w:szCs w:val="20"/>
        </w:rPr>
        <w:t>you</w:t>
      </w:r>
      <w:r w:rsidR="000E4784" w:rsidRPr="0050371B">
        <w:rPr>
          <w:sz w:val="20"/>
          <w:szCs w:val="20"/>
        </w:rPr>
        <w:t xml:space="preserve"> to </w:t>
      </w:r>
      <w:r w:rsidR="00D461C0" w:rsidRPr="0050371B">
        <w:rPr>
          <w:sz w:val="20"/>
          <w:szCs w:val="20"/>
        </w:rPr>
        <w:t>us</w:t>
      </w:r>
      <w:r w:rsidR="000E4784" w:rsidRPr="0050371B">
        <w:rPr>
          <w:sz w:val="20"/>
          <w:szCs w:val="20"/>
        </w:rPr>
        <w:t xml:space="preserve"> in connection with th</w:t>
      </w:r>
      <w:r w:rsidR="00EC1226" w:rsidRPr="0050371B">
        <w:rPr>
          <w:sz w:val="20"/>
          <w:szCs w:val="20"/>
        </w:rPr>
        <w:t>is</w:t>
      </w:r>
      <w:r w:rsidR="000E4784" w:rsidRPr="0050371B">
        <w:rPr>
          <w:sz w:val="20"/>
          <w:szCs w:val="20"/>
        </w:rPr>
        <w:t xml:space="preserve"> Contract will be collected, stored and processed by </w:t>
      </w:r>
      <w:r w:rsidR="00D461C0" w:rsidRPr="0050371B">
        <w:rPr>
          <w:sz w:val="20"/>
          <w:szCs w:val="20"/>
        </w:rPr>
        <w:t>us</w:t>
      </w:r>
      <w:r w:rsidR="000E4784" w:rsidRPr="0050371B">
        <w:rPr>
          <w:sz w:val="20"/>
          <w:szCs w:val="20"/>
        </w:rPr>
        <w:t xml:space="preserve"> in accordance with the Contract, C&amp;C Act and privacy legislation. </w:t>
      </w:r>
      <w:r w:rsidR="00D461C0" w:rsidRPr="0050371B">
        <w:rPr>
          <w:sz w:val="20"/>
          <w:szCs w:val="20"/>
        </w:rPr>
        <w:t>We</w:t>
      </w:r>
      <w:r w:rsidR="000E4784" w:rsidRPr="0050371B">
        <w:rPr>
          <w:sz w:val="20"/>
          <w:szCs w:val="20"/>
        </w:rPr>
        <w:t xml:space="preserve"> will use this personal information to provide the </w:t>
      </w:r>
      <w:r w:rsidR="0020387A" w:rsidRPr="0050371B">
        <w:rPr>
          <w:sz w:val="20"/>
          <w:szCs w:val="20"/>
        </w:rPr>
        <w:t>Products and Services</w:t>
      </w:r>
      <w:r w:rsidR="000E4784" w:rsidRPr="0050371B">
        <w:rPr>
          <w:sz w:val="20"/>
          <w:szCs w:val="20"/>
        </w:rPr>
        <w:t xml:space="preserve"> covered by th</w:t>
      </w:r>
      <w:r w:rsidR="00B36129" w:rsidRPr="0050371B">
        <w:rPr>
          <w:sz w:val="20"/>
          <w:szCs w:val="20"/>
        </w:rPr>
        <w:t>is</w:t>
      </w:r>
      <w:r w:rsidR="000E4784" w:rsidRPr="0050371B">
        <w:rPr>
          <w:sz w:val="20"/>
          <w:szCs w:val="20"/>
        </w:rPr>
        <w:t xml:space="preserve"> Contract. </w:t>
      </w:r>
    </w:p>
    <w:p w14:paraId="6CF36952" w14:textId="0BA097DB" w:rsidR="000E4784" w:rsidRPr="0050371B" w:rsidRDefault="00D461C0" w:rsidP="0050371B">
      <w:pPr>
        <w:pStyle w:val="MOLListL2"/>
        <w:tabs>
          <w:tab w:val="clear" w:pos="1276"/>
        </w:tabs>
        <w:ind w:left="567"/>
        <w:rPr>
          <w:sz w:val="20"/>
          <w:szCs w:val="20"/>
        </w:rPr>
      </w:pPr>
      <w:r w:rsidRPr="0050371B">
        <w:rPr>
          <w:sz w:val="20"/>
          <w:szCs w:val="20"/>
        </w:rPr>
        <w:t>We</w:t>
      </w:r>
      <w:r w:rsidR="000E4784" w:rsidRPr="0050371B">
        <w:rPr>
          <w:sz w:val="20"/>
          <w:szCs w:val="20"/>
        </w:rPr>
        <w:t xml:space="preserve"> must manage personal information in line with </w:t>
      </w:r>
      <w:r w:rsidRPr="0050371B">
        <w:rPr>
          <w:sz w:val="20"/>
          <w:szCs w:val="20"/>
        </w:rPr>
        <w:t>our</w:t>
      </w:r>
      <w:r w:rsidR="000E4784" w:rsidRPr="0050371B">
        <w:rPr>
          <w:sz w:val="20"/>
          <w:szCs w:val="20"/>
        </w:rPr>
        <w:t xml:space="preserve"> </w:t>
      </w:r>
      <w:r w:rsidRPr="0050371B">
        <w:rPr>
          <w:sz w:val="20"/>
          <w:szCs w:val="20"/>
        </w:rPr>
        <w:t>P</w:t>
      </w:r>
      <w:r w:rsidR="000E4784" w:rsidRPr="0050371B">
        <w:rPr>
          <w:sz w:val="20"/>
          <w:szCs w:val="20"/>
        </w:rPr>
        <w:t xml:space="preserve">rivacy </w:t>
      </w:r>
      <w:r w:rsidRPr="0050371B">
        <w:rPr>
          <w:sz w:val="20"/>
          <w:szCs w:val="20"/>
        </w:rPr>
        <w:t>P</w:t>
      </w:r>
      <w:r w:rsidR="000E4784" w:rsidRPr="0050371B">
        <w:rPr>
          <w:sz w:val="20"/>
          <w:szCs w:val="20"/>
        </w:rPr>
        <w:t xml:space="preserve">olicy and privacy legislation. </w:t>
      </w:r>
      <w:r w:rsidRPr="0050371B">
        <w:rPr>
          <w:sz w:val="20"/>
          <w:szCs w:val="20"/>
        </w:rPr>
        <w:t>We</w:t>
      </w:r>
      <w:r w:rsidR="000E4784" w:rsidRPr="0050371B">
        <w:rPr>
          <w:sz w:val="20"/>
          <w:szCs w:val="20"/>
        </w:rPr>
        <w:t xml:space="preserve"> may share the </w:t>
      </w:r>
      <w:r w:rsidR="005F1F6E" w:rsidRPr="0050371B">
        <w:rPr>
          <w:sz w:val="20"/>
          <w:szCs w:val="20"/>
        </w:rPr>
        <w:t>personal i</w:t>
      </w:r>
      <w:r w:rsidR="000E4784" w:rsidRPr="0050371B">
        <w:rPr>
          <w:sz w:val="20"/>
          <w:szCs w:val="20"/>
        </w:rPr>
        <w:t>nformation with regulatory authorities if required by the law</w:t>
      </w:r>
      <w:r w:rsidR="00C61547" w:rsidRPr="0050371B">
        <w:rPr>
          <w:sz w:val="20"/>
          <w:szCs w:val="20"/>
        </w:rPr>
        <w:t>,</w:t>
      </w:r>
      <w:r w:rsidR="005F1F6E" w:rsidRPr="0050371B">
        <w:rPr>
          <w:sz w:val="20"/>
          <w:szCs w:val="20"/>
        </w:rPr>
        <w:t xml:space="preserve"> and to third</w:t>
      </w:r>
      <w:r w:rsidR="004C22F0" w:rsidRPr="0050371B">
        <w:rPr>
          <w:sz w:val="20"/>
          <w:szCs w:val="20"/>
        </w:rPr>
        <w:t xml:space="preserve"> </w:t>
      </w:r>
      <w:r w:rsidR="005F1F6E" w:rsidRPr="0050371B">
        <w:rPr>
          <w:sz w:val="20"/>
          <w:szCs w:val="20"/>
        </w:rPr>
        <w:t>party suppliers as required to assist us in fulfilling the terms of th</w:t>
      </w:r>
      <w:r w:rsidR="00B36129" w:rsidRPr="0050371B">
        <w:rPr>
          <w:sz w:val="20"/>
          <w:szCs w:val="20"/>
        </w:rPr>
        <w:t>is</w:t>
      </w:r>
      <w:r w:rsidR="005F1F6E" w:rsidRPr="0050371B">
        <w:rPr>
          <w:sz w:val="20"/>
          <w:szCs w:val="20"/>
        </w:rPr>
        <w:t xml:space="preserve"> Contract</w:t>
      </w:r>
      <w:r w:rsidR="000E4784" w:rsidRPr="0050371B">
        <w:rPr>
          <w:sz w:val="20"/>
          <w:szCs w:val="20"/>
        </w:rPr>
        <w:t xml:space="preserve">. </w:t>
      </w:r>
      <w:r w:rsidRPr="0050371B">
        <w:rPr>
          <w:sz w:val="20"/>
          <w:szCs w:val="20"/>
        </w:rPr>
        <w:t>You</w:t>
      </w:r>
      <w:r w:rsidR="000E4784" w:rsidRPr="0050371B">
        <w:rPr>
          <w:sz w:val="20"/>
          <w:szCs w:val="20"/>
        </w:rPr>
        <w:t xml:space="preserve"> </w:t>
      </w:r>
      <w:r w:rsidRPr="0050371B">
        <w:rPr>
          <w:sz w:val="20"/>
          <w:szCs w:val="20"/>
        </w:rPr>
        <w:t>are</w:t>
      </w:r>
      <w:r w:rsidR="000E4784" w:rsidRPr="0050371B">
        <w:rPr>
          <w:sz w:val="20"/>
          <w:szCs w:val="20"/>
        </w:rPr>
        <w:t xml:space="preserve"> responsible for obtaining any consents required to provide personal information of others to </w:t>
      </w:r>
      <w:r w:rsidRPr="0050371B">
        <w:rPr>
          <w:sz w:val="20"/>
          <w:szCs w:val="20"/>
        </w:rPr>
        <w:t>us</w:t>
      </w:r>
      <w:r w:rsidR="000E4784" w:rsidRPr="0050371B">
        <w:rPr>
          <w:sz w:val="20"/>
          <w:szCs w:val="20"/>
        </w:rPr>
        <w:t xml:space="preserve"> </w:t>
      </w:r>
      <w:r w:rsidRPr="0050371B">
        <w:rPr>
          <w:sz w:val="20"/>
          <w:szCs w:val="20"/>
        </w:rPr>
        <w:t>for our collection, use and storage</w:t>
      </w:r>
      <w:r w:rsidR="003012B5" w:rsidRPr="0050371B">
        <w:rPr>
          <w:sz w:val="20"/>
          <w:szCs w:val="20"/>
        </w:rPr>
        <w:t>. This includes</w:t>
      </w:r>
      <w:r w:rsidR="000E4784" w:rsidRPr="0050371B">
        <w:rPr>
          <w:sz w:val="20"/>
          <w:szCs w:val="20"/>
        </w:rPr>
        <w:t xml:space="preserve"> the </w:t>
      </w:r>
      <w:r w:rsidR="00B97EA0" w:rsidRPr="0050371B">
        <w:rPr>
          <w:sz w:val="20"/>
          <w:szCs w:val="20"/>
        </w:rPr>
        <w:t>person(s) to be interred at the Site and</w:t>
      </w:r>
      <w:r w:rsidR="00691BCF" w:rsidRPr="0050371B">
        <w:rPr>
          <w:sz w:val="20"/>
          <w:szCs w:val="20"/>
        </w:rPr>
        <w:t>/or the person(s) that decides who is to be interred at the Site</w:t>
      </w:r>
      <w:r w:rsidR="000E4784" w:rsidRPr="0050371B">
        <w:rPr>
          <w:sz w:val="20"/>
          <w:szCs w:val="20"/>
        </w:rPr>
        <w:t>.</w:t>
      </w:r>
    </w:p>
    <w:p w14:paraId="511C6F11" w14:textId="3D09D28F" w:rsidR="000E4784" w:rsidRPr="0050371B" w:rsidRDefault="00CE2C0D" w:rsidP="0050371B">
      <w:pPr>
        <w:pStyle w:val="MOLListL2"/>
        <w:tabs>
          <w:tab w:val="clear" w:pos="1276"/>
        </w:tabs>
        <w:ind w:left="567"/>
        <w:rPr>
          <w:sz w:val="20"/>
          <w:szCs w:val="20"/>
        </w:rPr>
      </w:pPr>
      <w:r w:rsidRPr="0050371B">
        <w:rPr>
          <w:sz w:val="20"/>
          <w:szCs w:val="20"/>
        </w:rPr>
        <w:t>You</w:t>
      </w:r>
      <w:r w:rsidR="000E4784" w:rsidRPr="0050371B">
        <w:rPr>
          <w:sz w:val="20"/>
          <w:szCs w:val="20"/>
        </w:rPr>
        <w:t xml:space="preserve"> must </w:t>
      </w:r>
      <w:r w:rsidR="003A7B87" w:rsidRPr="0050371B">
        <w:rPr>
          <w:sz w:val="20"/>
          <w:szCs w:val="20"/>
        </w:rPr>
        <w:t xml:space="preserve">make sure </w:t>
      </w:r>
      <w:r w:rsidR="000E4784" w:rsidRPr="0050371B">
        <w:rPr>
          <w:sz w:val="20"/>
          <w:szCs w:val="20"/>
        </w:rPr>
        <w:t xml:space="preserve">that </w:t>
      </w:r>
      <w:r w:rsidRPr="0050371B">
        <w:rPr>
          <w:sz w:val="20"/>
          <w:szCs w:val="20"/>
        </w:rPr>
        <w:t>we have</w:t>
      </w:r>
      <w:r w:rsidR="000E4784" w:rsidRPr="0050371B">
        <w:rPr>
          <w:sz w:val="20"/>
          <w:szCs w:val="20"/>
        </w:rPr>
        <w:t xml:space="preserve"> correct and up</w:t>
      </w:r>
      <w:r w:rsidR="004C22F0" w:rsidRPr="0050371B">
        <w:rPr>
          <w:sz w:val="20"/>
          <w:szCs w:val="20"/>
        </w:rPr>
        <w:t xml:space="preserve"> </w:t>
      </w:r>
      <w:r w:rsidR="000E4784" w:rsidRPr="0050371B">
        <w:rPr>
          <w:sz w:val="20"/>
          <w:szCs w:val="20"/>
        </w:rPr>
        <w:t>to</w:t>
      </w:r>
      <w:r w:rsidR="004C22F0" w:rsidRPr="0050371B">
        <w:rPr>
          <w:sz w:val="20"/>
          <w:szCs w:val="20"/>
        </w:rPr>
        <w:t xml:space="preserve"> </w:t>
      </w:r>
      <w:r w:rsidR="000E4784" w:rsidRPr="0050371B">
        <w:rPr>
          <w:sz w:val="20"/>
          <w:szCs w:val="20"/>
        </w:rPr>
        <w:t xml:space="preserve">date details for </w:t>
      </w:r>
      <w:r w:rsidRPr="0050371B">
        <w:rPr>
          <w:sz w:val="20"/>
          <w:szCs w:val="20"/>
        </w:rPr>
        <w:t>yourself</w:t>
      </w:r>
      <w:r w:rsidR="000E4784" w:rsidRPr="0050371B">
        <w:rPr>
          <w:sz w:val="20"/>
          <w:szCs w:val="20"/>
        </w:rPr>
        <w:t xml:space="preserve"> and any next of kin which is necessary for </w:t>
      </w:r>
      <w:r w:rsidRPr="0050371B">
        <w:rPr>
          <w:sz w:val="20"/>
          <w:szCs w:val="20"/>
        </w:rPr>
        <w:t>us</w:t>
      </w:r>
      <w:r w:rsidR="000E4784" w:rsidRPr="0050371B">
        <w:rPr>
          <w:sz w:val="20"/>
          <w:szCs w:val="20"/>
        </w:rPr>
        <w:t xml:space="preserve"> to provide the </w:t>
      </w:r>
      <w:r w:rsidR="0020387A" w:rsidRPr="0050371B">
        <w:rPr>
          <w:sz w:val="20"/>
          <w:szCs w:val="20"/>
        </w:rPr>
        <w:t>Products and Services</w:t>
      </w:r>
      <w:r w:rsidR="000E4784" w:rsidRPr="0050371B">
        <w:rPr>
          <w:sz w:val="20"/>
          <w:szCs w:val="20"/>
        </w:rPr>
        <w:t xml:space="preserve"> covered by th</w:t>
      </w:r>
      <w:r w:rsidR="003A7B87" w:rsidRPr="0050371B">
        <w:rPr>
          <w:sz w:val="20"/>
          <w:szCs w:val="20"/>
        </w:rPr>
        <w:t>is</w:t>
      </w:r>
      <w:r w:rsidR="000E4784" w:rsidRPr="0050371B">
        <w:rPr>
          <w:sz w:val="20"/>
          <w:szCs w:val="20"/>
        </w:rPr>
        <w:t xml:space="preserve"> Contract. </w:t>
      </w:r>
      <w:r w:rsidRPr="0050371B">
        <w:rPr>
          <w:sz w:val="20"/>
          <w:szCs w:val="20"/>
        </w:rPr>
        <w:t>You</w:t>
      </w:r>
      <w:r w:rsidR="000E4784" w:rsidRPr="0050371B">
        <w:rPr>
          <w:sz w:val="20"/>
          <w:szCs w:val="20"/>
        </w:rPr>
        <w:t xml:space="preserve"> may request access to </w:t>
      </w:r>
      <w:r w:rsidRPr="0050371B">
        <w:rPr>
          <w:sz w:val="20"/>
          <w:szCs w:val="20"/>
        </w:rPr>
        <w:t>your</w:t>
      </w:r>
      <w:r w:rsidR="000E4784" w:rsidRPr="0050371B">
        <w:rPr>
          <w:sz w:val="20"/>
          <w:szCs w:val="20"/>
        </w:rPr>
        <w:t xml:space="preserve"> information and request that it be corrected at any time.</w:t>
      </w:r>
    </w:p>
    <w:p w14:paraId="4ADDB7D1" w14:textId="179E9C8C" w:rsidR="000E4784" w:rsidRPr="0050371B" w:rsidRDefault="000E4784" w:rsidP="0050371B">
      <w:pPr>
        <w:pStyle w:val="MOLListL2"/>
        <w:tabs>
          <w:tab w:val="clear" w:pos="1276"/>
        </w:tabs>
        <w:ind w:left="567"/>
        <w:rPr>
          <w:sz w:val="20"/>
          <w:szCs w:val="20"/>
        </w:rPr>
      </w:pPr>
      <w:r w:rsidRPr="0050371B">
        <w:rPr>
          <w:sz w:val="20"/>
          <w:szCs w:val="20"/>
        </w:rPr>
        <w:t xml:space="preserve">Under </w:t>
      </w:r>
      <w:r w:rsidR="00CE2C0D" w:rsidRPr="0050371B">
        <w:rPr>
          <w:sz w:val="20"/>
          <w:szCs w:val="20"/>
        </w:rPr>
        <w:t>section 2</w:t>
      </w:r>
      <w:r w:rsidR="00E97B1C" w:rsidRPr="0050371B">
        <w:rPr>
          <w:sz w:val="20"/>
          <w:szCs w:val="20"/>
        </w:rPr>
        <w:t xml:space="preserve">7(6) of the </w:t>
      </w:r>
      <w:r w:rsidRPr="0050371B">
        <w:rPr>
          <w:sz w:val="20"/>
          <w:szCs w:val="20"/>
        </w:rPr>
        <w:t xml:space="preserve">C&amp;C Act, </w:t>
      </w:r>
      <w:r w:rsidR="00CE2C0D" w:rsidRPr="0050371B">
        <w:rPr>
          <w:sz w:val="20"/>
          <w:szCs w:val="20"/>
        </w:rPr>
        <w:t>we are</w:t>
      </w:r>
      <w:r w:rsidRPr="0050371B">
        <w:rPr>
          <w:sz w:val="20"/>
          <w:szCs w:val="20"/>
        </w:rPr>
        <w:t xml:space="preserve"> required to keep certain records regarding </w:t>
      </w:r>
      <w:r w:rsidR="00314E2A" w:rsidRPr="0050371B">
        <w:rPr>
          <w:sz w:val="20"/>
          <w:szCs w:val="20"/>
        </w:rPr>
        <w:t>I</w:t>
      </w:r>
      <w:r w:rsidRPr="0050371B">
        <w:rPr>
          <w:sz w:val="20"/>
          <w:szCs w:val="20"/>
        </w:rPr>
        <w:t xml:space="preserve">nterments and </w:t>
      </w:r>
      <w:r w:rsidR="00314E2A" w:rsidRPr="0050371B">
        <w:rPr>
          <w:sz w:val="20"/>
          <w:szCs w:val="20"/>
        </w:rPr>
        <w:t>C</w:t>
      </w:r>
      <w:r w:rsidRPr="0050371B">
        <w:rPr>
          <w:sz w:val="20"/>
          <w:szCs w:val="20"/>
        </w:rPr>
        <w:t>remations</w:t>
      </w:r>
      <w:r w:rsidR="00FE5A2A" w:rsidRPr="0050371B">
        <w:rPr>
          <w:sz w:val="20"/>
          <w:szCs w:val="20"/>
        </w:rPr>
        <w:t xml:space="preserve"> in the Register</w:t>
      </w:r>
      <w:r w:rsidRPr="0050371B">
        <w:rPr>
          <w:sz w:val="20"/>
          <w:szCs w:val="20"/>
        </w:rPr>
        <w:t xml:space="preserve">. </w:t>
      </w:r>
      <w:r w:rsidR="0058553B" w:rsidRPr="0050371B">
        <w:rPr>
          <w:sz w:val="20"/>
          <w:szCs w:val="20"/>
        </w:rPr>
        <w:t>Subject to any privacy laws, y</w:t>
      </w:r>
      <w:r w:rsidR="00FE5A2A" w:rsidRPr="0050371B">
        <w:rPr>
          <w:sz w:val="20"/>
          <w:szCs w:val="20"/>
        </w:rPr>
        <w:t>ou, or any member of the public</w:t>
      </w:r>
      <w:r w:rsidR="004C22F0" w:rsidRPr="0050371B">
        <w:rPr>
          <w:sz w:val="20"/>
          <w:szCs w:val="20"/>
        </w:rPr>
        <w:t>,</w:t>
      </w:r>
      <w:r w:rsidR="00FE5A2A" w:rsidRPr="0050371B">
        <w:rPr>
          <w:sz w:val="20"/>
          <w:szCs w:val="20"/>
        </w:rPr>
        <w:t xml:space="preserve"> can inspect our Register, or arrange for copies of the </w:t>
      </w:r>
      <w:r w:rsidR="00632B71" w:rsidRPr="0050371B">
        <w:rPr>
          <w:sz w:val="20"/>
          <w:szCs w:val="20"/>
        </w:rPr>
        <w:t>Register to be made on payment of a fee.</w:t>
      </w:r>
    </w:p>
    <w:p w14:paraId="36E1A232" w14:textId="3AE87396" w:rsidR="000E4784" w:rsidRPr="0050371B" w:rsidRDefault="000E4784" w:rsidP="0050371B">
      <w:pPr>
        <w:pStyle w:val="MOLListL2"/>
        <w:tabs>
          <w:tab w:val="clear" w:pos="1276"/>
        </w:tabs>
        <w:ind w:left="567"/>
        <w:rPr>
          <w:sz w:val="20"/>
          <w:szCs w:val="20"/>
        </w:rPr>
      </w:pPr>
      <w:r w:rsidRPr="0050371B">
        <w:rPr>
          <w:sz w:val="20"/>
          <w:szCs w:val="20"/>
        </w:rPr>
        <w:t xml:space="preserve">This clause </w:t>
      </w:r>
      <w:r w:rsidR="00AA4067" w:rsidRPr="0050371B">
        <w:rPr>
          <w:sz w:val="20"/>
          <w:szCs w:val="20"/>
        </w:rPr>
        <w:t>1</w:t>
      </w:r>
      <w:r w:rsidR="00942F2C" w:rsidRPr="0050371B">
        <w:rPr>
          <w:sz w:val="20"/>
          <w:szCs w:val="20"/>
        </w:rPr>
        <w:t>1</w:t>
      </w:r>
      <w:r w:rsidRPr="0050371B">
        <w:rPr>
          <w:sz w:val="20"/>
          <w:szCs w:val="20"/>
        </w:rPr>
        <w:t xml:space="preserve"> </w:t>
      </w:r>
      <w:r w:rsidR="00AA4067" w:rsidRPr="0050371B">
        <w:rPr>
          <w:sz w:val="20"/>
          <w:szCs w:val="20"/>
        </w:rPr>
        <w:t xml:space="preserve">of Part 2 </w:t>
      </w:r>
      <w:r w:rsidRPr="0050371B">
        <w:rPr>
          <w:sz w:val="20"/>
          <w:szCs w:val="20"/>
        </w:rPr>
        <w:t>survives termination of the Contract.</w:t>
      </w:r>
    </w:p>
    <w:p w14:paraId="3CA5EC3D" w14:textId="77777777" w:rsidR="00DC0B42" w:rsidRPr="004C4965" w:rsidRDefault="00DC0B42" w:rsidP="00CA4629">
      <w:pPr>
        <w:pStyle w:val="MOLListL2"/>
        <w:numPr>
          <w:ilvl w:val="0"/>
          <w:numId w:val="0"/>
        </w:numPr>
        <w:ind w:left="1134"/>
        <w:rPr>
          <w:rFonts w:cs="Arial"/>
          <w:sz w:val="20"/>
          <w:szCs w:val="20"/>
        </w:rPr>
      </w:pPr>
    </w:p>
    <w:p w14:paraId="091826C4" w14:textId="71E871EA" w:rsidR="000E4784" w:rsidRPr="004C4965" w:rsidRDefault="000E4784" w:rsidP="000E4784">
      <w:pPr>
        <w:pStyle w:val="MOLListL1"/>
        <w:rPr>
          <w:rFonts w:cs="Arial"/>
          <w:b/>
          <w:bCs/>
          <w:sz w:val="20"/>
          <w:szCs w:val="20"/>
        </w:rPr>
      </w:pPr>
      <w:r w:rsidRPr="004C4965">
        <w:rPr>
          <w:rFonts w:cs="Arial"/>
          <w:b/>
          <w:bCs/>
          <w:sz w:val="20"/>
          <w:szCs w:val="20"/>
        </w:rPr>
        <w:t>Consumer Protections</w:t>
      </w:r>
      <w:r w:rsidR="00C61547" w:rsidRPr="004C4965">
        <w:rPr>
          <w:rFonts w:cs="Arial"/>
          <w:b/>
          <w:bCs/>
          <w:sz w:val="20"/>
          <w:szCs w:val="20"/>
        </w:rPr>
        <w:t xml:space="preserve">, </w:t>
      </w:r>
      <w:r w:rsidRPr="004C4965">
        <w:rPr>
          <w:rFonts w:cs="Arial"/>
          <w:b/>
          <w:bCs/>
          <w:sz w:val="20"/>
          <w:szCs w:val="20"/>
        </w:rPr>
        <w:t>Dispute Resolution</w:t>
      </w:r>
      <w:r w:rsidR="00C61547" w:rsidRPr="004C4965">
        <w:rPr>
          <w:rFonts w:cs="Arial"/>
          <w:b/>
          <w:bCs/>
          <w:sz w:val="20"/>
          <w:szCs w:val="20"/>
        </w:rPr>
        <w:t xml:space="preserve"> and Complaints</w:t>
      </w:r>
    </w:p>
    <w:p w14:paraId="7E93F56E" w14:textId="41AAE10B" w:rsidR="000E4784" w:rsidRPr="00CA4629" w:rsidRDefault="003908D0" w:rsidP="0050371B">
      <w:pPr>
        <w:pStyle w:val="MOLListL2"/>
        <w:tabs>
          <w:tab w:val="clear" w:pos="1276"/>
        </w:tabs>
        <w:ind w:left="567"/>
        <w:rPr>
          <w:sz w:val="20"/>
          <w:szCs w:val="20"/>
        </w:rPr>
      </w:pPr>
      <w:r w:rsidRPr="00CA4629">
        <w:rPr>
          <w:sz w:val="20"/>
          <w:szCs w:val="20"/>
        </w:rPr>
        <w:t>We</w:t>
      </w:r>
      <w:r w:rsidR="000E4784" w:rsidRPr="00CA4629">
        <w:rPr>
          <w:sz w:val="20"/>
          <w:szCs w:val="20"/>
        </w:rPr>
        <w:t xml:space="preserve"> will follow all Relevant Laws while providing the </w:t>
      </w:r>
      <w:r w:rsidR="003012B5">
        <w:rPr>
          <w:sz w:val="20"/>
          <w:szCs w:val="20"/>
        </w:rPr>
        <w:t>Interment R</w:t>
      </w:r>
      <w:r w:rsidR="000E4784" w:rsidRPr="00CA4629">
        <w:rPr>
          <w:sz w:val="20"/>
          <w:szCs w:val="20"/>
        </w:rPr>
        <w:t xml:space="preserve">ights, </w:t>
      </w:r>
      <w:r w:rsidR="003012B5">
        <w:rPr>
          <w:sz w:val="20"/>
          <w:szCs w:val="20"/>
        </w:rPr>
        <w:t>Products</w:t>
      </w:r>
      <w:r w:rsidR="000E4784" w:rsidRPr="00CA4629">
        <w:rPr>
          <w:sz w:val="20"/>
          <w:szCs w:val="20"/>
        </w:rPr>
        <w:t xml:space="preserve"> and </w:t>
      </w:r>
      <w:r w:rsidR="003012B5">
        <w:rPr>
          <w:sz w:val="20"/>
          <w:szCs w:val="20"/>
        </w:rPr>
        <w:t>S</w:t>
      </w:r>
      <w:r w:rsidR="000E4784" w:rsidRPr="00CA4629">
        <w:rPr>
          <w:sz w:val="20"/>
          <w:szCs w:val="20"/>
        </w:rPr>
        <w:t>ervices included in th</w:t>
      </w:r>
      <w:r w:rsidR="008F2190" w:rsidRPr="00CA4629">
        <w:rPr>
          <w:sz w:val="20"/>
          <w:szCs w:val="20"/>
        </w:rPr>
        <w:t>is</w:t>
      </w:r>
      <w:r w:rsidR="000E4784" w:rsidRPr="00CA4629">
        <w:rPr>
          <w:sz w:val="20"/>
          <w:szCs w:val="20"/>
        </w:rPr>
        <w:t xml:space="preserve"> Contract. This includes complying with Australian Consumer Law, work health and safety law, the C&amp;C Act</w:t>
      </w:r>
      <w:r w:rsidR="0058553B" w:rsidRPr="00CA4629">
        <w:rPr>
          <w:sz w:val="20"/>
          <w:szCs w:val="20"/>
        </w:rPr>
        <w:t>,</w:t>
      </w:r>
      <w:r w:rsidR="000E4784" w:rsidRPr="00CA4629">
        <w:rPr>
          <w:sz w:val="20"/>
          <w:szCs w:val="20"/>
        </w:rPr>
        <w:t xml:space="preserve"> public health laws</w:t>
      </w:r>
      <w:r w:rsidR="0058553B" w:rsidRPr="00CA4629">
        <w:rPr>
          <w:sz w:val="20"/>
          <w:szCs w:val="20"/>
        </w:rPr>
        <w:t xml:space="preserve"> and other Relevant Laws</w:t>
      </w:r>
      <w:r w:rsidR="000E4784" w:rsidRPr="00CA4629">
        <w:rPr>
          <w:sz w:val="20"/>
          <w:szCs w:val="20"/>
        </w:rPr>
        <w:t>.</w:t>
      </w:r>
    </w:p>
    <w:p w14:paraId="0D3B8110" w14:textId="5FD05D8D" w:rsidR="000E4784" w:rsidRPr="00CA4629" w:rsidRDefault="000E4784" w:rsidP="0050371B">
      <w:pPr>
        <w:pStyle w:val="MOLListL2"/>
        <w:tabs>
          <w:tab w:val="clear" w:pos="1276"/>
        </w:tabs>
        <w:ind w:left="567"/>
        <w:rPr>
          <w:sz w:val="20"/>
          <w:szCs w:val="20"/>
        </w:rPr>
      </w:pPr>
      <w:r w:rsidRPr="00CA4629">
        <w:rPr>
          <w:sz w:val="20"/>
          <w:szCs w:val="20"/>
        </w:rPr>
        <w:t>Nothing in th</w:t>
      </w:r>
      <w:r w:rsidR="008F2190" w:rsidRPr="00CA4629">
        <w:rPr>
          <w:sz w:val="20"/>
          <w:szCs w:val="20"/>
        </w:rPr>
        <w:t>is</w:t>
      </w:r>
      <w:r w:rsidRPr="00CA4629">
        <w:rPr>
          <w:sz w:val="20"/>
          <w:szCs w:val="20"/>
        </w:rPr>
        <w:t xml:space="preserve"> Contract changes or limits </w:t>
      </w:r>
      <w:r w:rsidR="00AA5FE0" w:rsidRPr="00CA4629">
        <w:rPr>
          <w:sz w:val="20"/>
          <w:szCs w:val="20"/>
        </w:rPr>
        <w:t>your</w:t>
      </w:r>
      <w:r w:rsidRPr="00CA4629">
        <w:rPr>
          <w:sz w:val="20"/>
          <w:szCs w:val="20"/>
        </w:rPr>
        <w:t xml:space="preserve"> legal rights as a consumer. Find out more about these rights at </w:t>
      </w:r>
      <w:hyperlink r:id="rId15" w:history="1">
        <w:r w:rsidRPr="0050371B">
          <w:t>https://www.accc.gov.au/consumers/buying-products-and-services</w:t>
        </w:r>
      </w:hyperlink>
      <w:r w:rsidRPr="00CA4629">
        <w:rPr>
          <w:sz w:val="20"/>
          <w:szCs w:val="20"/>
        </w:rPr>
        <w:t>.</w:t>
      </w:r>
    </w:p>
    <w:p w14:paraId="74416324" w14:textId="73DA4343" w:rsidR="00AA5FE0" w:rsidRPr="00CA4629" w:rsidRDefault="00AA5FE0" w:rsidP="0050371B">
      <w:pPr>
        <w:pStyle w:val="MOLListL2"/>
        <w:tabs>
          <w:tab w:val="clear" w:pos="1276"/>
        </w:tabs>
        <w:ind w:left="567"/>
        <w:rPr>
          <w:sz w:val="20"/>
          <w:szCs w:val="20"/>
        </w:rPr>
      </w:pPr>
      <w:r w:rsidRPr="00CA4629">
        <w:rPr>
          <w:sz w:val="20"/>
          <w:szCs w:val="20"/>
        </w:rPr>
        <w:t>Our dispute resolution process is consistent with the C&amp;C Act and gives us the power to decide who holds the Interment Right for a particular Interment Site, based on the C&amp;C Act.</w:t>
      </w:r>
    </w:p>
    <w:p w14:paraId="7742F8B1" w14:textId="372B2434" w:rsidR="003908D0" w:rsidRPr="00CA4629" w:rsidRDefault="003908D0" w:rsidP="0050371B">
      <w:pPr>
        <w:pStyle w:val="MOLListL2"/>
        <w:tabs>
          <w:tab w:val="clear" w:pos="1276"/>
        </w:tabs>
        <w:ind w:left="567"/>
        <w:rPr>
          <w:sz w:val="20"/>
          <w:szCs w:val="20"/>
        </w:rPr>
      </w:pPr>
      <w:r w:rsidRPr="00CA4629">
        <w:rPr>
          <w:sz w:val="20"/>
          <w:szCs w:val="20"/>
        </w:rPr>
        <w:t xml:space="preserve">For any feedback or complaints, you should </w:t>
      </w:r>
      <w:r w:rsidR="005E7D9B" w:rsidRPr="00CA4629">
        <w:rPr>
          <w:sz w:val="20"/>
          <w:szCs w:val="20"/>
        </w:rPr>
        <w:t xml:space="preserve">first </w:t>
      </w:r>
      <w:r w:rsidRPr="00CA4629">
        <w:rPr>
          <w:sz w:val="20"/>
          <w:szCs w:val="20"/>
        </w:rPr>
        <w:t xml:space="preserve">contact us at: </w:t>
      </w:r>
    </w:p>
    <w:p w14:paraId="12C0A85A" w14:textId="77E8E998" w:rsidR="003908D0" w:rsidRPr="0050371B" w:rsidRDefault="003908D0" w:rsidP="0050371B">
      <w:pPr>
        <w:pStyle w:val="MOLListL2"/>
        <w:numPr>
          <w:ilvl w:val="1"/>
          <w:numId w:val="1"/>
        </w:numPr>
        <w:tabs>
          <w:tab w:val="clear" w:pos="1276"/>
        </w:tabs>
        <w:ind w:left="567"/>
        <w:rPr>
          <w:sz w:val="20"/>
          <w:szCs w:val="20"/>
        </w:rPr>
      </w:pPr>
      <w:r w:rsidRPr="0050371B">
        <w:rPr>
          <w:sz w:val="20"/>
          <w:szCs w:val="20"/>
        </w:rPr>
        <w:t>Catholic Cemeteries &amp; Crematoria</w:t>
      </w:r>
    </w:p>
    <w:p w14:paraId="372B6153" w14:textId="30638272" w:rsidR="003908D0" w:rsidRPr="0050371B" w:rsidRDefault="003908D0" w:rsidP="0050371B">
      <w:pPr>
        <w:pStyle w:val="MOLListL2"/>
        <w:numPr>
          <w:ilvl w:val="1"/>
          <w:numId w:val="1"/>
        </w:numPr>
        <w:tabs>
          <w:tab w:val="clear" w:pos="1276"/>
        </w:tabs>
        <w:ind w:left="567"/>
        <w:rPr>
          <w:sz w:val="20"/>
          <w:szCs w:val="20"/>
        </w:rPr>
      </w:pPr>
      <w:r w:rsidRPr="0050371B">
        <w:rPr>
          <w:sz w:val="20"/>
          <w:szCs w:val="20"/>
        </w:rPr>
        <w:t>PO Box 10, Lidcombe NSW 1825</w:t>
      </w:r>
    </w:p>
    <w:p w14:paraId="5A7729AE" w14:textId="3C843DC6" w:rsidR="003908D0" w:rsidRPr="0050371B" w:rsidRDefault="003908D0" w:rsidP="0050371B">
      <w:pPr>
        <w:pStyle w:val="MOLListL2"/>
        <w:numPr>
          <w:ilvl w:val="1"/>
          <w:numId w:val="1"/>
        </w:numPr>
        <w:tabs>
          <w:tab w:val="clear" w:pos="1276"/>
        </w:tabs>
        <w:ind w:left="567"/>
        <w:rPr>
          <w:sz w:val="20"/>
          <w:szCs w:val="20"/>
        </w:rPr>
      </w:pPr>
      <w:r w:rsidRPr="0050371B">
        <w:rPr>
          <w:sz w:val="20"/>
          <w:szCs w:val="20"/>
        </w:rPr>
        <w:t>Phone: (02) 8713 5700</w:t>
      </w:r>
    </w:p>
    <w:p w14:paraId="6F4EE339" w14:textId="1A87A1F5" w:rsidR="003908D0" w:rsidRPr="009443EE" w:rsidRDefault="003908D0" w:rsidP="0050371B">
      <w:pPr>
        <w:pStyle w:val="MOLListL2"/>
        <w:numPr>
          <w:ilvl w:val="1"/>
          <w:numId w:val="1"/>
        </w:numPr>
        <w:tabs>
          <w:tab w:val="clear" w:pos="1276"/>
        </w:tabs>
        <w:ind w:left="567"/>
        <w:rPr>
          <w:sz w:val="16"/>
          <w:szCs w:val="16"/>
        </w:rPr>
      </w:pPr>
      <w:r w:rsidRPr="0050371B">
        <w:rPr>
          <w:sz w:val="20"/>
          <w:szCs w:val="20"/>
        </w:rPr>
        <w:t xml:space="preserve">Email: </w:t>
      </w:r>
      <w:r w:rsidR="009443EE" w:rsidRPr="009443EE">
        <w:rPr>
          <w:sz w:val="16"/>
          <w:szCs w:val="16"/>
        </w:rPr>
        <w:t>e</w:t>
      </w:r>
      <w:r w:rsidRPr="009443EE">
        <w:rPr>
          <w:sz w:val="16"/>
          <w:szCs w:val="16"/>
        </w:rPr>
        <w:t>nquiries@catholiccemeteries.com.au</w:t>
      </w:r>
    </w:p>
    <w:p w14:paraId="3ED2FF48" w14:textId="17534A64" w:rsidR="000E4784" w:rsidRPr="00CA4629" w:rsidRDefault="003A2CB2" w:rsidP="0050371B">
      <w:pPr>
        <w:pStyle w:val="MOLListL2"/>
        <w:tabs>
          <w:tab w:val="clear" w:pos="1276"/>
        </w:tabs>
        <w:ind w:left="567"/>
        <w:rPr>
          <w:sz w:val="20"/>
          <w:szCs w:val="20"/>
        </w:rPr>
      </w:pPr>
      <w:r w:rsidRPr="00CA4629">
        <w:rPr>
          <w:sz w:val="20"/>
          <w:szCs w:val="20"/>
        </w:rPr>
        <w:t>In accordance with the C&amp;C Act, y</w:t>
      </w:r>
      <w:r w:rsidR="0058553B" w:rsidRPr="00CA4629">
        <w:rPr>
          <w:sz w:val="20"/>
          <w:szCs w:val="20"/>
        </w:rPr>
        <w:t>ou and w</w:t>
      </w:r>
      <w:r w:rsidR="003908D0" w:rsidRPr="00CA4629">
        <w:rPr>
          <w:sz w:val="20"/>
          <w:szCs w:val="20"/>
        </w:rPr>
        <w:t>e</w:t>
      </w:r>
      <w:r w:rsidR="000E4784" w:rsidRPr="00CA4629">
        <w:rPr>
          <w:sz w:val="20"/>
          <w:szCs w:val="20"/>
        </w:rPr>
        <w:t xml:space="preserve"> </w:t>
      </w:r>
      <w:r w:rsidR="0058553B" w:rsidRPr="00CA4629">
        <w:rPr>
          <w:sz w:val="20"/>
          <w:szCs w:val="20"/>
        </w:rPr>
        <w:t xml:space="preserve">both </w:t>
      </w:r>
      <w:r w:rsidR="000E4784" w:rsidRPr="00CA4629">
        <w:rPr>
          <w:sz w:val="20"/>
          <w:szCs w:val="20"/>
        </w:rPr>
        <w:t xml:space="preserve">agree to follow </w:t>
      </w:r>
      <w:r w:rsidR="003908D0" w:rsidRPr="00CA4629">
        <w:rPr>
          <w:sz w:val="20"/>
          <w:szCs w:val="20"/>
        </w:rPr>
        <w:t>our</w:t>
      </w:r>
      <w:r w:rsidR="000E4784" w:rsidRPr="00CA4629">
        <w:rPr>
          <w:sz w:val="20"/>
          <w:szCs w:val="20"/>
        </w:rPr>
        <w:t xml:space="preserve"> Complaints, Disputes and Feedback Policy if there is a disagreement about anything in the Contract. </w:t>
      </w:r>
    </w:p>
    <w:p w14:paraId="3F983709" w14:textId="01A8D4D8" w:rsidR="000E4784" w:rsidRPr="00CA4629" w:rsidRDefault="000E4784" w:rsidP="0050371B">
      <w:pPr>
        <w:pStyle w:val="MOLListL2"/>
        <w:tabs>
          <w:tab w:val="clear" w:pos="1276"/>
        </w:tabs>
        <w:ind w:left="567"/>
        <w:rPr>
          <w:sz w:val="20"/>
          <w:szCs w:val="20"/>
        </w:rPr>
      </w:pPr>
      <w:r w:rsidRPr="00CA4629">
        <w:rPr>
          <w:sz w:val="20"/>
          <w:szCs w:val="20"/>
        </w:rPr>
        <w:t xml:space="preserve">If </w:t>
      </w:r>
      <w:r w:rsidR="0058553B" w:rsidRPr="00CA4629">
        <w:rPr>
          <w:sz w:val="20"/>
          <w:szCs w:val="20"/>
        </w:rPr>
        <w:t xml:space="preserve">you are </w:t>
      </w:r>
      <w:r w:rsidRPr="00CA4629">
        <w:rPr>
          <w:sz w:val="20"/>
          <w:szCs w:val="20"/>
        </w:rPr>
        <w:t xml:space="preserve">not satisfied with how </w:t>
      </w:r>
      <w:r w:rsidR="003908D0" w:rsidRPr="00CA4629">
        <w:rPr>
          <w:sz w:val="20"/>
          <w:szCs w:val="20"/>
        </w:rPr>
        <w:t>we deal</w:t>
      </w:r>
      <w:r w:rsidRPr="00CA4629">
        <w:rPr>
          <w:sz w:val="20"/>
          <w:szCs w:val="20"/>
        </w:rPr>
        <w:t xml:space="preserve"> with a complaint, </w:t>
      </w:r>
      <w:r w:rsidR="003908D0" w:rsidRPr="00CA4629">
        <w:rPr>
          <w:sz w:val="20"/>
          <w:szCs w:val="20"/>
        </w:rPr>
        <w:t>you</w:t>
      </w:r>
      <w:r w:rsidRPr="00CA4629">
        <w:rPr>
          <w:sz w:val="20"/>
          <w:szCs w:val="20"/>
        </w:rPr>
        <w:t xml:space="preserve"> may contact </w:t>
      </w:r>
      <w:r w:rsidR="00942F2C" w:rsidRPr="00CA4629">
        <w:rPr>
          <w:sz w:val="20"/>
          <w:szCs w:val="20"/>
        </w:rPr>
        <w:t xml:space="preserve">our </w:t>
      </w:r>
      <w:r w:rsidRPr="00CA4629">
        <w:rPr>
          <w:sz w:val="20"/>
          <w:szCs w:val="20"/>
        </w:rPr>
        <w:t>regulatory authority</w:t>
      </w:r>
      <w:r w:rsidR="005E7D9B" w:rsidRPr="00CA4629">
        <w:rPr>
          <w:sz w:val="20"/>
          <w:szCs w:val="20"/>
        </w:rPr>
        <w:t xml:space="preserve"> and request a review</w:t>
      </w:r>
      <w:r w:rsidRPr="00CA4629">
        <w:rPr>
          <w:sz w:val="20"/>
          <w:szCs w:val="20"/>
        </w:rPr>
        <w:t xml:space="preserve">: Cemeteries &amp; Crematoria NSW. Visit </w:t>
      </w:r>
      <w:hyperlink r:id="rId16" w:history="1">
        <w:r w:rsidRPr="0050371B">
          <w:t>https://www.cemeteries.nsw.gov.au/complaints-and-enquiries/complaints</w:t>
        </w:r>
      </w:hyperlink>
      <w:r w:rsidRPr="00CA4629">
        <w:rPr>
          <w:sz w:val="20"/>
          <w:szCs w:val="20"/>
        </w:rPr>
        <w:t>.</w:t>
      </w:r>
    </w:p>
    <w:p w14:paraId="5A629AE0" w14:textId="77777777" w:rsidR="00E103FD" w:rsidRDefault="00E103FD" w:rsidP="00CA4629">
      <w:pPr>
        <w:pStyle w:val="MOLListL2"/>
        <w:numPr>
          <w:ilvl w:val="0"/>
          <w:numId w:val="0"/>
        </w:numPr>
        <w:ind w:left="1134"/>
        <w:rPr>
          <w:rFonts w:cs="Arial"/>
          <w:sz w:val="20"/>
          <w:szCs w:val="20"/>
        </w:rPr>
      </w:pPr>
    </w:p>
    <w:p w14:paraId="63764C62" w14:textId="77777777" w:rsidR="00894F3F" w:rsidRPr="00FF7357" w:rsidRDefault="00894F3F" w:rsidP="00CA4629">
      <w:pPr>
        <w:pStyle w:val="MOLListL2"/>
        <w:numPr>
          <w:ilvl w:val="0"/>
          <w:numId w:val="0"/>
        </w:numPr>
        <w:ind w:left="1134"/>
        <w:rPr>
          <w:rFonts w:cs="Arial"/>
          <w:sz w:val="20"/>
          <w:szCs w:val="20"/>
        </w:rPr>
      </w:pPr>
    </w:p>
    <w:p w14:paraId="1906A54B" w14:textId="7274B601" w:rsidR="00BE70E9" w:rsidRPr="00FF7357" w:rsidRDefault="00BE70E9" w:rsidP="00E77F24">
      <w:pPr>
        <w:pStyle w:val="MOLListL1"/>
        <w:rPr>
          <w:rFonts w:cs="Arial"/>
          <w:b/>
          <w:bCs/>
          <w:sz w:val="20"/>
          <w:szCs w:val="20"/>
        </w:rPr>
      </w:pPr>
      <w:r w:rsidRPr="00FF7357">
        <w:rPr>
          <w:rFonts w:cs="Arial"/>
          <w:b/>
          <w:bCs/>
          <w:sz w:val="20"/>
          <w:szCs w:val="20"/>
        </w:rPr>
        <w:lastRenderedPageBreak/>
        <w:t>Marketing Materials</w:t>
      </w:r>
    </w:p>
    <w:p w14:paraId="3EE521B3" w14:textId="2912B532" w:rsidR="00BE70E9" w:rsidRPr="00FF7357" w:rsidRDefault="00BE70E9" w:rsidP="0050371B">
      <w:pPr>
        <w:pStyle w:val="MOLListL2"/>
        <w:tabs>
          <w:tab w:val="clear" w:pos="1276"/>
        </w:tabs>
        <w:ind w:left="567"/>
        <w:rPr>
          <w:rFonts w:cs="Arial"/>
          <w:sz w:val="20"/>
          <w:szCs w:val="20"/>
        </w:rPr>
      </w:pPr>
      <w:r w:rsidRPr="00FF7357">
        <w:rPr>
          <w:rFonts w:cs="Arial"/>
          <w:sz w:val="20"/>
          <w:szCs w:val="20"/>
        </w:rPr>
        <w:t xml:space="preserve">To the </w:t>
      </w:r>
      <w:r w:rsidRPr="0050371B">
        <w:rPr>
          <w:sz w:val="20"/>
          <w:szCs w:val="20"/>
        </w:rPr>
        <w:t>extent</w:t>
      </w:r>
      <w:r w:rsidRPr="00FF7357">
        <w:rPr>
          <w:rFonts w:cs="Arial"/>
          <w:sz w:val="20"/>
          <w:szCs w:val="20"/>
        </w:rPr>
        <w:t xml:space="preserve"> permitted by law</w:t>
      </w:r>
      <w:r w:rsidR="00FF7357" w:rsidRPr="00FF7357">
        <w:rPr>
          <w:rFonts w:cs="Arial"/>
          <w:sz w:val="20"/>
          <w:szCs w:val="20"/>
        </w:rPr>
        <w:t>,</w:t>
      </w:r>
      <w:r w:rsidRPr="00FF7357">
        <w:rPr>
          <w:rFonts w:cs="Arial"/>
          <w:sz w:val="20"/>
          <w:szCs w:val="20"/>
        </w:rPr>
        <w:t xml:space="preserve"> </w:t>
      </w:r>
      <w:r w:rsidR="00F85840" w:rsidRPr="00FF7357">
        <w:rPr>
          <w:rFonts w:cs="Arial"/>
          <w:sz w:val="20"/>
          <w:szCs w:val="20"/>
        </w:rPr>
        <w:t xml:space="preserve">you </w:t>
      </w:r>
      <w:r w:rsidRPr="00FF7357">
        <w:rPr>
          <w:rFonts w:cs="Arial"/>
          <w:sz w:val="20"/>
          <w:szCs w:val="20"/>
        </w:rPr>
        <w:t>acknowledge that:</w:t>
      </w:r>
    </w:p>
    <w:p w14:paraId="04F66BC0" w14:textId="3A03C098" w:rsidR="00BE70E9" w:rsidRPr="00FF7357" w:rsidRDefault="00BE70E9" w:rsidP="00786FC8">
      <w:pPr>
        <w:pStyle w:val="MOLListL3"/>
        <w:tabs>
          <w:tab w:val="clear" w:pos="1701"/>
        </w:tabs>
        <w:ind w:left="567" w:hanging="283"/>
        <w:rPr>
          <w:rFonts w:cs="Arial"/>
          <w:sz w:val="20"/>
          <w:szCs w:val="20"/>
        </w:rPr>
      </w:pPr>
      <w:r w:rsidRPr="00FF7357">
        <w:rPr>
          <w:rFonts w:cs="Arial"/>
          <w:sz w:val="20"/>
          <w:szCs w:val="20"/>
        </w:rPr>
        <w:t xml:space="preserve">any </w:t>
      </w:r>
      <w:r w:rsidRPr="00786FC8">
        <w:rPr>
          <w:sz w:val="20"/>
          <w:szCs w:val="20"/>
        </w:rPr>
        <w:t>photographs</w:t>
      </w:r>
      <w:r w:rsidRPr="00FF7357">
        <w:rPr>
          <w:rFonts w:cs="Arial"/>
          <w:sz w:val="20"/>
          <w:szCs w:val="20"/>
        </w:rPr>
        <w:t xml:space="preserve"> and other images created for the</w:t>
      </w:r>
      <w:r w:rsidR="00F85840" w:rsidRPr="00FF7357">
        <w:rPr>
          <w:rFonts w:cs="Arial"/>
          <w:sz w:val="20"/>
          <w:szCs w:val="20"/>
        </w:rPr>
        <w:t xml:space="preserve"> </w:t>
      </w:r>
      <w:r w:rsidRPr="00FF7357">
        <w:rPr>
          <w:rFonts w:cs="Arial"/>
          <w:sz w:val="20"/>
          <w:szCs w:val="20"/>
        </w:rPr>
        <w:t xml:space="preserve">marketing of the </w:t>
      </w:r>
      <w:r w:rsidR="00DC5C9E">
        <w:rPr>
          <w:rFonts w:cs="Arial"/>
          <w:sz w:val="20"/>
          <w:szCs w:val="20"/>
        </w:rPr>
        <w:t>Premises</w:t>
      </w:r>
      <w:r w:rsidR="00DC5C9E" w:rsidRPr="00FF7357">
        <w:rPr>
          <w:rFonts w:cs="Arial"/>
          <w:sz w:val="20"/>
          <w:szCs w:val="20"/>
        </w:rPr>
        <w:t xml:space="preserve"> </w:t>
      </w:r>
      <w:r w:rsidRPr="00FF7357">
        <w:rPr>
          <w:rFonts w:cs="Arial"/>
          <w:sz w:val="20"/>
          <w:szCs w:val="20"/>
        </w:rPr>
        <w:t>including</w:t>
      </w:r>
      <w:r w:rsidR="00F85840" w:rsidRPr="00FF7357">
        <w:rPr>
          <w:rFonts w:cs="Arial"/>
          <w:sz w:val="20"/>
          <w:szCs w:val="20"/>
        </w:rPr>
        <w:t>,</w:t>
      </w:r>
      <w:r w:rsidRPr="00FF7357">
        <w:rPr>
          <w:rFonts w:cs="Arial"/>
          <w:sz w:val="20"/>
          <w:szCs w:val="20"/>
        </w:rPr>
        <w:t xml:space="preserve"> without limitation:</w:t>
      </w:r>
    </w:p>
    <w:p w14:paraId="7C904A23" w14:textId="04515149" w:rsidR="00BE70E9" w:rsidRPr="00FF7357" w:rsidRDefault="00BE70E9" w:rsidP="00786FC8">
      <w:pPr>
        <w:pStyle w:val="MOLListL4"/>
        <w:tabs>
          <w:tab w:val="clear" w:pos="2268"/>
        </w:tabs>
        <w:ind w:left="993" w:hanging="426"/>
        <w:rPr>
          <w:rFonts w:cs="Arial"/>
          <w:sz w:val="20"/>
          <w:szCs w:val="20"/>
        </w:rPr>
      </w:pPr>
      <w:r w:rsidRPr="00FF7357">
        <w:rPr>
          <w:rFonts w:cs="Arial"/>
          <w:sz w:val="20"/>
          <w:szCs w:val="20"/>
        </w:rPr>
        <w:t xml:space="preserve">all depictions of </w:t>
      </w:r>
      <w:proofErr w:type="gramStart"/>
      <w:r w:rsidRPr="00FF7357">
        <w:rPr>
          <w:rFonts w:cs="Arial"/>
          <w:sz w:val="20"/>
          <w:szCs w:val="20"/>
        </w:rPr>
        <w:t>materials;</w:t>
      </w:r>
      <w:proofErr w:type="gramEnd"/>
    </w:p>
    <w:p w14:paraId="4679130E" w14:textId="2385249F" w:rsidR="00BE70E9" w:rsidRPr="00FF7357" w:rsidRDefault="00BE70E9" w:rsidP="00786FC8">
      <w:pPr>
        <w:pStyle w:val="MOLListL4"/>
        <w:tabs>
          <w:tab w:val="clear" w:pos="2268"/>
        </w:tabs>
        <w:ind w:left="993" w:hanging="426"/>
        <w:rPr>
          <w:rFonts w:cs="Arial"/>
          <w:sz w:val="20"/>
          <w:szCs w:val="20"/>
        </w:rPr>
      </w:pPr>
      <w:r w:rsidRPr="00FF7357">
        <w:rPr>
          <w:rFonts w:cs="Arial"/>
          <w:sz w:val="20"/>
          <w:szCs w:val="20"/>
        </w:rPr>
        <w:t xml:space="preserve">all depictions of </w:t>
      </w:r>
      <w:proofErr w:type="gramStart"/>
      <w:r w:rsidRPr="00FF7357">
        <w:rPr>
          <w:rFonts w:cs="Arial"/>
          <w:sz w:val="20"/>
          <w:szCs w:val="20"/>
        </w:rPr>
        <w:t>landscaping;</w:t>
      </w:r>
      <w:proofErr w:type="gramEnd"/>
    </w:p>
    <w:p w14:paraId="0DB51E5C" w14:textId="3D00494E" w:rsidR="00BE70E9" w:rsidRPr="00FF7357" w:rsidRDefault="00BE70E9" w:rsidP="00786FC8">
      <w:pPr>
        <w:pStyle w:val="MOLListL4"/>
        <w:tabs>
          <w:tab w:val="clear" w:pos="2268"/>
        </w:tabs>
        <w:ind w:left="993" w:hanging="426"/>
        <w:rPr>
          <w:rFonts w:cs="Arial"/>
          <w:sz w:val="20"/>
          <w:szCs w:val="20"/>
        </w:rPr>
      </w:pPr>
      <w:r w:rsidRPr="00FF7357">
        <w:rPr>
          <w:rFonts w:cs="Arial"/>
          <w:sz w:val="20"/>
          <w:szCs w:val="20"/>
        </w:rPr>
        <w:t>any depiction of potential views that may be available from</w:t>
      </w:r>
      <w:r w:rsidR="00F85840" w:rsidRPr="00FF7357">
        <w:rPr>
          <w:rFonts w:cs="Arial"/>
          <w:sz w:val="20"/>
          <w:szCs w:val="20"/>
        </w:rPr>
        <w:t xml:space="preserve"> </w:t>
      </w:r>
      <w:r w:rsidRPr="00FF7357">
        <w:rPr>
          <w:rFonts w:cs="Arial"/>
          <w:sz w:val="20"/>
          <w:szCs w:val="20"/>
        </w:rPr>
        <w:t xml:space="preserve">certain parts of the </w:t>
      </w:r>
      <w:r w:rsidR="003B7D66">
        <w:rPr>
          <w:rFonts w:cs="Arial"/>
          <w:sz w:val="20"/>
          <w:szCs w:val="20"/>
        </w:rPr>
        <w:t>Premises</w:t>
      </w:r>
      <w:r w:rsidRPr="00FF7357">
        <w:rPr>
          <w:rFonts w:cs="Arial"/>
          <w:sz w:val="20"/>
          <w:szCs w:val="20"/>
        </w:rPr>
        <w:t>; and</w:t>
      </w:r>
    </w:p>
    <w:p w14:paraId="28274357" w14:textId="040997CE" w:rsidR="00942F2C" w:rsidRDefault="00BE70E9" w:rsidP="00786FC8">
      <w:pPr>
        <w:pStyle w:val="MOLListL4"/>
        <w:tabs>
          <w:tab w:val="clear" w:pos="2268"/>
        </w:tabs>
        <w:ind w:left="993" w:hanging="426"/>
        <w:rPr>
          <w:sz w:val="20"/>
          <w:szCs w:val="20"/>
        </w:rPr>
      </w:pPr>
      <w:r w:rsidRPr="00FF7357">
        <w:rPr>
          <w:rFonts w:cs="Arial"/>
          <w:sz w:val="20"/>
          <w:szCs w:val="20"/>
        </w:rPr>
        <w:t>any other representat</w:t>
      </w:r>
      <w:r w:rsidRPr="00FF7357">
        <w:rPr>
          <w:sz w:val="20"/>
          <w:szCs w:val="20"/>
        </w:rPr>
        <w:t>ions or images used in marketing</w:t>
      </w:r>
      <w:r w:rsidR="00F85840" w:rsidRPr="00FF7357">
        <w:rPr>
          <w:sz w:val="20"/>
          <w:szCs w:val="20"/>
        </w:rPr>
        <w:t xml:space="preserve"> </w:t>
      </w:r>
      <w:r w:rsidRPr="00FF7357">
        <w:rPr>
          <w:sz w:val="20"/>
          <w:szCs w:val="20"/>
        </w:rPr>
        <w:t>materials</w:t>
      </w:r>
      <w:r w:rsidR="00942F2C">
        <w:rPr>
          <w:sz w:val="20"/>
          <w:szCs w:val="20"/>
        </w:rPr>
        <w:t>,</w:t>
      </w:r>
    </w:p>
    <w:p w14:paraId="55C1579C" w14:textId="70E5E4F8" w:rsidR="00BE70E9" w:rsidRPr="00FF7357" w:rsidRDefault="00BE70E9" w:rsidP="00786FC8">
      <w:pPr>
        <w:pStyle w:val="MOLListL4"/>
        <w:numPr>
          <w:ilvl w:val="0"/>
          <w:numId w:val="0"/>
        </w:numPr>
        <w:ind w:left="710" w:hanging="426"/>
        <w:rPr>
          <w:sz w:val="20"/>
          <w:szCs w:val="20"/>
        </w:rPr>
      </w:pPr>
      <w:r w:rsidRPr="00FF7357">
        <w:rPr>
          <w:sz w:val="20"/>
          <w:szCs w:val="20"/>
        </w:rPr>
        <w:t>are for illustrative purposes only and</w:t>
      </w:r>
      <w:r w:rsidR="00FF7357" w:rsidRPr="00FF7357">
        <w:rPr>
          <w:sz w:val="20"/>
          <w:szCs w:val="20"/>
        </w:rPr>
        <w:t xml:space="preserve"> you</w:t>
      </w:r>
      <w:r w:rsidRPr="00FF7357">
        <w:rPr>
          <w:sz w:val="20"/>
          <w:szCs w:val="20"/>
        </w:rPr>
        <w:t xml:space="preserve"> cannot</w:t>
      </w:r>
      <w:r w:rsidR="00F85840" w:rsidRPr="00FF7357">
        <w:rPr>
          <w:sz w:val="20"/>
          <w:szCs w:val="20"/>
        </w:rPr>
        <w:t xml:space="preserve"> </w:t>
      </w:r>
      <w:r w:rsidRPr="00FF7357">
        <w:rPr>
          <w:sz w:val="20"/>
          <w:szCs w:val="20"/>
        </w:rPr>
        <w:t>rel</w:t>
      </w:r>
      <w:r w:rsidR="005D4398">
        <w:rPr>
          <w:sz w:val="20"/>
          <w:szCs w:val="20"/>
        </w:rPr>
        <w:t>y</w:t>
      </w:r>
      <w:r w:rsidRPr="00FF7357">
        <w:rPr>
          <w:sz w:val="20"/>
          <w:szCs w:val="20"/>
        </w:rPr>
        <w:t xml:space="preserve"> upon </w:t>
      </w:r>
      <w:proofErr w:type="gramStart"/>
      <w:r w:rsidR="00FF7357" w:rsidRPr="00FF7357">
        <w:rPr>
          <w:sz w:val="20"/>
          <w:szCs w:val="20"/>
        </w:rPr>
        <w:t>them</w:t>
      </w:r>
      <w:r w:rsidR="00F85840" w:rsidRPr="00FF7357">
        <w:rPr>
          <w:sz w:val="20"/>
          <w:szCs w:val="20"/>
        </w:rPr>
        <w:t>;</w:t>
      </w:r>
      <w:proofErr w:type="gramEnd"/>
    </w:p>
    <w:p w14:paraId="74467438" w14:textId="3EE584A3" w:rsidR="00886A86" w:rsidRPr="00FF7357" w:rsidRDefault="00BE70E9" w:rsidP="00375B71">
      <w:pPr>
        <w:pStyle w:val="MOLListL3"/>
        <w:tabs>
          <w:tab w:val="clear" w:pos="1701"/>
        </w:tabs>
        <w:ind w:left="709" w:hanging="425"/>
        <w:rPr>
          <w:sz w:val="20"/>
          <w:szCs w:val="20"/>
        </w:rPr>
      </w:pPr>
      <w:r w:rsidRPr="00FF7357">
        <w:rPr>
          <w:sz w:val="20"/>
          <w:szCs w:val="20"/>
        </w:rPr>
        <w:t>the description of areas and measurements appearing</w:t>
      </w:r>
      <w:r w:rsidR="00886A86" w:rsidRPr="00FF7357">
        <w:rPr>
          <w:sz w:val="20"/>
          <w:szCs w:val="20"/>
        </w:rPr>
        <w:t xml:space="preserve"> </w:t>
      </w:r>
      <w:r w:rsidRPr="00FF7357">
        <w:rPr>
          <w:sz w:val="20"/>
          <w:szCs w:val="20"/>
        </w:rPr>
        <w:t>in any marketing materials with respect to t</w:t>
      </w:r>
      <w:r w:rsidR="00886A86" w:rsidRPr="00FF7357">
        <w:rPr>
          <w:sz w:val="20"/>
          <w:szCs w:val="20"/>
        </w:rPr>
        <w:t xml:space="preserve">he </w:t>
      </w:r>
      <w:r w:rsidR="003B7D66">
        <w:rPr>
          <w:sz w:val="20"/>
          <w:szCs w:val="20"/>
        </w:rPr>
        <w:t>Premises</w:t>
      </w:r>
      <w:r w:rsidR="000217AB">
        <w:rPr>
          <w:sz w:val="20"/>
          <w:szCs w:val="20"/>
        </w:rPr>
        <w:t xml:space="preserve"> </w:t>
      </w:r>
      <w:r w:rsidRPr="00FF7357">
        <w:rPr>
          <w:sz w:val="20"/>
          <w:szCs w:val="20"/>
        </w:rPr>
        <w:t>are approximations only and may differ from</w:t>
      </w:r>
      <w:r w:rsidR="00886A86" w:rsidRPr="00FF7357">
        <w:rPr>
          <w:sz w:val="20"/>
          <w:szCs w:val="20"/>
        </w:rPr>
        <w:t xml:space="preserve"> </w:t>
      </w:r>
      <w:r w:rsidR="00B17A0D">
        <w:rPr>
          <w:sz w:val="20"/>
          <w:szCs w:val="20"/>
        </w:rPr>
        <w:t xml:space="preserve">those of </w:t>
      </w:r>
      <w:r w:rsidR="00942F2C">
        <w:rPr>
          <w:sz w:val="20"/>
          <w:szCs w:val="20"/>
        </w:rPr>
        <w:t>the Interment Site granted to you</w:t>
      </w:r>
      <w:r w:rsidR="00886A86" w:rsidRPr="00FF7357">
        <w:rPr>
          <w:sz w:val="20"/>
          <w:szCs w:val="20"/>
        </w:rPr>
        <w:t xml:space="preserve"> under th</w:t>
      </w:r>
      <w:r w:rsidR="00483EF1">
        <w:rPr>
          <w:sz w:val="20"/>
          <w:szCs w:val="20"/>
        </w:rPr>
        <w:t>is</w:t>
      </w:r>
      <w:r w:rsidR="00886A86" w:rsidRPr="00FF7357">
        <w:rPr>
          <w:sz w:val="20"/>
          <w:szCs w:val="20"/>
        </w:rPr>
        <w:t xml:space="preserve"> </w:t>
      </w:r>
      <w:proofErr w:type="gramStart"/>
      <w:r w:rsidR="00886A86" w:rsidRPr="00FF7357">
        <w:rPr>
          <w:sz w:val="20"/>
          <w:szCs w:val="20"/>
        </w:rPr>
        <w:t>Contract;</w:t>
      </w:r>
      <w:proofErr w:type="gramEnd"/>
      <w:r w:rsidR="00886A86" w:rsidRPr="00FF7357">
        <w:rPr>
          <w:sz w:val="20"/>
          <w:szCs w:val="20"/>
        </w:rPr>
        <w:t xml:space="preserve"> </w:t>
      </w:r>
    </w:p>
    <w:p w14:paraId="447F2822" w14:textId="28356D3D" w:rsidR="00BE70E9" w:rsidRPr="00FF7357" w:rsidRDefault="00BE70E9" w:rsidP="004958D6">
      <w:pPr>
        <w:pStyle w:val="MOLListL3"/>
        <w:tabs>
          <w:tab w:val="clear" w:pos="1701"/>
        </w:tabs>
        <w:ind w:left="709" w:hanging="425"/>
        <w:rPr>
          <w:sz w:val="20"/>
          <w:szCs w:val="20"/>
        </w:rPr>
      </w:pPr>
      <w:r w:rsidRPr="00FF7357">
        <w:rPr>
          <w:sz w:val="20"/>
          <w:szCs w:val="20"/>
        </w:rPr>
        <w:t>not all sites and/or areas within the</w:t>
      </w:r>
      <w:r w:rsidR="00886A86" w:rsidRPr="00FF7357">
        <w:rPr>
          <w:sz w:val="20"/>
          <w:szCs w:val="20"/>
        </w:rPr>
        <w:t xml:space="preserve"> </w:t>
      </w:r>
      <w:r w:rsidR="00483EF1">
        <w:rPr>
          <w:sz w:val="20"/>
          <w:szCs w:val="20"/>
        </w:rPr>
        <w:t>Premises</w:t>
      </w:r>
      <w:r w:rsidR="00483EF1" w:rsidRPr="00FF7357">
        <w:rPr>
          <w:sz w:val="20"/>
          <w:szCs w:val="20"/>
        </w:rPr>
        <w:t xml:space="preserve"> </w:t>
      </w:r>
      <w:r w:rsidRPr="00FF7357">
        <w:rPr>
          <w:sz w:val="20"/>
          <w:szCs w:val="20"/>
        </w:rPr>
        <w:t>will have the benefit of views as</w:t>
      </w:r>
      <w:r w:rsidR="00886A86" w:rsidRPr="00FF7357">
        <w:rPr>
          <w:sz w:val="20"/>
          <w:szCs w:val="20"/>
        </w:rPr>
        <w:t xml:space="preserve"> </w:t>
      </w:r>
      <w:r w:rsidRPr="00FF7357">
        <w:rPr>
          <w:sz w:val="20"/>
          <w:szCs w:val="20"/>
        </w:rPr>
        <w:t xml:space="preserve">depicted in </w:t>
      </w:r>
      <w:r w:rsidR="006C747E" w:rsidRPr="00FF7357">
        <w:rPr>
          <w:sz w:val="20"/>
          <w:szCs w:val="20"/>
        </w:rPr>
        <w:t>some</w:t>
      </w:r>
      <w:r w:rsidRPr="00FF7357">
        <w:rPr>
          <w:sz w:val="20"/>
          <w:szCs w:val="20"/>
        </w:rPr>
        <w:t xml:space="preserve"> images described in clause </w:t>
      </w:r>
      <w:r w:rsidR="00886A86" w:rsidRPr="00FF7357">
        <w:rPr>
          <w:sz w:val="20"/>
          <w:szCs w:val="20"/>
        </w:rPr>
        <w:t>1</w:t>
      </w:r>
      <w:r w:rsidR="00942F2C">
        <w:rPr>
          <w:sz w:val="20"/>
          <w:szCs w:val="20"/>
        </w:rPr>
        <w:t>3</w:t>
      </w:r>
      <w:r w:rsidRPr="00FF7357">
        <w:rPr>
          <w:sz w:val="20"/>
          <w:szCs w:val="20"/>
        </w:rPr>
        <w:t>(a)(i)</w:t>
      </w:r>
      <w:r w:rsidR="00AA4067" w:rsidRPr="00FF7357">
        <w:rPr>
          <w:sz w:val="20"/>
          <w:szCs w:val="20"/>
        </w:rPr>
        <w:t xml:space="preserve"> of Part </w:t>
      </w:r>
      <w:proofErr w:type="gramStart"/>
      <w:r w:rsidR="00AA4067" w:rsidRPr="00FF7357">
        <w:rPr>
          <w:sz w:val="20"/>
          <w:szCs w:val="20"/>
        </w:rPr>
        <w:t>2</w:t>
      </w:r>
      <w:r w:rsidRPr="00FF7357">
        <w:rPr>
          <w:sz w:val="20"/>
          <w:szCs w:val="20"/>
        </w:rPr>
        <w:t>;</w:t>
      </w:r>
      <w:proofErr w:type="gramEnd"/>
    </w:p>
    <w:p w14:paraId="6D6D289D" w14:textId="0D3FA8A3" w:rsidR="00F5470B" w:rsidRDefault="00886A86" w:rsidP="00B46269">
      <w:pPr>
        <w:pStyle w:val="MOLListL3"/>
        <w:tabs>
          <w:tab w:val="clear" w:pos="1701"/>
        </w:tabs>
        <w:ind w:left="709" w:hanging="425"/>
        <w:rPr>
          <w:sz w:val="20"/>
          <w:szCs w:val="20"/>
        </w:rPr>
      </w:pPr>
      <w:r w:rsidRPr="00FF7357">
        <w:rPr>
          <w:sz w:val="20"/>
          <w:szCs w:val="20"/>
        </w:rPr>
        <w:t>we have</w:t>
      </w:r>
      <w:r w:rsidR="00BE70E9" w:rsidRPr="00FF7357">
        <w:rPr>
          <w:sz w:val="20"/>
          <w:szCs w:val="20"/>
        </w:rPr>
        <w:t xml:space="preserve"> no control over any </w:t>
      </w:r>
      <w:r w:rsidR="00942F2C">
        <w:rPr>
          <w:sz w:val="20"/>
          <w:szCs w:val="20"/>
        </w:rPr>
        <w:t xml:space="preserve">construction </w:t>
      </w:r>
      <w:r w:rsidR="00BE70E9" w:rsidRPr="00FF7357">
        <w:rPr>
          <w:sz w:val="20"/>
          <w:szCs w:val="20"/>
        </w:rPr>
        <w:t>by parties</w:t>
      </w:r>
      <w:r w:rsidRPr="00FF7357">
        <w:rPr>
          <w:sz w:val="20"/>
          <w:szCs w:val="20"/>
        </w:rPr>
        <w:t xml:space="preserve"> </w:t>
      </w:r>
      <w:r w:rsidR="00BE70E9" w:rsidRPr="00FF7357">
        <w:rPr>
          <w:sz w:val="20"/>
          <w:szCs w:val="20"/>
        </w:rPr>
        <w:t xml:space="preserve">unrelated to </w:t>
      </w:r>
      <w:r w:rsidRPr="00FF7357">
        <w:rPr>
          <w:sz w:val="20"/>
          <w:szCs w:val="20"/>
        </w:rPr>
        <w:t>us</w:t>
      </w:r>
      <w:r w:rsidR="00BE70E9" w:rsidRPr="00FF7357">
        <w:rPr>
          <w:sz w:val="20"/>
          <w:szCs w:val="20"/>
        </w:rPr>
        <w:t xml:space="preserve"> of any </w:t>
      </w:r>
      <w:r w:rsidR="00942F2C">
        <w:rPr>
          <w:sz w:val="20"/>
          <w:szCs w:val="20"/>
        </w:rPr>
        <w:t>Memorial in</w:t>
      </w:r>
      <w:r w:rsidR="00B17A0D">
        <w:rPr>
          <w:sz w:val="20"/>
          <w:szCs w:val="20"/>
        </w:rPr>
        <w:t xml:space="preserve"> or</w:t>
      </w:r>
      <w:r w:rsidR="00942F2C">
        <w:rPr>
          <w:sz w:val="20"/>
          <w:szCs w:val="20"/>
        </w:rPr>
        <w:t xml:space="preserve"> </w:t>
      </w:r>
      <w:r w:rsidR="00BE70E9" w:rsidRPr="00FF7357">
        <w:rPr>
          <w:sz w:val="20"/>
          <w:szCs w:val="20"/>
        </w:rPr>
        <w:t xml:space="preserve">surrounding the </w:t>
      </w:r>
      <w:r w:rsidR="00483EF1">
        <w:rPr>
          <w:sz w:val="20"/>
          <w:szCs w:val="20"/>
        </w:rPr>
        <w:t xml:space="preserve">Premises </w:t>
      </w:r>
      <w:r w:rsidR="00F5470B">
        <w:rPr>
          <w:sz w:val="20"/>
          <w:szCs w:val="20"/>
        </w:rPr>
        <w:t>which affect</w:t>
      </w:r>
      <w:r w:rsidR="00B17A0D">
        <w:rPr>
          <w:sz w:val="20"/>
          <w:szCs w:val="20"/>
        </w:rPr>
        <w:t>s</w:t>
      </w:r>
      <w:r w:rsidR="00F5470B">
        <w:rPr>
          <w:sz w:val="20"/>
          <w:szCs w:val="20"/>
        </w:rPr>
        <w:t xml:space="preserve"> the landscape</w:t>
      </w:r>
      <w:r w:rsidR="00942F2C">
        <w:rPr>
          <w:sz w:val="20"/>
          <w:szCs w:val="20"/>
        </w:rPr>
        <w:t xml:space="preserve"> or views</w:t>
      </w:r>
      <w:r w:rsidR="00F5470B">
        <w:rPr>
          <w:sz w:val="20"/>
          <w:szCs w:val="20"/>
        </w:rPr>
        <w:t xml:space="preserve"> surrounding your </w:t>
      </w:r>
      <w:r w:rsidR="00F6552A">
        <w:rPr>
          <w:sz w:val="20"/>
          <w:szCs w:val="20"/>
        </w:rPr>
        <w:t xml:space="preserve">Interment </w:t>
      </w:r>
      <w:proofErr w:type="gramStart"/>
      <w:r w:rsidR="00F5470B">
        <w:rPr>
          <w:sz w:val="20"/>
          <w:szCs w:val="20"/>
        </w:rPr>
        <w:t>Site</w:t>
      </w:r>
      <w:r w:rsidR="00BE70E9" w:rsidRPr="00FF7357">
        <w:rPr>
          <w:sz w:val="20"/>
          <w:szCs w:val="20"/>
        </w:rPr>
        <w:t>;</w:t>
      </w:r>
      <w:proofErr w:type="gramEnd"/>
      <w:r w:rsidR="00BE70E9" w:rsidRPr="00FF7357">
        <w:rPr>
          <w:sz w:val="20"/>
          <w:szCs w:val="20"/>
        </w:rPr>
        <w:t xml:space="preserve"> </w:t>
      </w:r>
    </w:p>
    <w:p w14:paraId="181EDD8A" w14:textId="05B8875A" w:rsidR="00BE70E9" w:rsidRPr="00FF7357" w:rsidRDefault="00F5470B" w:rsidP="00514B3D">
      <w:pPr>
        <w:pStyle w:val="MOLListL3"/>
        <w:tabs>
          <w:tab w:val="clear" w:pos="1701"/>
        </w:tabs>
        <w:ind w:left="709" w:hanging="425"/>
        <w:rPr>
          <w:sz w:val="20"/>
          <w:szCs w:val="20"/>
        </w:rPr>
      </w:pPr>
      <w:r>
        <w:rPr>
          <w:sz w:val="20"/>
          <w:szCs w:val="20"/>
        </w:rPr>
        <w:t>we have no control over</w:t>
      </w:r>
      <w:r w:rsidR="00FE66EC">
        <w:rPr>
          <w:sz w:val="20"/>
          <w:szCs w:val="20"/>
        </w:rPr>
        <w:t xml:space="preserve"> natural or weather events </w:t>
      </w:r>
      <w:r w:rsidR="00942F2C">
        <w:rPr>
          <w:sz w:val="20"/>
          <w:szCs w:val="20"/>
        </w:rPr>
        <w:t xml:space="preserve">in, </w:t>
      </w:r>
      <w:r w:rsidR="001F0403">
        <w:rPr>
          <w:sz w:val="20"/>
          <w:szCs w:val="20"/>
        </w:rPr>
        <w:t xml:space="preserve">surrounding or nearby the Premises which affect the landscape </w:t>
      </w:r>
      <w:r w:rsidR="00942F2C">
        <w:rPr>
          <w:sz w:val="20"/>
          <w:szCs w:val="20"/>
        </w:rPr>
        <w:t xml:space="preserve">or views </w:t>
      </w:r>
      <w:r w:rsidR="001F0403">
        <w:rPr>
          <w:sz w:val="20"/>
          <w:szCs w:val="20"/>
        </w:rPr>
        <w:t xml:space="preserve">surrounding your </w:t>
      </w:r>
      <w:r w:rsidR="00F6552A">
        <w:rPr>
          <w:sz w:val="20"/>
          <w:szCs w:val="20"/>
        </w:rPr>
        <w:t xml:space="preserve">Interment </w:t>
      </w:r>
      <w:r w:rsidR="001F0403">
        <w:rPr>
          <w:sz w:val="20"/>
          <w:szCs w:val="20"/>
        </w:rPr>
        <w:t>Site;</w:t>
      </w:r>
      <w:r w:rsidR="00FE66EC">
        <w:rPr>
          <w:sz w:val="20"/>
          <w:szCs w:val="20"/>
        </w:rPr>
        <w:t xml:space="preserve"> </w:t>
      </w:r>
      <w:r w:rsidR="00BE70E9" w:rsidRPr="00FF7357">
        <w:rPr>
          <w:sz w:val="20"/>
          <w:szCs w:val="20"/>
        </w:rPr>
        <w:t>and</w:t>
      </w:r>
    </w:p>
    <w:p w14:paraId="63A19053" w14:textId="2EE27186" w:rsidR="00BE70E9" w:rsidRPr="00FF7357" w:rsidRDefault="00B17A0D" w:rsidP="007B5F02">
      <w:pPr>
        <w:pStyle w:val="MOLListL3"/>
        <w:tabs>
          <w:tab w:val="clear" w:pos="1701"/>
        </w:tabs>
        <w:ind w:left="709" w:hanging="425"/>
        <w:rPr>
          <w:sz w:val="20"/>
          <w:szCs w:val="20"/>
        </w:rPr>
      </w:pPr>
      <w:r>
        <w:rPr>
          <w:sz w:val="20"/>
          <w:szCs w:val="20"/>
        </w:rPr>
        <w:t xml:space="preserve">we have no control over any </w:t>
      </w:r>
      <w:r w:rsidR="00BE70E9" w:rsidRPr="00FF7357">
        <w:rPr>
          <w:sz w:val="20"/>
          <w:szCs w:val="20"/>
        </w:rPr>
        <w:t>development of property surrounding or nearby</w:t>
      </w:r>
      <w:r w:rsidR="00886A86" w:rsidRPr="00FF7357">
        <w:rPr>
          <w:sz w:val="20"/>
          <w:szCs w:val="20"/>
        </w:rPr>
        <w:t xml:space="preserve"> </w:t>
      </w:r>
      <w:r w:rsidR="00BE70E9" w:rsidRPr="00FF7357">
        <w:rPr>
          <w:sz w:val="20"/>
          <w:szCs w:val="20"/>
        </w:rPr>
        <w:t xml:space="preserve">the </w:t>
      </w:r>
      <w:r w:rsidR="00A60F02">
        <w:rPr>
          <w:sz w:val="20"/>
          <w:szCs w:val="20"/>
        </w:rPr>
        <w:t>Premises</w:t>
      </w:r>
      <w:r w:rsidR="00A60F02" w:rsidRPr="00FF7357">
        <w:rPr>
          <w:sz w:val="20"/>
          <w:szCs w:val="20"/>
        </w:rPr>
        <w:t xml:space="preserve"> </w:t>
      </w:r>
      <w:r w:rsidR="003012B5">
        <w:rPr>
          <w:sz w:val="20"/>
          <w:szCs w:val="20"/>
        </w:rPr>
        <w:t xml:space="preserve">which </w:t>
      </w:r>
      <w:r w:rsidR="00BE70E9" w:rsidRPr="00FF7357">
        <w:rPr>
          <w:sz w:val="20"/>
          <w:szCs w:val="20"/>
        </w:rPr>
        <w:t>may affect the actual views that will be</w:t>
      </w:r>
      <w:r w:rsidR="00886A86" w:rsidRPr="00FF7357">
        <w:rPr>
          <w:sz w:val="20"/>
          <w:szCs w:val="20"/>
        </w:rPr>
        <w:t xml:space="preserve"> </w:t>
      </w:r>
      <w:r w:rsidR="00BE70E9" w:rsidRPr="00FF7357">
        <w:rPr>
          <w:sz w:val="20"/>
          <w:szCs w:val="20"/>
        </w:rPr>
        <w:t xml:space="preserve">available from the </w:t>
      </w:r>
      <w:r w:rsidR="00570675">
        <w:rPr>
          <w:sz w:val="20"/>
          <w:szCs w:val="20"/>
        </w:rPr>
        <w:t>Premises</w:t>
      </w:r>
      <w:r w:rsidR="00AB1082">
        <w:rPr>
          <w:sz w:val="20"/>
          <w:szCs w:val="20"/>
        </w:rPr>
        <w:t xml:space="preserve"> </w:t>
      </w:r>
      <w:r w:rsidR="00BE670F">
        <w:rPr>
          <w:sz w:val="20"/>
          <w:szCs w:val="20"/>
        </w:rPr>
        <w:t>and your Interment Site</w:t>
      </w:r>
      <w:r w:rsidR="00BE70E9" w:rsidRPr="00FF7357">
        <w:rPr>
          <w:sz w:val="20"/>
          <w:szCs w:val="20"/>
        </w:rPr>
        <w:t>.</w:t>
      </w:r>
    </w:p>
    <w:p w14:paraId="31A5C1D8" w14:textId="0A7B9244" w:rsidR="00BE70E9" w:rsidRDefault="00886A86" w:rsidP="0050371B">
      <w:pPr>
        <w:pStyle w:val="MOLListL2"/>
        <w:tabs>
          <w:tab w:val="clear" w:pos="1276"/>
        </w:tabs>
        <w:ind w:left="567"/>
        <w:rPr>
          <w:sz w:val="20"/>
          <w:szCs w:val="20"/>
        </w:rPr>
      </w:pPr>
      <w:r w:rsidRPr="00FF7357">
        <w:rPr>
          <w:sz w:val="20"/>
          <w:szCs w:val="20"/>
        </w:rPr>
        <w:t>You</w:t>
      </w:r>
      <w:r w:rsidR="00BE70E9" w:rsidRPr="00FF7357">
        <w:rPr>
          <w:sz w:val="20"/>
          <w:szCs w:val="20"/>
        </w:rPr>
        <w:t xml:space="preserve"> agree that </w:t>
      </w:r>
      <w:r w:rsidRPr="00FF7357">
        <w:rPr>
          <w:sz w:val="20"/>
          <w:szCs w:val="20"/>
        </w:rPr>
        <w:t>you</w:t>
      </w:r>
      <w:r w:rsidR="00BE70E9" w:rsidRPr="00FF7357">
        <w:rPr>
          <w:sz w:val="20"/>
          <w:szCs w:val="20"/>
        </w:rPr>
        <w:t xml:space="preserve"> will not be entitled to make</w:t>
      </w:r>
      <w:r w:rsidR="00B8789F" w:rsidRPr="00FF7357">
        <w:rPr>
          <w:sz w:val="20"/>
          <w:szCs w:val="20"/>
        </w:rPr>
        <w:t xml:space="preserve"> </w:t>
      </w:r>
      <w:r w:rsidR="00BE70E9" w:rsidRPr="00FF7357">
        <w:rPr>
          <w:sz w:val="20"/>
          <w:szCs w:val="20"/>
        </w:rPr>
        <w:t xml:space="preserve">any objection, rescind or terminate </w:t>
      </w:r>
      <w:r w:rsidR="00B8789F" w:rsidRPr="00FF7357">
        <w:rPr>
          <w:sz w:val="20"/>
          <w:szCs w:val="20"/>
        </w:rPr>
        <w:t>the Contract</w:t>
      </w:r>
      <w:r w:rsidR="006C747E" w:rsidRPr="00FF7357">
        <w:rPr>
          <w:sz w:val="20"/>
          <w:szCs w:val="20"/>
        </w:rPr>
        <w:t xml:space="preserve"> or</w:t>
      </w:r>
      <w:r w:rsidR="00BE70E9" w:rsidRPr="00FF7357">
        <w:rPr>
          <w:sz w:val="20"/>
          <w:szCs w:val="20"/>
        </w:rPr>
        <w:t xml:space="preserve"> claim</w:t>
      </w:r>
      <w:r w:rsidR="00B8789F" w:rsidRPr="00FF7357">
        <w:rPr>
          <w:sz w:val="20"/>
          <w:szCs w:val="20"/>
        </w:rPr>
        <w:t xml:space="preserve"> </w:t>
      </w:r>
      <w:r w:rsidR="00BE70E9" w:rsidRPr="00FF7357">
        <w:rPr>
          <w:sz w:val="20"/>
          <w:szCs w:val="20"/>
        </w:rPr>
        <w:t>compensation on</w:t>
      </w:r>
      <w:r w:rsidR="00B8789F" w:rsidRPr="00FF7357">
        <w:rPr>
          <w:sz w:val="20"/>
          <w:szCs w:val="20"/>
        </w:rPr>
        <w:t xml:space="preserve"> </w:t>
      </w:r>
      <w:r w:rsidR="00BE70E9" w:rsidRPr="00FF7357">
        <w:rPr>
          <w:sz w:val="20"/>
          <w:szCs w:val="20"/>
        </w:rPr>
        <w:t xml:space="preserve">account of any of the </w:t>
      </w:r>
      <w:r w:rsidR="00BE70E9" w:rsidRPr="00FF7357">
        <w:rPr>
          <w:sz w:val="20"/>
          <w:szCs w:val="20"/>
        </w:rPr>
        <w:t xml:space="preserve">matters set out in clause </w:t>
      </w:r>
      <w:r w:rsidR="00B8789F" w:rsidRPr="00FF7357">
        <w:rPr>
          <w:sz w:val="20"/>
          <w:szCs w:val="20"/>
        </w:rPr>
        <w:t>1</w:t>
      </w:r>
      <w:r w:rsidR="001B1F22">
        <w:rPr>
          <w:sz w:val="20"/>
          <w:szCs w:val="20"/>
        </w:rPr>
        <w:t>3</w:t>
      </w:r>
      <w:r w:rsidR="00BE70E9" w:rsidRPr="00FF7357">
        <w:rPr>
          <w:sz w:val="20"/>
          <w:szCs w:val="20"/>
        </w:rPr>
        <w:t>(a)</w:t>
      </w:r>
      <w:r w:rsidR="00AA4067" w:rsidRPr="00FF7357">
        <w:rPr>
          <w:sz w:val="20"/>
          <w:szCs w:val="20"/>
        </w:rPr>
        <w:t xml:space="preserve"> of Part 2</w:t>
      </w:r>
      <w:r w:rsidR="001B1F22">
        <w:rPr>
          <w:sz w:val="20"/>
          <w:szCs w:val="20"/>
        </w:rPr>
        <w:t xml:space="preserve"> of this Contract</w:t>
      </w:r>
      <w:r w:rsidR="00BE70E9" w:rsidRPr="00FF7357">
        <w:rPr>
          <w:sz w:val="20"/>
          <w:szCs w:val="20"/>
        </w:rPr>
        <w:t>, except to</w:t>
      </w:r>
      <w:r w:rsidR="00B8789F" w:rsidRPr="00FF7357">
        <w:rPr>
          <w:sz w:val="20"/>
          <w:szCs w:val="20"/>
        </w:rPr>
        <w:t xml:space="preserve"> </w:t>
      </w:r>
      <w:r w:rsidR="00BE70E9" w:rsidRPr="00FF7357">
        <w:rPr>
          <w:sz w:val="20"/>
          <w:szCs w:val="20"/>
        </w:rPr>
        <w:t>the extent the law permits otherwise.</w:t>
      </w:r>
    </w:p>
    <w:p w14:paraId="25051882" w14:textId="77777777" w:rsidR="000B79E6" w:rsidRPr="00A72829" w:rsidRDefault="000B79E6" w:rsidP="00CA4629">
      <w:pPr>
        <w:pStyle w:val="MOLListL2"/>
        <w:numPr>
          <w:ilvl w:val="0"/>
          <w:numId w:val="0"/>
        </w:numPr>
        <w:ind w:left="1134"/>
        <w:rPr>
          <w:sz w:val="20"/>
          <w:szCs w:val="20"/>
        </w:rPr>
      </w:pPr>
    </w:p>
    <w:p w14:paraId="6AF3DAE9" w14:textId="4EF14591" w:rsidR="00E77F24" w:rsidRPr="00A72829" w:rsidRDefault="00E77F24" w:rsidP="00E77F24">
      <w:pPr>
        <w:pStyle w:val="MOLListL1"/>
        <w:rPr>
          <w:b/>
          <w:bCs/>
          <w:sz w:val="20"/>
          <w:szCs w:val="20"/>
        </w:rPr>
      </w:pPr>
      <w:r w:rsidRPr="00A72829">
        <w:rPr>
          <w:b/>
          <w:bCs/>
          <w:sz w:val="20"/>
          <w:szCs w:val="20"/>
        </w:rPr>
        <w:t>General</w:t>
      </w:r>
    </w:p>
    <w:p w14:paraId="70B76F30" w14:textId="41A6F29A" w:rsidR="00E13327" w:rsidRPr="00A72829" w:rsidRDefault="00E13327" w:rsidP="0050371B">
      <w:pPr>
        <w:pStyle w:val="MOLListL2"/>
        <w:tabs>
          <w:tab w:val="clear" w:pos="1276"/>
        </w:tabs>
        <w:ind w:left="567"/>
        <w:rPr>
          <w:sz w:val="20"/>
          <w:szCs w:val="20"/>
        </w:rPr>
      </w:pPr>
      <w:r w:rsidRPr="00A72829">
        <w:rPr>
          <w:sz w:val="20"/>
          <w:szCs w:val="20"/>
        </w:rPr>
        <w:t>In th</w:t>
      </w:r>
      <w:r w:rsidR="001B1F22">
        <w:rPr>
          <w:sz w:val="20"/>
          <w:szCs w:val="20"/>
        </w:rPr>
        <w:t>is</w:t>
      </w:r>
      <w:r w:rsidRPr="00A72829">
        <w:rPr>
          <w:sz w:val="20"/>
          <w:szCs w:val="20"/>
        </w:rPr>
        <w:t xml:space="preserve"> Contract, unless otherwise indicated by </w:t>
      </w:r>
      <w:r w:rsidR="00A72829" w:rsidRPr="00A72829">
        <w:rPr>
          <w:sz w:val="20"/>
          <w:szCs w:val="20"/>
        </w:rPr>
        <w:t xml:space="preserve">the </w:t>
      </w:r>
      <w:r w:rsidRPr="00A72829">
        <w:rPr>
          <w:sz w:val="20"/>
          <w:szCs w:val="20"/>
        </w:rPr>
        <w:t>context:</w:t>
      </w:r>
    </w:p>
    <w:p w14:paraId="38CEA20F" w14:textId="11D71103" w:rsidR="00E13327" w:rsidRPr="00A72829" w:rsidRDefault="00E13327" w:rsidP="00DB750B">
      <w:pPr>
        <w:pStyle w:val="MOLListL3"/>
        <w:tabs>
          <w:tab w:val="clear" w:pos="1701"/>
        </w:tabs>
        <w:ind w:left="567" w:hanging="283"/>
        <w:rPr>
          <w:sz w:val="20"/>
          <w:szCs w:val="20"/>
        </w:rPr>
      </w:pPr>
      <w:r w:rsidRPr="00A72829">
        <w:rPr>
          <w:sz w:val="20"/>
          <w:szCs w:val="20"/>
        </w:rPr>
        <w:t xml:space="preserve">words importing the singular include the plural and </w:t>
      </w:r>
      <w:proofErr w:type="gramStart"/>
      <w:r w:rsidRPr="00A72829">
        <w:rPr>
          <w:sz w:val="20"/>
          <w:szCs w:val="20"/>
        </w:rPr>
        <w:t>vice versa;</w:t>
      </w:r>
      <w:proofErr w:type="gramEnd"/>
    </w:p>
    <w:p w14:paraId="1E34DF6D" w14:textId="5A4D1AFA" w:rsidR="00E13327" w:rsidRPr="00A72829" w:rsidRDefault="00E13327" w:rsidP="00DB750B">
      <w:pPr>
        <w:pStyle w:val="MOLListL3"/>
        <w:tabs>
          <w:tab w:val="clear" w:pos="1701"/>
        </w:tabs>
        <w:ind w:left="567" w:hanging="283"/>
        <w:rPr>
          <w:sz w:val="20"/>
          <w:szCs w:val="20"/>
        </w:rPr>
      </w:pPr>
      <w:r w:rsidRPr="00A72829">
        <w:rPr>
          <w:sz w:val="20"/>
          <w:szCs w:val="20"/>
        </w:rPr>
        <w:t xml:space="preserve">headings are for convenience only and do not affect the interpretation of the </w:t>
      </w:r>
      <w:proofErr w:type="gramStart"/>
      <w:r w:rsidRPr="00A72829">
        <w:rPr>
          <w:sz w:val="20"/>
          <w:szCs w:val="20"/>
        </w:rPr>
        <w:t>Contract;</w:t>
      </w:r>
      <w:proofErr w:type="gramEnd"/>
      <w:r w:rsidRPr="00A72829">
        <w:rPr>
          <w:sz w:val="20"/>
          <w:szCs w:val="20"/>
        </w:rPr>
        <w:t xml:space="preserve"> </w:t>
      </w:r>
    </w:p>
    <w:p w14:paraId="096A0247" w14:textId="47D7F4CD" w:rsidR="00867001" w:rsidRDefault="00E13327" w:rsidP="00894F3F">
      <w:pPr>
        <w:pStyle w:val="MOLListL3"/>
        <w:tabs>
          <w:tab w:val="clear" w:pos="1701"/>
        </w:tabs>
        <w:ind w:left="709" w:hanging="425"/>
        <w:rPr>
          <w:sz w:val="20"/>
          <w:szCs w:val="20"/>
        </w:rPr>
      </w:pPr>
      <w:r w:rsidRPr="00A72829">
        <w:rPr>
          <w:sz w:val="20"/>
          <w:szCs w:val="20"/>
        </w:rPr>
        <w:t xml:space="preserve">a reference to a party includes that party’s </w:t>
      </w:r>
      <w:r w:rsidR="00B17A0D">
        <w:rPr>
          <w:sz w:val="20"/>
          <w:szCs w:val="20"/>
        </w:rPr>
        <w:t xml:space="preserve">legal personal representative, </w:t>
      </w:r>
      <w:r w:rsidRPr="00A72829">
        <w:rPr>
          <w:sz w:val="20"/>
          <w:szCs w:val="20"/>
        </w:rPr>
        <w:t>successors and permitted assigns</w:t>
      </w:r>
      <w:r w:rsidR="00B25CFE">
        <w:rPr>
          <w:sz w:val="20"/>
          <w:szCs w:val="20"/>
        </w:rPr>
        <w:t xml:space="preserve"> as </w:t>
      </w:r>
      <w:proofErr w:type="gramStart"/>
      <w:r w:rsidR="00B25CFE">
        <w:rPr>
          <w:sz w:val="20"/>
          <w:szCs w:val="20"/>
        </w:rPr>
        <w:t>applicable</w:t>
      </w:r>
      <w:r w:rsidRPr="00A72829">
        <w:rPr>
          <w:sz w:val="20"/>
          <w:szCs w:val="20"/>
        </w:rPr>
        <w:t>;</w:t>
      </w:r>
      <w:proofErr w:type="gramEnd"/>
      <w:r w:rsidR="00A72829" w:rsidRPr="00A72829">
        <w:rPr>
          <w:sz w:val="20"/>
          <w:szCs w:val="20"/>
        </w:rPr>
        <w:t xml:space="preserve"> </w:t>
      </w:r>
    </w:p>
    <w:p w14:paraId="728FBD69" w14:textId="4ABF94E8" w:rsidR="00E13327" w:rsidRPr="00A72829" w:rsidRDefault="00867001" w:rsidP="00894F3F">
      <w:pPr>
        <w:pStyle w:val="MOLListL3"/>
        <w:tabs>
          <w:tab w:val="clear" w:pos="1701"/>
        </w:tabs>
        <w:ind w:left="709" w:hanging="425"/>
        <w:rPr>
          <w:sz w:val="20"/>
          <w:szCs w:val="20"/>
        </w:rPr>
      </w:pPr>
      <w:r>
        <w:rPr>
          <w:sz w:val="20"/>
          <w:szCs w:val="20"/>
        </w:rPr>
        <w:t>a reference to an Act includes a reference to subsequent amendments of that Act</w:t>
      </w:r>
      <w:r w:rsidR="00B25CFE">
        <w:rPr>
          <w:sz w:val="20"/>
          <w:szCs w:val="20"/>
        </w:rPr>
        <w:t xml:space="preserve"> or any Act replacing that Act</w:t>
      </w:r>
      <w:r>
        <w:rPr>
          <w:sz w:val="20"/>
          <w:szCs w:val="20"/>
        </w:rPr>
        <w:t xml:space="preserve">; </w:t>
      </w:r>
      <w:r w:rsidR="00A72829" w:rsidRPr="00A72829">
        <w:rPr>
          <w:sz w:val="20"/>
          <w:szCs w:val="20"/>
        </w:rPr>
        <w:t>and</w:t>
      </w:r>
    </w:p>
    <w:p w14:paraId="2DC8D869" w14:textId="3CB5C4C1" w:rsidR="00E13327" w:rsidRPr="00A72829" w:rsidRDefault="00E13327" w:rsidP="00894F3F">
      <w:pPr>
        <w:pStyle w:val="MOLListL3"/>
        <w:tabs>
          <w:tab w:val="clear" w:pos="1701"/>
        </w:tabs>
        <w:ind w:left="709" w:hanging="425"/>
        <w:rPr>
          <w:sz w:val="20"/>
          <w:szCs w:val="20"/>
        </w:rPr>
      </w:pPr>
      <w:r w:rsidRPr="00A72829">
        <w:rPr>
          <w:sz w:val="20"/>
          <w:szCs w:val="20"/>
        </w:rPr>
        <w:t xml:space="preserve">no rule of construction applies to the disadvantage of a party because that party was responsible for </w:t>
      </w:r>
      <w:r w:rsidR="001B1F22">
        <w:rPr>
          <w:sz w:val="20"/>
          <w:szCs w:val="20"/>
        </w:rPr>
        <w:t xml:space="preserve">preparing the </w:t>
      </w:r>
      <w:r w:rsidRPr="00A72829">
        <w:rPr>
          <w:sz w:val="20"/>
          <w:szCs w:val="20"/>
        </w:rPr>
        <w:t>Contract.</w:t>
      </w:r>
    </w:p>
    <w:p w14:paraId="476B6A01" w14:textId="77777777" w:rsidR="001F4AA4" w:rsidRPr="00CA4629" w:rsidRDefault="001F4AA4" w:rsidP="0050371B">
      <w:pPr>
        <w:pStyle w:val="MOLListL2"/>
        <w:tabs>
          <w:tab w:val="clear" w:pos="1276"/>
        </w:tabs>
        <w:ind w:left="567"/>
        <w:rPr>
          <w:sz w:val="20"/>
          <w:szCs w:val="20"/>
        </w:rPr>
      </w:pPr>
      <w:r w:rsidRPr="00CA4629">
        <w:rPr>
          <w:sz w:val="20"/>
          <w:szCs w:val="20"/>
        </w:rPr>
        <w:t>You and we both agree that any changes to the C&amp;C Act and any other Relevant Laws can affect your Interment Right.</w:t>
      </w:r>
    </w:p>
    <w:p w14:paraId="1C4A8343" w14:textId="2449EC8B" w:rsidR="00E77F24" w:rsidRPr="00A72829" w:rsidRDefault="00AA5FE0" w:rsidP="0050371B">
      <w:pPr>
        <w:pStyle w:val="MOLListL2"/>
        <w:tabs>
          <w:tab w:val="clear" w:pos="1276"/>
        </w:tabs>
        <w:ind w:left="567"/>
        <w:rPr>
          <w:sz w:val="20"/>
          <w:szCs w:val="20"/>
        </w:rPr>
      </w:pPr>
      <w:r w:rsidRPr="00A72829">
        <w:rPr>
          <w:sz w:val="20"/>
          <w:szCs w:val="20"/>
        </w:rPr>
        <w:t xml:space="preserve">If </w:t>
      </w:r>
      <w:r w:rsidR="00A72829" w:rsidRPr="00A72829">
        <w:rPr>
          <w:sz w:val="20"/>
          <w:szCs w:val="20"/>
        </w:rPr>
        <w:t xml:space="preserve">you or </w:t>
      </w:r>
      <w:r w:rsidRPr="00A72829">
        <w:rPr>
          <w:sz w:val="20"/>
          <w:szCs w:val="20"/>
        </w:rPr>
        <w:t xml:space="preserve">we </w:t>
      </w:r>
      <w:r w:rsidR="00A72829" w:rsidRPr="00A72829">
        <w:rPr>
          <w:sz w:val="20"/>
          <w:szCs w:val="20"/>
        </w:rPr>
        <w:t xml:space="preserve">fail </w:t>
      </w:r>
      <w:r w:rsidRPr="00A72829">
        <w:rPr>
          <w:sz w:val="20"/>
          <w:szCs w:val="20"/>
        </w:rPr>
        <w:t xml:space="preserve">or delay </w:t>
      </w:r>
      <w:proofErr w:type="gramStart"/>
      <w:r w:rsidRPr="00A72829">
        <w:rPr>
          <w:sz w:val="20"/>
          <w:szCs w:val="20"/>
        </w:rPr>
        <w:t>to exercise</w:t>
      </w:r>
      <w:proofErr w:type="gramEnd"/>
      <w:r w:rsidRPr="00A72829">
        <w:rPr>
          <w:sz w:val="20"/>
          <w:szCs w:val="20"/>
        </w:rPr>
        <w:t xml:space="preserve"> a power or right under the Contract, it does not operat</w:t>
      </w:r>
      <w:r w:rsidR="0097253B">
        <w:rPr>
          <w:sz w:val="20"/>
          <w:szCs w:val="20"/>
        </w:rPr>
        <w:t>e</w:t>
      </w:r>
      <w:r w:rsidRPr="00A72829">
        <w:rPr>
          <w:sz w:val="20"/>
          <w:szCs w:val="20"/>
        </w:rPr>
        <w:t xml:space="preserve"> as a waiver of that power or right.</w:t>
      </w:r>
    </w:p>
    <w:p w14:paraId="27E7508E" w14:textId="7A53F3D9" w:rsidR="00AA5FE0" w:rsidRPr="00A72829" w:rsidRDefault="00AA5FE0" w:rsidP="0050371B">
      <w:pPr>
        <w:pStyle w:val="MOLListL2"/>
        <w:tabs>
          <w:tab w:val="clear" w:pos="1276"/>
        </w:tabs>
        <w:ind w:left="567"/>
        <w:rPr>
          <w:sz w:val="20"/>
          <w:szCs w:val="20"/>
        </w:rPr>
      </w:pPr>
      <w:r w:rsidRPr="00A72829">
        <w:rPr>
          <w:sz w:val="20"/>
          <w:szCs w:val="20"/>
        </w:rPr>
        <w:t xml:space="preserve">Despite clause </w:t>
      </w:r>
      <w:r w:rsidR="00B4064E">
        <w:rPr>
          <w:sz w:val="20"/>
          <w:szCs w:val="20"/>
        </w:rPr>
        <w:t>1</w:t>
      </w:r>
      <w:r w:rsidR="001B1F22">
        <w:rPr>
          <w:sz w:val="20"/>
          <w:szCs w:val="20"/>
        </w:rPr>
        <w:t>4</w:t>
      </w:r>
      <w:r w:rsidR="00B4064E">
        <w:rPr>
          <w:sz w:val="20"/>
          <w:szCs w:val="20"/>
        </w:rPr>
        <w:t>(</w:t>
      </w:r>
      <w:r w:rsidR="0096597B">
        <w:rPr>
          <w:sz w:val="20"/>
          <w:szCs w:val="20"/>
        </w:rPr>
        <w:t xml:space="preserve">b) </w:t>
      </w:r>
      <w:r w:rsidR="00AA4067" w:rsidRPr="00A72829">
        <w:rPr>
          <w:sz w:val="20"/>
          <w:szCs w:val="20"/>
        </w:rPr>
        <w:t>of Part 2</w:t>
      </w:r>
      <w:r w:rsidR="001B1F22">
        <w:rPr>
          <w:sz w:val="20"/>
          <w:szCs w:val="20"/>
        </w:rPr>
        <w:t xml:space="preserve"> of this Contract</w:t>
      </w:r>
      <w:r w:rsidRPr="00A72829">
        <w:rPr>
          <w:sz w:val="20"/>
          <w:szCs w:val="20"/>
        </w:rPr>
        <w:t xml:space="preserve">, </w:t>
      </w:r>
      <w:r w:rsidR="00A72829" w:rsidRPr="00A72829">
        <w:rPr>
          <w:sz w:val="20"/>
          <w:szCs w:val="20"/>
        </w:rPr>
        <w:t xml:space="preserve">you or </w:t>
      </w:r>
      <w:r w:rsidRPr="00A72829">
        <w:rPr>
          <w:sz w:val="20"/>
          <w:szCs w:val="20"/>
        </w:rPr>
        <w:t xml:space="preserve">we can waive </w:t>
      </w:r>
      <w:r w:rsidR="0096597B">
        <w:rPr>
          <w:sz w:val="20"/>
          <w:szCs w:val="20"/>
        </w:rPr>
        <w:t xml:space="preserve">our </w:t>
      </w:r>
      <w:r w:rsidRPr="00A72829">
        <w:rPr>
          <w:sz w:val="20"/>
          <w:szCs w:val="20"/>
        </w:rPr>
        <w:t>own rights under th</w:t>
      </w:r>
      <w:r w:rsidR="001B1F22">
        <w:rPr>
          <w:sz w:val="20"/>
          <w:szCs w:val="20"/>
        </w:rPr>
        <w:t>is</w:t>
      </w:r>
      <w:r w:rsidRPr="00A72829">
        <w:rPr>
          <w:sz w:val="20"/>
          <w:szCs w:val="20"/>
        </w:rPr>
        <w:t xml:space="preserve"> Contract by telling the other party in writing.</w:t>
      </w:r>
    </w:p>
    <w:p w14:paraId="0180A023" w14:textId="0E645581" w:rsidR="00AA5FE0" w:rsidRPr="00A72829" w:rsidRDefault="00AA5FE0" w:rsidP="0050371B">
      <w:pPr>
        <w:pStyle w:val="MOLListL2"/>
        <w:tabs>
          <w:tab w:val="clear" w:pos="1276"/>
        </w:tabs>
        <w:ind w:left="567"/>
        <w:rPr>
          <w:sz w:val="20"/>
          <w:szCs w:val="20"/>
        </w:rPr>
      </w:pPr>
      <w:r w:rsidRPr="00A72829">
        <w:rPr>
          <w:sz w:val="20"/>
          <w:szCs w:val="20"/>
        </w:rPr>
        <w:t>If any part of th</w:t>
      </w:r>
      <w:r w:rsidR="0096597B">
        <w:rPr>
          <w:sz w:val="20"/>
          <w:szCs w:val="20"/>
        </w:rPr>
        <w:t>is</w:t>
      </w:r>
      <w:r w:rsidRPr="00A72829">
        <w:rPr>
          <w:sz w:val="20"/>
          <w:szCs w:val="20"/>
        </w:rPr>
        <w:t xml:space="preserve"> Contract cannot be enforced in court, then that part will be treated separately but the rest of th</w:t>
      </w:r>
      <w:r w:rsidR="0096597B">
        <w:rPr>
          <w:sz w:val="20"/>
          <w:szCs w:val="20"/>
        </w:rPr>
        <w:t>is</w:t>
      </w:r>
      <w:r w:rsidRPr="00A72829">
        <w:rPr>
          <w:sz w:val="20"/>
          <w:szCs w:val="20"/>
        </w:rPr>
        <w:t xml:space="preserve"> Contract </w:t>
      </w:r>
      <w:r w:rsidR="0096597B">
        <w:rPr>
          <w:sz w:val="20"/>
          <w:szCs w:val="20"/>
        </w:rPr>
        <w:t xml:space="preserve">still </w:t>
      </w:r>
      <w:r w:rsidRPr="00A72829">
        <w:rPr>
          <w:sz w:val="20"/>
          <w:szCs w:val="20"/>
        </w:rPr>
        <w:t>stands.</w:t>
      </w:r>
    </w:p>
    <w:p w14:paraId="5550992C" w14:textId="029CA9F7" w:rsidR="00E13327" w:rsidRPr="00A72829" w:rsidRDefault="00E13327" w:rsidP="0050371B">
      <w:pPr>
        <w:pStyle w:val="MOLListL2"/>
        <w:tabs>
          <w:tab w:val="clear" w:pos="1276"/>
        </w:tabs>
        <w:ind w:left="567"/>
        <w:rPr>
          <w:sz w:val="20"/>
          <w:szCs w:val="20"/>
        </w:rPr>
      </w:pPr>
      <w:r w:rsidRPr="00A72829">
        <w:rPr>
          <w:sz w:val="20"/>
          <w:szCs w:val="20"/>
        </w:rPr>
        <w:t>Subject to the law, th</w:t>
      </w:r>
      <w:r w:rsidR="0096597B">
        <w:rPr>
          <w:sz w:val="20"/>
          <w:szCs w:val="20"/>
        </w:rPr>
        <w:t>is</w:t>
      </w:r>
      <w:r w:rsidRPr="00A72829">
        <w:rPr>
          <w:sz w:val="20"/>
          <w:szCs w:val="20"/>
        </w:rPr>
        <w:t xml:space="preserve"> Contract contains the entire agreement and understanding between </w:t>
      </w:r>
      <w:r w:rsidR="00A72829" w:rsidRPr="00A72829">
        <w:rPr>
          <w:sz w:val="20"/>
          <w:szCs w:val="20"/>
        </w:rPr>
        <w:t xml:space="preserve">you and </w:t>
      </w:r>
      <w:r w:rsidRPr="00A72829">
        <w:rPr>
          <w:sz w:val="20"/>
          <w:szCs w:val="20"/>
        </w:rPr>
        <w:t>us on everything connected with the subject matter of th</w:t>
      </w:r>
      <w:r w:rsidR="0096597B">
        <w:rPr>
          <w:sz w:val="20"/>
          <w:szCs w:val="20"/>
        </w:rPr>
        <w:t>is</w:t>
      </w:r>
      <w:r w:rsidRPr="00A72829">
        <w:rPr>
          <w:sz w:val="20"/>
          <w:szCs w:val="20"/>
        </w:rPr>
        <w:t xml:space="preserve"> Contract.</w:t>
      </w:r>
    </w:p>
    <w:p w14:paraId="64F1F457" w14:textId="4F311038" w:rsidR="00AA5FE0" w:rsidRPr="00A72829" w:rsidRDefault="00AA5FE0" w:rsidP="0050371B">
      <w:pPr>
        <w:pStyle w:val="MOLListL2"/>
        <w:tabs>
          <w:tab w:val="clear" w:pos="1276"/>
        </w:tabs>
        <w:ind w:left="567"/>
        <w:rPr>
          <w:sz w:val="20"/>
          <w:szCs w:val="20"/>
        </w:rPr>
      </w:pPr>
      <w:r w:rsidRPr="00A72829">
        <w:rPr>
          <w:sz w:val="20"/>
          <w:szCs w:val="20"/>
        </w:rPr>
        <w:t>The laws of NSW govern th</w:t>
      </w:r>
      <w:r w:rsidR="0096597B">
        <w:rPr>
          <w:sz w:val="20"/>
          <w:szCs w:val="20"/>
        </w:rPr>
        <w:t>is</w:t>
      </w:r>
      <w:r w:rsidRPr="00A72829">
        <w:rPr>
          <w:sz w:val="20"/>
          <w:szCs w:val="20"/>
        </w:rPr>
        <w:t xml:space="preserve"> Contract. Each party submits to the non-exclusive jurisdiction of the courts of NSW.</w:t>
      </w:r>
    </w:p>
    <w:p w14:paraId="79A49A02" w14:textId="77777777" w:rsidR="00DB750B" w:rsidRDefault="00DB750B">
      <w:pPr>
        <w:spacing w:after="200" w:line="276" w:lineRule="auto"/>
        <w:rPr>
          <w:rFonts w:cs="Arial"/>
          <w:b/>
          <w:bCs/>
        </w:rPr>
        <w:sectPr w:rsidR="00DB750B" w:rsidSect="00817613">
          <w:type w:val="continuous"/>
          <w:pgSz w:w="11906" w:h="16838" w:code="9"/>
          <w:pgMar w:top="720" w:right="720" w:bottom="720" w:left="720" w:header="454" w:footer="347" w:gutter="0"/>
          <w:cols w:num="2" w:space="708"/>
          <w:docGrid w:linePitch="360"/>
        </w:sectPr>
      </w:pPr>
    </w:p>
    <w:p w14:paraId="6E82D4F4" w14:textId="1B725A90" w:rsidR="00B25CFE" w:rsidRDefault="00B25CFE">
      <w:pPr>
        <w:spacing w:after="200" w:line="276" w:lineRule="auto"/>
        <w:rPr>
          <w:rFonts w:cs="Arial"/>
          <w:b/>
          <w:bCs/>
        </w:rPr>
      </w:pPr>
      <w:r>
        <w:rPr>
          <w:rFonts w:cs="Arial"/>
          <w:b/>
          <w:bCs/>
        </w:rPr>
        <w:br w:type="page"/>
      </w:r>
    </w:p>
    <w:p w14:paraId="1D73D581" w14:textId="0221BB22" w:rsidR="000E4784" w:rsidRPr="00515C99" w:rsidRDefault="0087776B" w:rsidP="00817613">
      <w:pPr>
        <w:pStyle w:val="MOTermsL4"/>
        <w:numPr>
          <w:ilvl w:val="0"/>
          <w:numId w:val="0"/>
        </w:numPr>
        <w:rPr>
          <w:rFonts w:cs="Arial"/>
          <w:b/>
          <w:bCs/>
          <w:sz w:val="24"/>
          <w:szCs w:val="24"/>
        </w:rPr>
      </w:pPr>
      <w:r w:rsidRPr="00515C99">
        <w:rPr>
          <w:rFonts w:cs="Arial"/>
          <w:b/>
          <w:bCs/>
          <w:sz w:val="24"/>
          <w:szCs w:val="24"/>
        </w:rPr>
        <w:lastRenderedPageBreak/>
        <w:t xml:space="preserve">Part </w:t>
      </w:r>
      <w:r w:rsidR="008F5F43" w:rsidRPr="00515C99">
        <w:rPr>
          <w:rFonts w:cs="Arial"/>
          <w:b/>
          <w:bCs/>
          <w:sz w:val="24"/>
          <w:szCs w:val="24"/>
        </w:rPr>
        <w:t>2</w:t>
      </w:r>
      <w:r w:rsidRPr="00515C99">
        <w:rPr>
          <w:rFonts w:cs="Arial"/>
          <w:b/>
          <w:bCs/>
          <w:sz w:val="24"/>
          <w:szCs w:val="24"/>
        </w:rPr>
        <w:t xml:space="preserve"> - </w:t>
      </w:r>
      <w:r w:rsidR="000E4784" w:rsidRPr="00515C99">
        <w:rPr>
          <w:rFonts w:cs="Arial"/>
          <w:b/>
          <w:bCs/>
          <w:sz w:val="24"/>
          <w:szCs w:val="24"/>
        </w:rPr>
        <w:t>Annexure B: Definitions</w:t>
      </w:r>
    </w:p>
    <w:p w14:paraId="7FD269A3" w14:textId="77777777" w:rsidR="000E4784" w:rsidRPr="002E603B" w:rsidRDefault="000E4784" w:rsidP="000E4784">
      <w:pPr>
        <w:pStyle w:val="MOTermsL4"/>
        <w:numPr>
          <w:ilvl w:val="0"/>
          <w:numId w:val="0"/>
        </w:numPr>
        <w:ind w:left="851"/>
        <w:rPr>
          <w:rFonts w:cs="Arial"/>
        </w:rPr>
      </w:pPr>
    </w:p>
    <w:p w14:paraId="166E8997" w14:textId="77777777" w:rsidR="00DA6B2B" w:rsidRDefault="00DA6B2B" w:rsidP="00F4070D">
      <w:pPr>
        <w:pStyle w:val="MOTermsL3"/>
        <w:ind w:left="0" w:hanging="108"/>
        <w:rPr>
          <w:rFonts w:cs="Arial"/>
          <w:b/>
          <w:bCs/>
          <w:sz w:val="20"/>
          <w:szCs w:val="20"/>
        </w:rPr>
        <w:sectPr w:rsidR="00DA6B2B" w:rsidSect="00DB750B">
          <w:type w:val="continuous"/>
          <w:pgSz w:w="11906" w:h="16838" w:code="9"/>
          <w:pgMar w:top="1440" w:right="1440" w:bottom="1440" w:left="1440" w:header="454" w:footer="34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2741"/>
      </w:tblGrid>
      <w:tr w:rsidR="000E4784" w:rsidRPr="00166EE7" w14:paraId="24BDB119" w14:textId="77777777" w:rsidTr="004243AF">
        <w:tc>
          <w:tcPr>
            <w:tcW w:w="1418" w:type="dxa"/>
          </w:tcPr>
          <w:p w14:paraId="18EE80FC" w14:textId="77777777" w:rsidR="000E4784" w:rsidRPr="00166EE7" w:rsidRDefault="000E4784" w:rsidP="00006C05">
            <w:pPr>
              <w:pStyle w:val="MOTermsL3"/>
              <w:spacing w:before="0"/>
              <w:ind w:left="0"/>
              <w:rPr>
                <w:rFonts w:cs="Arial"/>
                <w:b/>
                <w:bCs/>
                <w:sz w:val="16"/>
                <w:szCs w:val="16"/>
              </w:rPr>
            </w:pPr>
            <w:r w:rsidRPr="00166EE7">
              <w:rPr>
                <w:rFonts w:cs="Arial"/>
                <w:b/>
                <w:bCs/>
                <w:sz w:val="16"/>
                <w:szCs w:val="16"/>
              </w:rPr>
              <w:t>Area</w:t>
            </w:r>
          </w:p>
        </w:tc>
        <w:tc>
          <w:tcPr>
            <w:tcW w:w="2741" w:type="dxa"/>
          </w:tcPr>
          <w:p w14:paraId="3985045B" w14:textId="3CD00A70" w:rsidR="000E4784" w:rsidRPr="00166EE7" w:rsidRDefault="000E4784" w:rsidP="00006C05">
            <w:pPr>
              <w:pStyle w:val="MOTermsL3"/>
              <w:spacing w:before="0"/>
              <w:ind w:left="0"/>
              <w:rPr>
                <w:rFonts w:cs="Arial"/>
                <w:sz w:val="16"/>
                <w:szCs w:val="16"/>
              </w:rPr>
            </w:pPr>
            <w:r w:rsidRPr="00166EE7">
              <w:rPr>
                <w:rFonts w:cs="Arial"/>
                <w:sz w:val="16"/>
                <w:szCs w:val="16"/>
              </w:rPr>
              <w:t xml:space="preserve">means the area at the </w:t>
            </w:r>
            <w:r w:rsidR="003B7D66" w:rsidRPr="00166EE7">
              <w:rPr>
                <w:rFonts w:cs="Arial"/>
                <w:sz w:val="16"/>
                <w:szCs w:val="16"/>
              </w:rPr>
              <w:t xml:space="preserve">Premises </w:t>
            </w:r>
            <w:r w:rsidRPr="00166EE7">
              <w:rPr>
                <w:rFonts w:cs="Arial"/>
                <w:sz w:val="16"/>
                <w:szCs w:val="16"/>
              </w:rPr>
              <w:t>that is specified in clause 2.</w:t>
            </w:r>
            <w:r w:rsidR="0097253B" w:rsidRPr="00166EE7">
              <w:rPr>
                <w:rFonts w:cs="Arial"/>
                <w:sz w:val="16"/>
                <w:szCs w:val="16"/>
              </w:rPr>
              <w:t>3</w:t>
            </w:r>
            <w:r w:rsidRPr="00166EE7">
              <w:rPr>
                <w:rFonts w:cs="Arial"/>
                <w:sz w:val="16"/>
                <w:szCs w:val="16"/>
              </w:rPr>
              <w:t xml:space="preserve"> </w:t>
            </w:r>
            <w:r w:rsidR="00E82707" w:rsidRPr="00166EE7">
              <w:rPr>
                <w:rFonts w:cs="Arial"/>
                <w:sz w:val="16"/>
                <w:szCs w:val="16"/>
              </w:rPr>
              <w:t xml:space="preserve">of Part 1 of the Contract </w:t>
            </w:r>
            <w:r w:rsidRPr="00166EE7">
              <w:rPr>
                <w:rFonts w:cs="Arial"/>
                <w:sz w:val="16"/>
                <w:szCs w:val="16"/>
              </w:rPr>
              <w:t xml:space="preserve">within which the </w:t>
            </w:r>
            <w:r w:rsidR="00E82707" w:rsidRPr="00166EE7">
              <w:rPr>
                <w:rFonts w:cs="Arial"/>
                <w:sz w:val="16"/>
                <w:szCs w:val="16"/>
              </w:rPr>
              <w:t xml:space="preserve">Interment </w:t>
            </w:r>
            <w:r w:rsidRPr="00166EE7">
              <w:rPr>
                <w:rFonts w:cs="Arial"/>
                <w:sz w:val="16"/>
                <w:szCs w:val="16"/>
              </w:rPr>
              <w:t xml:space="preserve">Site </w:t>
            </w:r>
            <w:r w:rsidR="001F5A2B" w:rsidRPr="00166EE7">
              <w:rPr>
                <w:rFonts w:cs="Arial"/>
                <w:sz w:val="16"/>
                <w:szCs w:val="16"/>
              </w:rPr>
              <w:t xml:space="preserve">is or </w:t>
            </w:r>
            <w:r w:rsidRPr="00166EE7">
              <w:rPr>
                <w:rFonts w:cs="Arial"/>
                <w:sz w:val="16"/>
                <w:szCs w:val="16"/>
              </w:rPr>
              <w:t>will be located.</w:t>
            </w:r>
          </w:p>
          <w:p w14:paraId="10D70A95" w14:textId="22C42311" w:rsidR="004A12E7" w:rsidRPr="00166EE7" w:rsidRDefault="004A12E7" w:rsidP="00006C05">
            <w:pPr>
              <w:pStyle w:val="MOTermsL3"/>
              <w:spacing w:before="0"/>
              <w:ind w:left="0"/>
              <w:rPr>
                <w:rFonts w:cs="Arial"/>
                <w:sz w:val="16"/>
                <w:szCs w:val="16"/>
              </w:rPr>
            </w:pPr>
          </w:p>
        </w:tc>
      </w:tr>
      <w:tr w:rsidR="000E4784" w:rsidRPr="00166EE7" w14:paraId="12F2F7E8" w14:textId="77777777" w:rsidTr="004243AF">
        <w:tc>
          <w:tcPr>
            <w:tcW w:w="1418" w:type="dxa"/>
          </w:tcPr>
          <w:p w14:paraId="1C3FE40D" w14:textId="77777777" w:rsidR="000E4784" w:rsidRPr="00166EE7" w:rsidRDefault="000E4784" w:rsidP="00006C05">
            <w:pPr>
              <w:pStyle w:val="MOTermsL3"/>
              <w:spacing w:before="0"/>
              <w:ind w:left="0"/>
              <w:rPr>
                <w:rFonts w:cs="Arial"/>
                <w:b/>
                <w:bCs/>
                <w:sz w:val="16"/>
                <w:szCs w:val="16"/>
              </w:rPr>
            </w:pPr>
            <w:r w:rsidRPr="00166EE7">
              <w:rPr>
                <w:rFonts w:cs="Arial"/>
                <w:b/>
                <w:bCs/>
                <w:sz w:val="16"/>
                <w:szCs w:val="16"/>
              </w:rPr>
              <w:t>At-Need</w:t>
            </w:r>
          </w:p>
        </w:tc>
        <w:tc>
          <w:tcPr>
            <w:tcW w:w="2741" w:type="dxa"/>
          </w:tcPr>
          <w:p w14:paraId="398C70E5" w14:textId="0FBF6376" w:rsidR="000E4784" w:rsidRPr="00166EE7" w:rsidRDefault="000E4784" w:rsidP="00006C05">
            <w:pPr>
              <w:pStyle w:val="MOTermsL3"/>
              <w:spacing w:before="0"/>
              <w:ind w:left="0"/>
              <w:rPr>
                <w:rFonts w:cs="Arial"/>
                <w:sz w:val="16"/>
                <w:szCs w:val="16"/>
              </w:rPr>
            </w:pPr>
            <w:r w:rsidRPr="00166EE7">
              <w:rPr>
                <w:rFonts w:cs="Arial"/>
                <w:sz w:val="16"/>
                <w:szCs w:val="16"/>
              </w:rPr>
              <w:t xml:space="preserve">means </w:t>
            </w:r>
            <w:r w:rsidR="000F7D0B" w:rsidRPr="00166EE7">
              <w:rPr>
                <w:rFonts w:cs="Arial"/>
                <w:sz w:val="16"/>
                <w:szCs w:val="16"/>
              </w:rPr>
              <w:t>the circumstance when a Holder purchases an Interment Right which is granted immediately. This usually means that a person has recently died (or where death is imminently expected).</w:t>
            </w:r>
          </w:p>
          <w:p w14:paraId="5A1C83A3" w14:textId="4718B330" w:rsidR="004A12E7" w:rsidRPr="00166EE7" w:rsidRDefault="004A12E7" w:rsidP="00006C05">
            <w:pPr>
              <w:pStyle w:val="MOTermsL3"/>
              <w:spacing w:before="0"/>
              <w:ind w:left="0"/>
              <w:rPr>
                <w:rFonts w:cs="Arial"/>
                <w:sz w:val="16"/>
                <w:szCs w:val="16"/>
              </w:rPr>
            </w:pPr>
          </w:p>
        </w:tc>
      </w:tr>
      <w:tr w:rsidR="00BB6A63" w:rsidRPr="00166EE7" w14:paraId="39391E8B" w14:textId="77777777" w:rsidTr="004243AF">
        <w:tc>
          <w:tcPr>
            <w:tcW w:w="1418" w:type="dxa"/>
          </w:tcPr>
          <w:p w14:paraId="404C4548" w14:textId="2E9ACD32" w:rsidR="00BB6A63" w:rsidRPr="00166EE7" w:rsidRDefault="00AB4E4F" w:rsidP="00006C05">
            <w:pPr>
              <w:pStyle w:val="MOTermsL3"/>
              <w:spacing w:before="0"/>
              <w:ind w:left="0"/>
              <w:rPr>
                <w:rFonts w:cs="Arial"/>
                <w:b/>
                <w:bCs/>
                <w:sz w:val="16"/>
                <w:szCs w:val="16"/>
              </w:rPr>
            </w:pPr>
            <w:r w:rsidRPr="00AB4E4F">
              <w:rPr>
                <w:rFonts w:cs="Arial"/>
                <w:b/>
                <w:bCs/>
                <w:sz w:val="16"/>
                <w:szCs w:val="16"/>
              </w:rPr>
              <w:t>Authorised Agent</w:t>
            </w:r>
          </w:p>
        </w:tc>
        <w:tc>
          <w:tcPr>
            <w:tcW w:w="2741" w:type="dxa"/>
          </w:tcPr>
          <w:p w14:paraId="490AAA6E" w14:textId="35ADD120" w:rsidR="00BB6A63" w:rsidRPr="00166EE7" w:rsidRDefault="0079003D" w:rsidP="00006C05">
            <w:pPr>
              <w:pStyle w:val="MOTermsL3"/>
              <w:spacing w:before="0"/>
              <w:ind w:left="0"/>
              <w:rPr>
                <w:rFonts w:cs="Arial"/>
                <w:sz w:val="16"/>
                <w:szCs w:val="16"/>
              </w:rPr>
            </w:pPr>
            <w:r w:rsidRPr="0079003D">
              <w:rPr>
                <w:rFonts w:cs="Arial"/>
                <w:sz w:val="16"/>
                <w:szCs w:val="16"/>
              </w:rPr>
              <w:t>means the funeral director or other agent authorised to act on behalf of CCC</w:t>
            </w:r>
            <w:r>
              <w:rPr>
                <w:rFonts w:cs="Arial"/>
                <w:sz w:val="16"/>
                <w:szCs w:val="16"/>
              </w:rPr>
              <w:t>.</w:t>
            </w:r>
          </w:p>
        </w:tc>
      </w:tr>
      <w:tr w:rsidR="00BB6A63" w:rsidRPr="00166EE7" w14:paraId="41C67470" w14:textId="77777777" w:rsidTr="004243AF">
        <w:tc>
          <w:tcPr>
            <w:tcW w:w="1418" w:type="dxa"/>
          </w:tcPr>
          <w:p w14:paraId="413549F1" w14:textId="77777777" w:rsidR="00BB6A63" w:rsidRPr="00166EE7" w:rsidRDefault="00BB6A63" w:rsidP="00006C05">
            <w:pPr>
              <w:pStyle w:val="MOTermsL3"/>
              <w:spacing w:before="0"/>
              <w:ind w:left="0"/>
              <w:rPr>
                <w:rFonts w:cs="Arial"/>
                <w:b/>
                <w:bCs/>
                <w:sz w:val="16"/>
                <w:szCs w:val="16"/>
              </w:rPr>
            </w:pPr>
          </w:p>
        </w:tc>
        <w:tc>
          <w:tcPr>
            <w:tcW w:w="2741" w:type="dxa"/>
          </w:tcPr>
          <w:p w14:paraId="34627F9D" w14:textId="77777777" w:rsidR="00BB6A63" w:rsidRPr="00166EE7" w:rsidRDefault="00BB6A63" w:rsidP="00006C05">
            <w:pPr>
              <w:pStyle w:val="MOTermsL3"/>
              <w:spacing w:before="0"/>
              <w:ind w:left="0"/>
              <w:rPr>
                <w:rFonts w:cs="Arial"/>
                <w:sz w:val="16"/>
                <w:szCs w:val="16"/>
              </w:rPr>
            </w:pPr>
          </w:p>
        </w:tc>
      </w:tr>
      <w:tr w:rsidR="00A92EB8" w:rsidRPr="00166EE7" w14:paraId="2DF211DD" w14:textId="77777777" w:rsidTr="004243AF">
        <w:tc>
          <w:tcPr>
            <w:tcW w:w="1418" w:type="dxa"/>
          </w:tcPr>
          <w:p w14:paraId="3FBF39CC" w14:textId="57507E57" w:rsidR="00A92EB8" w:rsidRPr="00166EE7" w:rsidRDefault="00A92EB8" w:rsidP="00006C05">
            <w:pPr>
              <w:pStyle w:val="MOTermsL3"/>
              <w:spacing w:before="0"/>
              <w:ind w:left="-108"/>
              <w:rPr>
                <w:rFonts w:cs="Arial"/>
                <w:b/>
                <w:bCs/>
                <w:sz w:val="16"/>
                <w:szCs w:val="16"/>
              </w:rPr>
            </w:pPr>
            <w:r w:rsidRPr="00166EE7">
              <w:rPr>
                <w:rFonts w:cs="Arial"/>
                <w:b/>
                <w:bCs/>
                <w:sz w:val="16"/>
                <w:szCs w:val="16"/>
              </w:rPr>
              <w:t>Balance Outstanding</w:t>
            </w:r>
          </w:p>
        </w:tc>
        <w:tc>
          <w:tcPr>
            <w:tcW w:w="2741" w:type="dxa"/>
          </w:tcPr>
          <w:p w14:paraId="271DDB9B" w14:textId="4E86F9D9" w:rsidR="00A92EB8" w:rsidRPr="00166EE7" w:rsidRDefault="00A54FBF" w:rsidP="00006C05">
            <w:pPr>
              <w:pStyle w:val="MOTermsL3"/>
              <w:spacing w:before="0"/>
              <w:ind w:left="0"/>
              <w:rPr>
                <w:rFonts w:cs="Arial"/>
                <w:sz w:val="16"/>
                <w:szCs w:val="16"/>
              </w:rPr>
            </w:pPr>
            <w:r w:rsidRPr="00166EE7">
              <w:rPr>
                <w:rFonts w:cs="Arial"/>
                <w:sz w:val="16"/>
                <w:szCs w:val="16"/>
              </w:rPr>
              <w:t xml:space="preserve">means </w:t>
            </w:r>
            <w:r w:rsidR="001C7155" w:rsidRPr="00166EE7">
              <w:rPr>
                <w:rFonts w:cs="Arial"/>
                <w:sz w:val="16"/>
                <w:szCs w:val="16"/>
              </w:rPr>
              <w:t xml:space="preserve">the remaining amount </w:t>
            </w:r>
            <w:r w:rsidR="00B25CFE" w:rsidRPr="00166EE7">
              <w:rPr>
                <w:rFonts w:cs="Arial"/>
                <w:sz w:val="16"/>
                <w:szCs w:val="16"/>
              </w:rPr>
              <w:t>you must pay</w:t>
            </w:r>
            <w:r w:rsidR="001C7155" w:rsidRPr="00166EE7">
              <w:rPr>
                <w:rFonts w:cs="Arial"/>
                <w:sz w:val="16"/>
                <w:szCs w:val="16"/>
              </w:rPr>
              <w:t xml:space="preserve"> on the Total Purchase Price after the deposit has been paid</w:t>
            </w:r>
            <w:r w:rsidR="00900DC3" w:rsidRPr="00166EE7">
              <w:rPr>
                <w:rFonts w:cs="Arial"/>
                <w:sz w:val="16"/>
                <w:szCs w:val="16"/>
              </w:rPr>
              <w:t>, which is due either:</w:t>
            </w:r>
          </w:p>
          <w:p w14:paraId="15F2570C" w14:textId="3B59DA54" w:rsidR="00900DC3" w:rsidRPr="00166EE7" w:rsidRDefault="00900DC3" w:rsidP="00006C05">
            <w:pPr>
              <w:pStyle w:val="MOLListL3"/>
              <w:tabs>
                <w:tab w:val="clear" w:pos="1701"/>
                <w:tab w:val="clear" w:pos="2214"/>
                <w:tab w:val="left" w:pos="180"/>
              </w:tabs>
              <w:spacing w:before="0"/>
              <w:ind w:left="-96" w:firstLine="0"/>
              <w:rPr>
                <w:sz w:val="16"/>
                <w:szCs w:val="16"/>
              </w:rPr>
            </w:pPr>
            <w:r w:rsidRPr="00166EE7">
              <w:rPr>
                <w:sz w:val="16"/>
                <w:szCs w:val="16"/>
              </w:rPr>
              <w:t>thirty (30) days after Commencement of this Contract; or</w:t>
            </w:r>
          </w:p>
          <w:p w14:paraId="0FBD006B" w14:textId="369A68BE" w:rsidR="00900DC3" w:rsidRPr="00166EE7" w:rsidRDefault="00900DC3" w:rsidP="00006C05">
            <w:pPr>
              <w:pStyle w:val="MOLListL3"/>
              <w:tabs>
                <w:tab w:val="clear" w:pos="1701"/>
                <w:tab w:val="clear" w:pos="2214"/>
                <w:tab w:val="left" w:pos="180"/>
              </w:tabs>
              <w:spacing w:before="0"/>
              <w:ind w:left="-96" w:firstLine="0"/>
              <w:rPr>
                <w:sz w:val="16"/>
                <w:szCs w:val="16"/>
              </w:rPr>
            </w:pPr>
            <w:r w:rsidRPr="00166EE7">
              <w:rPr>
                <w:sz w:val="16"/>
                <w:szCs w:val="16"/>
              </w:rPr>
              <w:t>in accordance with the Payment Schedule.</w:t>
            </w:r>
          </w:p>
          <w:p w14:paraId="261926CB" w14:textId="4A6E58A6" w:rsidR="001C7155" w:rsidRPr="00166EE7" w:rsidRDefault="001C7155" w:rsidP="00006C05">
            <w:pPr>
              <w:pStyle w:val="MOTermsL3"/>
              <w:spacing w:before="0"/>
              <w:ind w:left="0"/>
              <w:rPr>
                <w:rFonts w:cs="Arial"/>
                <w:sz w:val="16"/>
                <w:szCs w:val="16"/>
              </w:rPr>
            </w:pPr>
          </w:p>
        </w:tc>
      </w:tr>
      <w:tr w:rsidR="000E4784" w:rsidRPr="00166EE7" w14:paraId="3E330CE7" w14:textId="77777777" w:rsidTr="004243AF">
        <w:tc>
          <w:tcPr>
            <w:tcW w:w="1418" w:type="dxa"/>
          </w:tcPr>
          <w:p w14:paraId="5775786E" w14:textId="77777777" w:rsidR="000E4784" w:rsidRPr="00166EE7" w:rsidRDefault="000E4784" w:rsidP="00006C05">
            <w:pPr>
              <w:pStyle w:val="MOTermsL3"/>
              <w:spacing w:before="0"/>
              <w:ind w:left="0"/>
              <w:rPr>
                <w:rFonts w:cs="Arial"/>
                <w:b/>
                <w:bCs/>
                <w:sz w:val="16"/>
                <w:szCs w:val="16"/>
              </w:rPr>
            </w:pPr>
            <w:r w:rsidRPr="00166EE7">
              <w:rPr>
                <w:rFonts w:cs="Arial"/>
                <w:b/>
                <w:bCs/>
                <w:sz w:val="16"/>
                <w:szCs w:val="16"/>
              </w:rPr>
              <w:t>C&amp;C Act</w:t>
            </w:r>
          </w:p>
        </w:tc>
        <w:tc>
          <w:tcPr>
            <w:tcW w:w="2741" w:type="dxa"/>
          </w:tcPr>
          <w:p w14:paraId="37120E0E" w14:textId="77777777" w:rsidR="000E4784" w:rsidRPr="00166EE7" w:rsidRDefault="000E4784" w:rsidP="00006C05">
            <w:pPr>
              <w:pStyle w:val="MOTermsL3"/>
              <w:spacing w:before="0"/>
              <w:ind w:left="0"/>
              <w:rPr>
                <w:rFonts w:cs="Arial"/>
                <w:sz w:val="16"/>
                <w:szCs w:val="16"/>
              </w:rPr>
            </w:pPr>
            <w:r w:rsidRPr="00166EE7">
              <w:rPr>
                <w:rFonts w:cs="Arial"/>
                <w:sz w:val="16"/>
                <w:szCs w:val="16"/>
              </w:rPr>
              <w:t xml:space="preserve">means the </w:t>
            </w:r>
            <w:r w:rsidRPr="00166EE7">
              <w:rPr>
                <w:rFonts w:cs="Arial"/>
                <w:i/>
                <w:iCs/>
                <w:sz w:val="16"/>
                <w:szCs w:val="16"/>
              </w:rPr>
              <w:t>Cemeteries and Crematoria Act 2013</w:t>
            </w:r>
            <w:r w:rsidRPr="00166EE7">
              <w:rPr>
                <w:rFonts w:cs="Arial"/>
                <w:sz w:val="16"/>
                <w:szCs w:val="16"/>
              </w:rPr>
              <w:t xml:space="preserve"> (NSW).</w:t>
            </w:r>
          </w:p>
          <w:p w14:paraId="5099FAB0" w14:textId="77777777" w:rsidR="004A12E7" w:rsidRPr="00166EE7" w:rsidRDefault="004A12E7" w:rsidP="00006C05">
            <w:pPr>
              <w:pStyle w:val="MOTermsL3"/>
              <w:spacing w:before="0"/>
              <w:ind w:left="0"/>
              <w:rPr>
                <w:rFonts w:cs="Arial"/>
                <w:sz w:val="16"/>
                <w:szCs w:val="16"/>
              </w:rPr>
            </w:pPr>
          </w:p>
        </w:tc>
      </w:tr>
      <w:tr w:rsidR="000F7D0B" w:rsidRPr="00166EE7" w14:paraId="30DDB721" w14:textId="77777777" w:rsidTr="004243AF">
        <w:tc>
          <w:tcPr>
            <w:tcW w:w="1418" w:type="dxa"/>
          </w:tcPr>
          <w:p w14:paraId="6C566FE5" w14:textId="42CDCFD3" w:rsidR="000F7D0B" w:rsidRPr="00166EE7" w:rsidRDefault="000F7D0B" w:rsidP="00006C05">
            <w:pPr>
              <w:pStyle w:val="MOTermsL3"/>
              <w:spacing w:before="0"/>
              <w:ind w:left="0"/>
              <w:rPr>
                <w:rFonts w:cs="Arial"/>
                <w:b/>
                <w:bCs/>
                <w:sz w:val="16"/>
                <w:szCs w:val="16"/>
              </w:rPr>
            </w:pPr>
            <w:r w:rsidRPr="00166EE7">
              <w:rPr>
                <w:rFonts w:cs="Arial"/>
                <w:b/>
                <w:bCs/>
                <w:sz w:val="16"/>
                <w:szCs w:val="16"/>
              </w:rPr>
              <w:t>CCC Ltd</w:t>
            </w:r>
          </w:p>
        </w:tc>
        <w:tc>
          <w:tcPr>
            <w:tcW w:w="2741" w:type="dxa"/>
          </w:tcPr>
          <w:p w14:paraId="2C7D2D38" w14:textId="142D3B3D" w:rsidR="000F7D0B" w:rsidRPr="00166EE7" w:rsidRDefault="000F7D0B" w:rsidP="00006C05">
            <w:pPr>
              <w:pStyle w:val="MOTermsL3"/>
              <w:spacing w:before="0"/>
              <w:ind w:left="0"/>
              <w:rPr>
                <w:rFonts w:cs="Arial"/>
                <w:sz w:val="16"/>
                <w:szCs w:val="16"/>
              </w:rPr>
            </w:pPr>
            <w:r w:rsidRPr="00166EE7">
              <w:rPr>
                <w:rFonts w:cs="Arial"/>
                <w:sz w:val="16"/>
                <w:szCs w:val="16"/>
              </w:rPr>
              <w:t xml:space="preserve">means Catholic Cemeteries &amp; Crematoria Ltd ACN 638 153 689, being the </w:t>
            </w:r>
            <w:r w:rsidR="007B71F9" w:rsidRPr="00166EE7">
              <w:rPr>
                <w:rFonts w:cs="Arial"/>
                <w:sz w:val="16"/>
                <w:szCs w:val="16"/>
              </w:rPr>
              <w:t>t</w:t>
            </w:r>
            <w:r w:rsidRPr="00166EE7">
              <w:rPr>
                <w:rFonts w:cs="Arial"/>
                <w:sz w:val="16"/>
                <w:szCs w:val="16"/>
              </w:rPr>
              <w:t>rustee of the CCC Trust.</w:t>
            </w:r>
          </w:p>
          <w:p w14:paraId="4B0F9BED" w14:textId="39FFC593" w:rsidR="004A12E7" w:rsidRPr="00166EE7" w:rsidRDefault="004A12E7" w:rsidP="00006C05">
            <w:pPr>
              <w:pStyle w:val="MOTermsL3"/>
              <w:spacing w:before="0"/>
              <w:ind w:left="0"/>
              <w:rPr>
                <w:rFonts w:cs="Arial"/>
                <w:sz w:val="16"/>
                <w:szCs w:val="16"/>
              </w:rPr>
            </w:pPr>
          </w:p>
        </w:tc>
      </w:tr>
      <w:tr w:rsidR="000E4784" w:rsidRPr="00166EE7" w14:paraId="28DDA188" w14:textId="77777777" w:rsidTr="004243AF">
        <w:tc>
          <w:tcPr>
            <w:tcW w:w="1418" w:type="dxa"/>
          </w:tcPr>
          <w:p w14:paraId="4782C106" w14:textId="77777777" w:rsidR="000E4784" w:rsidRPr="00166EE7" w:rsidRDefault="000E4784" w:rsidP="00006C05">
            <w:pPr>
              <w:pStyle w:val="MOTermsL3"/>
              <w:spacing w:before="0"/>
              <w:ind w:left="0"/>
              <w:rPr>
                <w:rFonts w:cs="Arial"/>
                <w:b/>
                <w:bCs/>
                <w:sz w:val="16"/>
                <w:szCs w:val="16"/>
              </w:rPr>
            </w:pPr>
            <w:r w:rsidRPr="00166EE7">
              <w:rPr>
                <w:rFonts w:cs="Arial"/>
                <w:b/>
                <w:bCs/>
                <w:sz w:val="16"/>
                <w:szCs w:val="16"/>
              </w:rPr>
              <w:t>CCC Trust</w:t>
            </w:r>
          </w:p>
        </w:tc>
        <w:tc>
          <w:tcPr>
            <w:tcW w:w="2741" w:type="dxa"/>
          </w:tcPr>
          <w:p w14:paraId="001FAA30" w14:textId="77777777" w:rsidR="000E4784" w:rsidRPr="00166EE7" w:rsidRDefault="000E4784" w:rsidP="00006C05">
            <w:pPr>
              <w:pStyle w:val="MOTermsL3"/>
              <w:spacing w:before="0"/>
              <w:ind w:left="0"/>
              <w:rPr>
                <w:rFonts w:cs="Arial"/>
                <w:sz w:val="16"/>
                <w:szCs w:val="16"/>
              </w:rPr>
            </w:pPr>
            <w:r w:rsidRPr="00166EE7">
              <w:rPr>
                <w:rFonts w:cs="Arial"/>
                <w:sz w:val="16"/>
                <w:szCs w:val="16"/>
              </w:rPr>
              <w:t>means Catholic Cemeteries &amp; Crematoria Trust ABN 54 281 755 117 trading as Catholic Cemeteries &amp; Crematoria and includes any successor or assignee.</w:t>
            </w:r>
          </w:p>
          <w:p w14:paraId="7E33EB7A" w14:textId="77777777" w:rsidR="004A12E7" w:rsidRPr="00166EE7" w:rsidRDefault="004A12E7" w:rsidP="00006C05">
            <w:pPr>
              <w:pStyle w:val="MOTermsL3"/>
              <w:spacing w:before="0"/>
              <w:ind w:left="0"/>
              <w:rPr>
                <w:rFonts w:cs="Arial"/>
                <w:sz w:val="16"/>
                <w:szCs w:val="16"/>
              </w:rPr>
            </w:pPr>
          </w:p>
        </w:tc>
      </w:tr>
      <w:tr w:rsidR="000F7D0B" w:rsidRPr="00166EE7" w14:paraId="22761A51" w14:textId="77777777" w:rsidTr="004243AF">
        <w:tc>
          <w:tcPr>
            <w:tcW w:w="1418" w:type="dxa"/>
          </w:tcPr>
          <w:p w14:paraId="72531C3D" w14:textId="77777777" w:rsidR="000F7D0B" w:rsidRPr="00166EE7" w:rsidRDefault="000F7D0B" w:rsidP="00006C05">
            <w:pPr>
              <w:pStyle w:val="MOTermsL3"/>
              <w:spacing w:before="0"/>
              <w:ind w:left="-108"/>
              <w:rPr>
                <w:rFonts w:cs="Arial"/>
                <w:b/>
                <w:bCs/>
                <w:sz w:val="16"/>
                <w:szCs w:val="16"/>
              </w:rPr>
            </w:pPr>
            <w:r w:rsidRPr="00166EE7">
              <w:rPr>
                <w:rFonts w:cs="Arial"/>
                <w:b/>
                <w:bCs/>
                <w:sz w:val="16"/>
                <w:szCs w:val="16"/>
              </w:rPr>
              <w:t>Cemetery Maintenance Standards</w:t>
            </w:r>
          </w:p>
          <w:p w14:paraId="219068EA" w14:textId="2932F1BC" w:rsidR="00391F88" w:rsidRPr="00166EE7" w:rsidRDefault="00391F88" w:rsidP="00006C05">
            <w:pPr>
              <w:pStyle w:val="MOTermsL3"/>
              <w:spacing w:before="0"/>
              <w:ind w:left="0"/>
              <w:rPr>
                <w:rFonts w:cs="Arial"/>
                <w:b/>
                <w:bCs/>
                <w:sz w:val="16"/>
                <w:szCs w:val="16"/>
              </w:rPr>
            </w:pPr>
          </w:p>
        </w:tc>
        <w:tc>
          <w:tcPr>
            <w:tcW w:w="2741" w:type="dxa"/>
          </w:tcPr>
          <w:p w14:paraId="3C15915B" w14:textId="4EE73118" w:rsidR="000F7D0B" w:rsidRPr="00166EE7" w:rsidRDefault="005224BF" w:rsidP="00006C05">
            <w:pPr>
              <w:pStyle w:val="MOTermsL3"/>
              <w:spacing w:before="0"/>
              <w:ind w:left="0"/>
              <w:rPr>
                <w:rFonts w:cs="Arial"/>
                <w:sz w:val="16"/>
                <w:szCs w:val="16"/>
              </w:rPr>
            </w:pPr>
            <w:r w:rsidRPr="00166EE7">
              <w:rPr>
                <w:rFonts w:cs="Arial"/>
                <w:sz w:val="16"/>
                <w:szCs w:val="16"/>
              </w:rPr>
              <w:t>https://catholiccemeteries.com.au/</w:t>
            </w:r>
            <w:r w:rsidR="006C6C4C" w:rsidRPr="00166EE7">
              <w:rPr>
                <w:rFonts w:cs="Arial"/>
                <w:sz w:val="16"/>
                <w:szCs w:val="16"/>
              </w:rPr>
              <w:t>customer-information/</w:t>
            </w:r>
          </w:p>
        </w:tc>
      </w:tr>
      <w:tr w:rsidR="000E4784" w:rsidRPr="00166EE7" w14:paraId="641D7AE1" w14:textId="77777777" w:rsidTr="004243AF">
        <w:tc>
          <w:tcPr>
            <w:tcW w:w="1418" w:type="dxa"/>
          </w:tcPr>
          <w:p w14:paraId="6079FFC7" w14:textId="70E43706" w:rsidR="000E4784" w:rsidRPr="00166EE7" w:rsidRDefault="000F7D0B" w:rsidP="00006C05">
            <w:pPr>
              <w:pStyle w:val="MOTermsL3"/>
              <w:spacing w:before="0"/>
              <w:ind w:left="-108"/>
              <w:rPr>
                <w:rFonts w:cs="Arial"/>
                <w:b/>
                <w:bCs/>
                <w:sz w:val="16"/>
                <w:szCs w:val="16"/>
              </w:rPr>
            </w:pPr>
            <w:r w:rsidRPr="00166EE7">
              <w:rPr>
                <w:rFonts w:cs="Arial"/>
                <w:b/>
                <w:bCs/>
                <w:sz w:val="16"/>
                <w:szCs w:val="16"/>
              </w:rPr>
              <w:t xml:space="preserve">Certificate for </w:t>
            </w:r>
            <w:r w:rsidR="00B25CFE" w:rsidRPr="00166EE7">
              <w:rPr>
                <w:rFonts w:cs="Arial"/>
                <w:b/>
                <w:bCs/>
                <w:sz w:val="16"/>
                <w:szCs w:val="16"/>
              </w:rPr>
              <w:t xml:space="preserve">the </w:t>
            </w:r>
            <w:r w:rsidRPr="00166EE7">
              <w:rPr>
                <w:rFonts w:cs="Arial"/>
                <w:b/>
                <w:bCs/>
                <w:sz w:val="16"/>
                <w:szCs w:val="16"/>
              </w:rPr>
              <w:t>Interment Right</w:t>
            </w:r>
            <w:r w:rsidR="00D7666E" w:rsidRPr="00166EE7">
              <w:rPr>
                <w:rFonts w:cs="Arial"/>
                <w:b/>
                <w:bCs/>
                <w:sz w:val="16"/>
                <w:szCs w:val="16"/>
              </w:rPr>
              <w:t xml:space="preserve"> </w:t>
            </w:r>
          </w:p>
        </w:tc>
        <w:tc>
          <w:tcPr>
            <w:tcW w:w="2741" w:type="dxa"/>
          </w:tcPr>
          <w:p w14:paraId="60CA692C" w14:textId="12D12197" w:rsidR="000E4784" w:rsidRPr="00166EE7" w:rsidRDefault="000F7D0B" w:rsidP="00006C05">
            <w:pPr>
              <w:pStyle w:val="MOTermsL3"/>
              <w:spacing w:before="0"/>
              <w:ind w:left="0"/>
              <w:rPr>
                <w:rFonts w:cs="Arial"/>
                <w:sz w:val="16"/>
                <w:szCs w:val="16"/>
              </w:rPr>
            </w:pPr>
            <w:r w:rsidRPr="00166EE7">
              <w:rPr>
                <w:rFonts w:cs="Arial"/>
                <w:sz w:val="16"/>
                <w:szCs w:val="16"/>
              </w:rPr>
              <w:t xml:space="preserve">means a certificate issued by us evidencing the Interment </w:t>
            </w:r>
            <w:r w:rsidR="00D95964" w:rsidRPr="00166EE7">
              <w:rPr>
                <w:rFonts w:cs="Arial"/>
                <w:sz w:val="16"/>
                <w:szCs w:val="16"/>
              </w:rPr>
              <w:t xml:space="preserve">Right </w:t>
            </w:r>
            <w:r w:rsidRPr="00166EE7">
              <w:rPr>
                <w:rFonts w:cs="Arial"/>
                <w:sz w:val="16"/>
                <w:szCs w:val="16"/>
              </w:rPr>
              <w:t>to the Interment Site held by you.</w:t>
            </w:r>
          </w:p>
          <w:p w14:paraId="435662EA" w14:textId="26814403" w:rsidR="004A12E7" w:rsidRPr="00166EE7" w:rsidRDefault="004A12E7" w:rsidP="00006C05">
            <w:pPr>
              <w:pStyle w:val="MOTermsL3"/>
              <w:spacing w:before="0"/>
              <w:ind w:left="0"/>
              <w:rPr>
                <w:rFonts w:cs="Arial"/>
                <w:sz w:val="16"/>
                <w:szCs w:val="16"/>
              </w:rPr>
            </w:pPr>
          </w:p>
        </w:tc>
      </w:tr>
      <w:tr w:rsidR="006B2E04" w:rsidRPr="00166EE7" w14:paraId="14E7EFF9" w14:textId="77777777" w:rsidTr="004243AF">
        <w:tc>
          <w:tcPr>
            <w:tcW w:w="1418" w:type="dxa"/>
          </w:tcPr>
          <w:p w14:paraId="471D3AE1" w14:textId="429159BA" w:rsidR="006B2E04" w:rsidRPr="00717EDC" w:rsidRDefault="006B2E04" w:rsidP="001C1250">
            <w:pPr>
              <w:pStyle w:val="MOTermsL3"/>
              <w:spacing w:before="0"/>
              <w:ind w:left="-108"/>
              <w:rPr>
                <w:rFonts w:cs="Arial"/>
                <w:b/>
                <w:bCs/>
                <w:sz w:val="14"/>
                <w:szCs w:val="14"/>
              </w:rPr>
            </w:pPr>
            <w:r w:rsidRPr="001C1250">
              <w:rPr>
                <w:rFonts w:cs="Arial"/>
                <w:b/>
                <w:bCs/>
                <w:sz w:val="16"/>
                <w:szCs w:val="16"/>
              </w:rPr>
              <w:t xml:space="preserve">Commencement </w:t>
            </w:r>
          </w:p>
        </w:tc>
        <w:tc>
          <w:tcPr>
            <w:tcW w:w="2741" w:type="dxa"/>
          </w:tcPr>
          <w:p w14:paraId="1C6ACC2F" w14:textId="07C82FA4" w:rsidR="006B2E04" w:rsidRPr="00166EE7" w:rsidRDefault="006B2E04" w:rsidP="00006C05">
            <w:pPr>
              <w:pStyle w:val="MOTermsL3"/>
              <w:spacing w:before="0"/>
              <w:ind w:left="-108"/>
              <w:rPr>
                <w:rFonts w:cs="Arial"/>
                <w:sz w:val="16"/>
                <w:szCs w:val="16"/>
              </w:rPr>
            </w:pPr>
            <w:r w:rsidRPr="00166EE7">
              <w:rPr>
                <w:rFonts w:cs="Arial"/>
                <w:sz w:val="16"/>
                <w:szCs w:val="16"/>
              </w:rPr>
              <w:t>means commencement of the Contract</w:t>
            </w:r>
            <w:r w:rsidR="001F5A2B" w:rsidRPr="00166EE7">
              <w:rPr>
                <w:rFonts w:cs="Arial"/>
                <w:sz w:val="16"/>
                <w:szCs w:val="16"/>
              </w:rPr>
              <w:t xml:space="preserve"> </w:t>
            </w:r>
            <w:r w:rsidRPr="00166EE7">
              <w:rPr>
                <w:rFonts w:cs="Arial"/>
                <w:sz w:val="16"/>
                <w:szCs w:val="16"/>
              </w:rPr>
              <w:t xml:space="preserve">which </w:t>
            </w:r>
            <w:r w:rsidR="001F5A2B" w:rsidRPr="00166EE7">
              <w:rPr>
                <w:rFonts w:cs="Arial"/>
                <w:sz w:val="16"/>
                <w:szCs w:val="16"/>
              </w:rPr>
              <w:t xml:space="preserve">is </w:t>
            </w:r>
            <w:r w:rsidRPr="00166EE7">
              <w:rPr>
                <w:rFonts w:cs="Arial"/>
                <w:sz w:val="16"/>
                <w:szCs w:val="16"/>
              </w:rPr>
              <w:t xml:space="preserve">the </w:t>
            </w:r>
            <w:r w:rsidR="001F5A2B" w:rsidRPr="00166EE7">
              <w:rPr>
                <w:rFonts w:cs="Arial"/>
                <w:sz w:val="16"/>
                <w:szCs w:val="16"/>
              </w:rPr>
              <w:t xml:space="preserve">date the </w:t>
            </w:r>
            <w:r w:rsidRPr="00166EE7">
              <w:rPr>
                <w:rFonts w:cs="Arial"/>
                <w:sz w:val="16"/>
                <w:szCs w:val="16"/>
              </w:rPr>
              <w:t xml:space="preserve">Contract has been signed by </w:t>
            </w:r>
            <w:r w:rsidR="008A1947" w:rsidRPr="00166EE7">
              <w:rPr>
                <w:rFonts w:cs="Arial"/>
                <w:sz w:val="16"/>
                <w:szCs w:val="16"/>
              </w:rPr>
              <w:t>the later of</w:t>
            </w:r>
            <w:r w:rsidR="001F5A2B" w:rsidRPr="00166EE7">
              <w:rPr>
                <w:rFonts w:cs="Arial"/>
                <w:sz w:val="16"/>
                <w:szCs w:val="16"/>
              </w:rPr>
              <w:t xml:space="preserve"> you and </w:t>
            </w:r>
            <w:r w:rsidRPr="00166EE7">
              <w:rPr>
                <w:rFonts w:cs="Arial"/>
                <w:sz w:val="16"/>
                <w:szCs w:val="16"/>
              </w:rPr>
              <w:t>us</w:t>
            </w:r>
            <w:r w:rsidR="00323019" w:rsidRPr="00166EE7">
              <w:rPr>
                <w:rFonts w:cs="Arial"/>
                <w:sz w:val="16"/>
                <w:szCs w:val="16"/>
              </w:rPr>
              <w:t xml:space="preserve"> and </w:t>
            </w:r>
            <w:r w:rsidR="00323019" w:rsidRPr="00166EE7">
              <w:rPr>
                <w:b/>
                <w:bCs/>
                <w:sz w:val="16"/>
                <w:szCs w:val="16"/>
              </w:rPr>
              <w:t xml:space="preserve">Commenced </w:t>
            </w:r>
            <w:r w:rsidR="00323019" w:rsidRPr="00166EE7">
              <w:rPr>
                <w:sz w:val="16"/>
                <w:szCs w:val="16"/>
              </w:rPr>
              <w:t>has the corresponding meaning</w:t>
            </w:r>
            <w:r w:rsidRPr="00166EE7">
              <w:rPr>
                <w:rFonts w:cs="Arial"/>
                <w:sz w:val="16"/>
                <w:szCs w:val="16"/>
              </w:rPr>
              <w:t>.</w:t>
            </w:r>
          </w:p>
          <w:p w14:paraId="4768A753" w14:textId="0B7F4917" w:rsidR="004A12E7" w:rsidRPr="00166EE7" w:rsidRDefault="004A12E7" w:rsidP="00006C05">
            <w:pPr>
              <w:pStyle w:val="MOTermsL3"/>
              <w:spacing w:before="0"/>
              <w:ind w:left="0"/>
              <w:rPr>
                <w:rFonts w:cs="Arial"/>
                <w:sz w:val="16"/>
                <w:szCs w:val="16"/>
              </w:rPr>
            </w:pPr>
          </w:p>
        </w:tc>
      </w:tr>
      <w:tr w:rsidR="000E4784" w:rsidRPr="00166EE7" w14:paraId="6D9A7CE4" w14:textId="77777777" w:rsidTr="004243AF">
        <w:tc>
          <w:tcPr>
            <w:tcW w:w="1418" w:type="dxa"/>
          </w:tcPr>
          <w:p w14:paraId="57C23A9B"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Complaints, Disputes and Feedback Policy</w:t>
            </w:r>
          </w:p>
          <w:p w14:paraId="2AF12EC8" w14:textId="77777777" w:rsidR="001F5A2B" w:rsidRPr="00166EE7" w:rsidRDefault="001F5A2B" w:rsidP="00006C05">
            <w:pPr>
              <w:pStyle w:val="MOTermsL3"/>
              <w:spacing w:before="0"/>
              <w:ind w:left="0"/>
              <w:rPr>
                <w:rFonts w:cs="Arial"/>
                <w:b/>
                <w:bCs/>
                <w:sz w:val="16"/>
                <w:szCs w:val="16"/>
              </w:rPr>
            </w:pPr>
          </w:p>
        </w:tc>
        <w:tc>
          <w:tcPr>
            <w:tcW w:w="2741" w:type="dxa"/>
          </w:tcPr>
          <w:p w14:paraId="019C8B59" w14:textId="59E8C52D" w:rsidR="000E4784" w:rsidRPr="00166EE7" w:rsidRDefault="006C6C4C" w:rsidP="00006C05">
            <w:pPr>
              <w:pStyle w:val="MOTermsL3"/>
              <w:spacing w:before="0"/>
              <w:ind w:left="0"/>
              <w:rPr>
                <w:rFonts w:cs="Arial"/>
                <w:sz w:val="16"/>
                <w:szCs w:val="16"/>
              </w:rPr>
            </w:pPr>
            <w:hyperlink r:id="rId17" w:history="1">
              <w:r w:rsidRPr="00166EE7">
                <w:rPr>
                  <w:rStyle w:val="Hyperlink"/>
                  <w:rFonts w:cs="Arial"/>
                  <w:sz w:val="16"/>
                  <w:szCs w:val="16"/>
                </w:rPr>
                <w:t>https://catholiccemeteries.com.au/customer-information/</w:t>
              </w:r>
            </w:hyperlink>
          </w:p>
        </w:tc>
      </w:tr>
      <w:tr w:rsidR="000E4784" w:rsidRPr="00166EE7" w14:paraId="081CA21A" w14:textId="77777777" w:rsidTr="004243AF">
        <w:tc>
          <w:tcPr>
            <w:tcW w:w="1418" w:type="dxa"/>
          </w:tcPr>
          <w:p w14:paraId="5AB6336F" w14:textId="6BE1C58C" w:rsidR="000E4784" w:rsidRPr="00166EE7" w:rsidRDefault="000E4784" w:rsidP="001C1250">
            <w:pPr>
              <w:pStyle w:val="MOTermsL3"/>
              <w:spacing w:before="0"/>
              <w:ind w:left="-108"/>
              <w:rPr>
                <w:rFonts w:cs="Arial"/>
                <w:b/>
                <w:bCs/>
                <w:sz w:val="16"/>
                <w:szCs w:val="16"/>
              </w:rPr>
            </w:pPr>
            <w:r w:rsidRPr="00166EE7">
              <w:rPr>
                <w:rFonts w:cs="Arial"/>
                <w:b/>
                <w:bCs/>
                <w:sz w:val="16"/>
                <w:szCs w:val="16"/>
              </w:rPr>
              <w:t>Co</w:t>
            </w:r>
            <w:r w:rsidR="000F7D0B" w:rsidRPr="00166EE7">
              <w:rPr>
                <w:rFonts w:cs="Arial"/>
                <w:b/>
                <w:bCs/>
                <w:sz w:val="16"/>
                <w:szCs w:val="16"/>
              </w:rPr>
              <w:t>ntract</w:t>
            </w:r>
          </w:p>
        </w:tc>
        <w:tc>
          <w:tcPr>
            <w:tcW w:w="2741" w:type="dxa"/>
          </w:tcPr>
          <w:p w14:paraId="58A5A213" w14:textId="20A2D8C1" w:rsidR="000E4784" w:rsidRPr="00166EE7" w:rsidRDefault="000F7D0B" w:rsidP="00006C05">
            <w:pPr>
              <w:pStyle w:val="MOTermsL6"/>
              <w:numPr>
                <w:ilvl w:val="0"/>
                <w:numId w:val="0"/>
              </w:numPr>
              <w:spacing w:before="0"/>
              <w:rPr>
                <w:rFonts w:cs="Arial"/>
                <w:sz w:val="16"/>
                <w:szCs w:val="16"/>
              </w:rPr>
            </w:pPr>
            <w:r w:rsidRPr="00166EE7">
              <w:rPr>
                <w:rFonts w:cs="Arial"/>
                <w:sz w:val="16"/>
                <w:szCs w:val="16"/>
              </w:rPr>
              <w:t xml:space="preserve">means this contract between </w:t>
            </w:r>
            <w:r w:rsidR="001F5A2B" w:rsidRPr="00166EE7">
              <w:rPr>
                <w:rFonts w:cs="Arial"/>
                <w:sz w:val="16"/>
                <w:szCs w:val="16"/>
              </w:rPr>
              <w:t xml:space="preserve">you and </w:t>
            </w:r>
            <w:r w:rsidRPr="00166EE7">
              <w:rPr>
                <w:rFonts w:cs="Arial"/>
                <w:sz w:val="16"/>
                <w:szCs w:val="16"/>
              </w:rPr>
              <w:t>us and includes Parts 1</w:t>
            </w:r>
            <w:r w:rsidR="001F5A2B" w:rsidRPr="00166EE7">
              <w:rPr>
                <w:rFonts w:cs="Arial"/>
                <w:sz w:val="16"/>
                <w:szCs w:val="16"/>
              </w:rPr>
              <w:t xml:space="preserve"> and </w:t>
            </w:r>
            <w:r w:rsidRPr="00166EE7">
              <w:rPr>
                <w:rFonts w:cs="Arial"/>
                <w:sz w:val="16"/>
                <w:szCs w:val="16"/>
              </w:rPr>
              <w:t>2 and all other documents incorporated into this contract.</w:t>
            </w:r>
          </w:p>
          <w:p w14:paraId="6547A1F2" w14:textId="77777777" w:rsidR="000E4784" w:rsidRPr="00166EE7" w:rsidRDefault="000E4784" w:rsidP="00006C05">
            <w:pPr>
              <w:pStyle w:val="MOTermsL6"/>
              <w:numPr>
                <w:ilvl w:val="0"/>
                <w:numId w:val="0"/>
              </w:numPr>
              <w:spacing w:before="0"/>
              <w:rPr>
                <w:rFonts w:cs="Arial"/>
                <w:sz w:val="16"/>
                <w:szCs w:val="16"/>
              </w:rPr>
            </w:pPr>
          </w:p>
        </w:tc>
      </w:tr>
      <w:tr w:rsidR="006F31ED" w:rsidRPr="00166EE7" w14:paraId="0C69685C" w14:textId="77777777" w:rsidTr="001C1250">
        <w:tc>
          <w:tcPr>
            <w:tcW w:w="1418" w:type="dxa"/>
          </w:tcPr>
          <w:p w14:paraId="37AEFEEC" w14:textId="3E5B4B2F" w:rsidR="006F31ED" w:rsidRPr="00166EE7" w:rsidRDefault="006F31ED" w:rsidP="001C1250">
            <w:pPr>
              <w:pStyle w:val="MOTermsL3"/>
              <w:spacing w:before="0"/>
              <w:ind w:left="-108"/>
              <w:rPr>
                <w:rFonts w:cs="Arial"/>
                <w:b/>
                <w:bCs/>
                <w:sz w:val="16"/>
                <w:szCs w:val="16"/>
              </w:rPr>
            </w:pPr>
            <w:r w:rsidRPr="00166EE7">
              <w:rPr>
                <w:rFonts w:cs="Arial"/>
                <w:b/>
                <w:bCs/>
                <w:sz w:val="16"/>
                <w:szCs w:val="16"/>
              </w:rPr>
              <w:t>Cremation</w:t>
            </w:r>
          </w:p>
        </w:tc>
        <w:tc>
          <w:tcPr>
            <w:tcW w:w="2741" w:type="dxa"/>
          </w:tcPr>
          <w:p w14:paraId="3F95BB40" w14:textId="4F8979F2" w:rsidR="004A12E7" w:rsidRPr="00166EE7" w:rsidRDefault="006F31ED" w:rsidP="00006C05">
            <w:pPr>
              <w:pStyle w:val="MOTermsL6"/>
              <w:numPr>
                <w:ilvl w:val="0"/>
                <w:numId w:val="0"/>
              </w:numPr>
              <w:spacing w:before="0"/>
              <w:rPr>
                <w:rFonts w:cs="Arial"/>
                <w:sz w:val="16"/>
                <w:szCs w:val="16"/>
              </w:rPr>
            </w:pPr>
            <w:r w:rsidRPr="00166EE7">
              <w:rPr>
                <w:rFonts w:cs="Arial"/>
                <w:sz w:val="16"/>
                <w:szCs w:val="16"/>
              </w:rPr>
              <w:t>means the process for reducing bodily remains by fire, heat, alkaline hydrolysis or another method allowed by the law</w:t>
            </w:r>
            <w:r w:rsidR="008A1947" w:rsidRPr="00166EE7">
              <w:rPr>
                <w:rFonts w:cs="Arial"/>
                <w:sz w:val="16"/>
                <w:szCs w:val="16"/>
              </w:rPr>
              <w:t xml:space="preserve">, and </w:t>
            </w:r>
            <w:r w:rsidR="008A1947" w:rsidRPr="00166EE7">
              <w:rPr>
                <w:rFonts w:cs="Arial"/>
                <w:b/>
                <w:bCs/>
                <w:sz w:val="16"/>
                <w:szCs w:val="16"/>
              </w:rPr>
              <w:t>Cremated</w:t>
            </w:r>
            <w:r w:rsidR="008A1947" w:rsidRPr="00166EE7">
              <w:rPr>
                <w:rFonts w:cs="Arial"/>
                <w:sz w:val="16"/>
                <w:szCs w:val="16"/>
              </w:rPr>
              <w:t xml:space="preserve"> has the corresponding meaning.</w:t>
            </w:r>
          </w:p>
          <w:p w14:paraId="4F766765" w14:textId="4827F2AD" w:rsidR="006F31ED" w:rsidRPr="00166EE7" w:rsidRDefault="006F31ED" w:rsidP="00006C05">
            <w:pPr>
              <w:pStyle w:val="MOTermsL6"/>
              <w:numPr>
                <w:ilvl w:val="0"/>
                <w:numId w:val="0"/>
              </w:numPr>
              <w:spacing w:before="0"/>
              <w:rPr>
                <w:rFonts w:cs="Arial"/>
                <w:sz w:val="16"/>
                <w:szCs w:val="16"/>
              </w:rPr>
            </w:pPr>
            <w:r w:rsidRPr="00166EE7">
              <w:rPr>
                <w:rFonts w:cs="Arial"/>
                <w:sz w:val="16"/>
                <w:szCs w:val="16"/>
              </w:rPr>
              <w:t xml:space="preserve"> </w:t>
            </w:r>
          </w:p>
        </w:tc>
      </w:tr>
      <w:tr w:rsidR="000E4784" w:rsidRPr="00166EE7" w14:paraId="33ECBD3E" w14:textId="77777777" w:rsidTr="001C1250">
        <w:tc>
          <w:tcPr>
            <w:tcW w:w="1418" w:type="dxa"/>
          </w:tcPr>
          <w:p w14:paraId="2EFC68D0" w14:textId="77777777" w:rsidR="000E4784" w:rsidRPr="00166EE7" w:rsidRDefault="000E4784" w:rsidP="001C1250">
            <w:pPr>
              <w:pStyle w:val="MOTermsL3"/>
              <w:spacing w:before="0"/>
              <w:ind w:left="-108"/>
              <w:rPr>
                <w:rFonts w:cs="Arial"/>
                <w:b/>
                <w:bCs/>
                <w:sz w:val="16"/>
                <w:szCs w:val="16"/>
              </w:rPr>
            </w:pPr>
            <w:r w:rsidRPr="00166EE7">
              <w:rPr>
                <w:rFonts w:cs="Arial"/>
                <w:b/>
                <w:bCs/>
                <w:sz w:val="16"/>
                <w:szCs w:val="16"/>
              </w:rPr>
              <w:t>Customer Product Guide</w:t>
            </w:r>
          </w:p>
          <w:p w14:paraId="4D83631C" w14:textId="77777777" w:rsidR="001F5A2B" w:rsidRPr="00166EE7" w:rsidRDefault="001F5A2B" w:rsidP="00006C05">
            <w:pPr>
              <w:pStyle w:val="MOTermsL3"/>
              <w:spacing w:before="0"/>
              <w:ind w:left="0"/>
              <w:rPr>
                <w:rFonts w:cs="Arial"/>
                <w:b/>
                <w:bCs/>
                <w:sz w:val="16"/>
                <w:szCs w:val="16"/>
              </w:rPr>
            </w:pPr>
          </w:p>
        </w:tc>
        <w:tc>
          <w:tcPr>
            <w:tcW w:w="2741" w:type="dxa"/>
          </w:tcPr>
          <w:p w14:paraId="447E14B2" w14:textId="567764EA" w:rsidR="000E4784" w:rsidRPr="00166EE7" w:rsidRDefault="00B15AEC" w:rsidP="00006C05">
            <w:pPr>
              <w:pStyle w:val="MOTermsL3"/>
              <w:spacing w:before="0"/>
              <w:ind w:left="0"/>
              <w:rPr>
                <w:rFonts w:cs="Arial"/>
                <w:sz w:val="16"/>
                <w:szCs w:val="16"/>
              </w:rPr>
            </w:pPr>
            <w:hyperlink r:id="rId18" w:history="1">
              <w:r w:rsidRPr="00166EE7">
                <w:rPr>
                  <w:rStyle w:val="Hyperlink"/>
                  <w:rFonts w:cs="Arial"/>
                  <w:sz w:val="16"/>
                  <w:szCs w:val="16"/>
                </w:rPr>
                <w:t>https://catholiccemeteries.com.au/customer-information/</w:t>
              </w:r>
            </w:hyperlink>
            <w:r w:rsidRPr="00166EE7" w:rsidDel="00B15AEC">
              <w:rPr>
                <w:rFonts w:cs="Arial"/>
                <w:sz w:val="16"/>
                <w:szCs w:val="16"/>
              </w:rPr>
              <w:t xml:space="preserve"> </w:t>
            </w:r>
          </w:p>
        </w:tc>
      </w:tr>
      <w:tr w:rsidR="000E4784" w:rsidRPr="00166EE7" w14:paraId="0491843C" w14:textId="77777777" w:rsidTr="001C1250">
        <w:tc>
          <w:tcPr>
            <w:tcW w:w="1418" w:type="dxa"/>
          </w:tcPr>
          <w:p w14:paraId="2BB0A52E"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Floral and Ornament Policy</w:t>
            </w:r>
          </w:p>
          <w:p w14:paraId="1C24BF6E" w14:textId="77777777" w:rsidR="001F5A2B" w:rsidRPr="00166EE7" w:rsidRDefault="001F5A2B" w:rsidP="00006C05">
            <w:pPr>
              <w:pStyle w:val="MOTermsL3"/>
              <w:spacing w:before="0"/>
              <w:ind w:left="0"/>
              <w:rPr>
                <w:rFonts w:cs="Arial"/>
                <w:b/>
                <w:bCs/>
                <w:sz w:val="16"/>
                <w:szCs w:val="16"/>
              </w:rPr>
            </w:pPr>
          </w:p>
        </w:tc>
        <w:tc>
          <w:tcPr>
            <w:tcW w:w="2741" w:type="dxa"/>
          </w:tcPr>
          <w:p w14:paraId="48D09283" w14:textId="7A21F122" w:rsidR="000E4784" w:rsidRPr="00166EE7" w:rsidRDefault="00B15AEC" w:rsidP="00006C05">
            <w:pPr>
              <w:pStyle w:val="MOTermsL3"/>
              <w:spacing w:before="0"/>
              <w:ind w:left="0"/>
              <w:rPr>
                <w:rFonts w:cs="Arial"/>
                <w:sz w:val="16"/>
                <w:szCs w:val="16"/>
              </w:rPr>
            </w:pPr>
            <w:hyperlink r:id="rId19" w:history="1">
              <w:r w:rsidRPr="00166EE7">
                <w:rPr>
                  <w:rStyle w:val="Hyperlink"/>
                  <w:rFonts w:cs="Arial"/>
                  <w:sz w:val="16"/>
                  <w:szCs w:val="16"/>
                </w:rPr>
                <w:t>https://catholiccemeteries.com.au/customer-information/</w:t>
              </w:r>
            </w:hyperlink>
            <w:r w:rsidRPr="00166EE7" w:rsidDel="00B15AEC">
              <w:rPr>
                <w:rFonts w:cs="Arial"/>
                <w:sz w:val="16"/>
                <w:szCs w:val="16"/>
              </w:rPr>
              <w:t xml:space="preserve"> </w:t>
            </w:r>
          </w:p>
        </w:tc>
      </w:tr>
      <w:tr w:rsidR="00D36356" w:rsidRPr="00166EE7" w14:paraId="52E4EA70" w14:textId="77777777" w:rsidTr="001C1250">
        <w:tc>
          <w:tcPr>
            <w:tcW w:w="1418" w:type="dxa"/>
          </w:tcPr>
          <w:p w14:paraId="6354D340" w14:textId="3626DF56" w:rsidR="00D36356" w:rsidRPr="00166EE7" w:rsidRDefault="00D36356" w:rsidP="00006C05">
            <w:pPr>
              <w:pStyle w:val="MOTermsL3"/>
              <w:spacing w:before="0"/>
              <w:ind w:left="-108"/>
              <w:rPr>
                <w:rFonts w:cs="Arial"/>
                <w:b/>
                <w:bCs/>
                <w:sz w:val="16"/>
                <w:szCs w:val="16"/>
              </w:rPr>
            </w:pPr>
            <w:r w:rsidRPr="00166EE7">
              <w:rPr>
                <w:rFonts w:cs="Arial"/>
                <w:b/>
                <w:bCs/>
                <w:sz w:val="16"/>
                <w:szCs w:val="16"/>
              </w:rPr>
              <w:t>Forfeited Amount</w:t>
            </w:r>
          </w:p>
        </w:tc>
        <w:tc>
          <w:tcPr>
            <w:tcW w:w="2741" w:type="dxa"/>
          </w:tcPr>
          <w:p w14:paraId="45E689A5" w14:textId="06AC96A6" w:rsidR="00D36356" w:rsidRPr="00166EE7" w:rsidRDefault="003D3CAF" w:rsidP="00006C05">
            <w:pPr>
              <w:pStyle w:val="MOTermsL3"/>
              <w:spacing w:before="0"/>
              <w:ind w:left="0"/>
              <w:rPr>
                <w:rFonts w:cs="Arial"/>
                <w:sz w:val="16"/>
                <w:szCs w:val="16"/>
              </w:rPr>
            </w:pPr>
            <w:r w:rsidRPr="00166EE7">
              <w:rPr>
                <w:rFonts w:cs="Arial"/>
                <w:sz w:val="16"/>
                <w:szCs w:val="16"/>
              </w:rPr>
              <w:t>has</w:t>
            </w:r>
            <w:r w:rsidR="00D36356" w:rsidRPr="00166EE7">
              <w:rPr>
                <w:rFonts w:cs="Arial"/>
                <w:sz w:val="16"/>
                <w:szCs w:val="16"/>
              </w:rPr>
              <w:t xml:space="preserve"> the meaning given to it in clause </w:t>
            </w:r>
            <w:r w:rsidR="001C7155" w:rsidRPr="00166EE7">
              <w:rPr>
                <w:rFonts w:cs="Arial"/>
                <w:sz w:val="16"/>
                <w:szCs w:val="16"/>
              </w:rPr>
              <w:t>9</w:t>
            </w:r>
            <w:r w:rsidR="00D36356" w:rsidRPr="00166EE7">
              <w:rPr>
                <w:rFonts w:cs="Arial"/>
                <w:sz w:val="16"/>
                <w:szCs w:val="16"/>
              </w:rPr>
              <w:t>(</w:t>
            </w:r>
            <w:r w:rsidR="001C7155" w:rsidRPr="00166EE7">
              <w:rPr>
                <w:rFonts w:cs="Arial"/>
                <w:sz w:val="16"/>
                <w:szCs w:val="16"/>
              </w:rPr>
              <w:t>e</w:t>
            </w:r>
            <w:r w:rsidR="00D36356" w:rsidRPr="00166EE7">
              <w:rPr>
                <w:rFonts w:cs="Arial"/>
                <w:sz w:val="16"/>
                <w:szCs w:val="16"/>
              </w:rPr>
              <w:t>) of Part 2.</w:t>
            </w:r>
          </w:p>
          <w:p w14:paraId="48392247" w14:textId="5894A4D8" w:rsidR="004A12E7" w:rsidRPr="00166EE7" w:rsidRDefault="004A12E7" w:rsidP="00006C05">
            <w:pPr>
              <w:pStyle w:val="MOTermsL3"/>
              <w:spacing w:before="0"/>
              <w:ind w:left="0"/>
              <w:rPr>
                <w:rFonts w:cs="Arial"/>
                <w:sz w:val="16"/>
                <w:szCs w:val="16"/>
              </w:rPr>
            </w:pPr>
          </w:p>
        </w:tc>
      </w:tr>
      <w:tr w:rsidR="000E4784" w:rsidRPr="00166EE7" w14:paraId="0A27C382" w14:textId="77777777" w:rsidTr="004243AF">
        <w:tc>
          <w:tcPr>
            <w:tcW w:w="1418" w:type="dxa"/>
          </w:tcPr>
          <w:p w14:paraId="5D8AA0B3" w14:textId="77777777" w:rsidR="000E4784" w:rsidRPr="00166EE7" w:rsidRDefault="000E4784" w:rsidP="00006C05">
            <w:pPr>
              <w:pStyle w:val="MOTermsL3"/>
              <w:spacing w:before="0"/>
              <w:ind w:left="0"/>
              <w:rPr>
                <w:rFonts w:cs="Arial"/>
                <w:b/>
                <w:bCs/>
                <w:sz w:val="16"/>
                <w:szCs w:val="16"/>
              </w:rPr>
            </w:pPr>
            <w:r w:rsidRPr="00166EE7">
              <w:rPr>
                <w:rFonts w:cs="Arial"/>
                <w:b/>
                <w:bCs/>
                <w:sz w:val="16"/>
                <w:szCs w:val="16"/>
              </w:rPr>
              <w:t xml:space="preserve">GST </w:t>
            </w:r>
          </w:p>
        </w:tc>
        <w:tc>
          <w:tcPr>
            <w:tcW w:w="2741" w:type="dxa"/>
          </w:tcPr>
          <w:p w14:paraId="583CBD27" w14:textId="77777777" w:rsidR="000E4784" w:rsidRPr="00166EE7" w:rsidRDefault="000E4784" w:rsidP="00006C05">
            <w:pPr>
              <w:pStyle w:val="MOTermsL3"/>
              <w:spacing w:before="0"/>
              <w:ind w:left="0"/>
              <w:rPr>
                <w:rFonts w:cs="Arial"/>
                <w:sz w:val="16"/>
                <w:szCs w:val="16"/>
              </w:rPr>
            </w:pPr>
            <w:r w:rsidRPr="00166EE7">
              <w:rPr>
                <w:rFonts w:cs="Arial"/>
                <w:sz w:val="16"/>
                <w:szCs w:val="16"/>
              </w:rPr>
              <w:t xml:space="preserve">has the meaning given to it in </w:t>
            </w:r>
            <w:r w:rsidRPr="00166EE7">
              <w:rPr>
                <w:rFonts w:cs="Arial"/>
                <w:i/>
                <w:iCs/>
                <w:sz w:val="16"/>
                <w:szCs w:val="16"/>
              </w:rPr>
              <w:t>A New Tax System (Goods &amp; Services) Act 1999</w:t>
            </w:r>
            <w:r w:rsidRPr="00166EE7">
              <w:rPr>
                <w:rFonts w:cs="Arial"/>
                <w:sz w:val="16"/>
                <w:szCs w:val="16"/>
              </w:rPr>
              <w:t xml:space="preserve"> (Cth).</w:t>
            </w:r>
          </w:p>
          <w:p w14:paraId="2A43E7FE" w14:textId="77777777" w:rsidR="004A12E7" w:rsidRPr="00166EE7" w:rsidRDefault="004A12E7" w:rsidP="00006C05">
            <w:pPr>
              <w:pStyle w:val="MOTermsL3"/>
              <w:spacing w:before="0"/>
              <w:ind w:left="0"/>
              <w:rPr>
                <w:rFonts w:cs="Arial"/>
                <w:sz w:val="16"/>
                <w:szCs w:val="16"/>
              </w:rPr>
            </w:pPr>
          </w:p>
        </w:tc>
      </w:tr>
      <w:tr w:rsidR="003D3CAF" w:rsidRPr="00166EE7" w14:paraId="37FE7A94" w14:textId="77777777" w:rsidTr="004243AF">
        <w:tc>
          <w:tcPr>
            <w:tcW w:w="1418" w:type="dxa"/>
          </w:tcPr>
          <w:p w14:paraId="4DD7CA4D" w14:textId="15EDB616" w:rsidR="003D3CAF" w:rsidRPr="00166EE7" w:rsidRDefault="003D3CAF" w:rsidP="00006C05">
            <w:pPr>
              <w:pStyle w:val="MOTermsL3"/>
              <w:spacing w:before="0"/>
              <w:ind w:left="0"/>
              <w:rPr>
                <w:rFonts w:cs="Arial"/>
                <w:b/>
                <w:bCs/>
                <w:sz w:val="16"/>
                <w:szCs w:val="16"/>
              </w:rPr>
            </w:pPr>
            <w:r w:rsidRPr="00166EE7">
              <w:rPr>
                <w:rFonts w:cs="Arial"/>
                <w:b/>
                <w:bCs/>
                <w:sz w:val="16"/>
                <w:szCs w:val="16"/>
              </w:rPr>
              <w:t>Holder(s)</w:t>
            </w:r>
          </w:p>
        </w:tc>
        <w:tc>
          <w:tcPr>
            <w:tcW w:w="2741" w:type="dxa"/>
          </w:tcPr>
          <w:p w14:paraId="5D76BF9E" w14:textId="261C24F7" w:rsidR="003D3CAF" w:rsidRPr="00166EE7" w:rsidRDefault="003D3CAF" w:rsidP="00006C05">
            <w:pPr>
              <w:pStyle w:val="MOTermsL3"/>
              <w:spacing w:before="0"/>
              <w:ind w:left="0"/>
              <w:rPr>
                <w:rFonts w:cs="Arial"/>
                <w:sz w:val="16"/>
                <w:szCs w:val="16"/>
              </w:rPr>
            </w:pPr>
            <w:r w:rsidRPr="00166EE7">
              <w:rPr>
                <w:rFonts w:cs="Arial"/>
                <w:sz w:val="16"/>
                <w:szCs w:val="16"/>
              </w:rPr>
              <w:t>means the person</w:t>
            </w:r>
            <w:r w:rsidR="002676D0" w:rsidRPr="00166EE7">
              <w:rPr>
                <w:rFonts w:cs="Arial"/>
                <w:sz w:val="16"/>
                <w:szCs w:val="16"/>
              </w:rPr>
              <w:t>(s)</w:t>
            </w:r>
            <w:r w:rsidRPr="00166EE7">
              <w:rPr>
                <w:rFonts w:cs="Arial"/>
                <w:sz w:val="16"/>
                <w:szCs w:val="16"/>
              </w:rPr>
              <w:t xml:space="preserve"> identified in clause </w:t>
            </w:r>
            <w:r w:rsidR="006F3B4E" w:rsidRPr="00166EE7">
              <w:rPr>
                <w:rFonts w:cs="Arial"/>
                <w:sz w:val="16"/>
                <w:szCs w:val="16"/>
              </w:rPr>
              <w:t>2</w:t>
            </w:r>
            <w:r w:rsidRPr="00166EE7">
              <w:rPr>
                <w:rFonts w:cs="Arial"/>
                <w:sz w:val="16"/>
                <w:szCs w:val="16"/>
              </w:rPr>
              <w:t>.1 of Part 1 and any other person</w:t>
            </w:r>
            <w:r w:rsidR="002676D0" w:rsidRPr="00166EE7">
              <w:rPr>
                <w:rFonts w:cs="Arial"/>
                <w:sz w:val="16"/>
                <w:szCs w:val="16"/>
              </w:rPr>
              <w:t>(s)</w:t>
            </w:r>
            <w:r w:rsidRPr="00166EE7">
              <w:rPr>
                <w:rFonts w:cs="Arial"/>
                <w:sz w:val="16"/>
                <w:szCs w:val="16"/>
              </w:rPr>
              <w:t xml:space="preserve"> identified as Holders in any part or amendment to the Contract.</w:t>
            </w:r>
          </w:p>
          <w:p w14:paraId="6A78D133" w14:textId="5AD4B3DF" w:rsidR="004A12E7" w:rsidRPr="00166EE7" w:rsidRDefault="004A12E7" w:rsidP="00006C05">
            <w:pPr>
              <w:pStyle w:val="MOTermsL3"/>
              <w:spacing w:before="0"/>
              <w:ind w:left="0"/>
              <w:rPr>
                <w:rFonts w:cs="Arial"/>
                <w:sz w:val="16"/>
                <w:szCs w:val="16"/>
              </w:rPr>
            </w:pPr>
          </w:p>
        </w:tc>
      </w:tr>
      <w:tr w:rsidR="000E4784" w:rsidRPr="00166EE7" w14:paraId="459421D7" w14:textId="77777777" w:rsidTr="004243AF">
        <w:tc>
          <w:tcPr>
            <w:tcW w:w="1418" w:type="dxa"/>
          </w:tcPr>
          <w:p w14:paraId="3284099A"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Human Remains</w:t>
            </w:r>
          </w:p>
        </w:tc>
        <w:tc>
          <w:tcPr>
            <w:tcW w:w="2741" w:type="dxa"/>
          </w:tcPr>
          <w:p w14:paraId="0E711557" w14:textId="310B71ED" w:rsidR="000E4784" w:rsidRPr="00166EE7" w:rsidRDefault="000E4784" w:rsidP="00006C05">
            <w:pPr>
              <w:pStyle w:val="MOTermsL3"/>
              <w:spacing w:before="0"/>
              <w:ind w:left="0"/>
              <w:rPr>
                <w:rFonts w:cs="Arial"/>
                <w:sz w:val="16"/>
                <w:szCs w:val="16"/>
              </w:rPr>
            </w:pPr>
            <w:r w:rsidRPr="00166EE7">
              <w:rPr>
                <w:rFonts w:cs="Arial"/>
                <w:sz w:val="16"/>
                <w:szCs w:val="16"/>
              </w:rPr>
              <w:t>means the whole or any part of the body of a person who has died (whatever its physical state may</w:t>
            </w:r>
            <w:r w:rsidR="006F3B4E" w:rsidRPr="00166EE7">
              <w:rPr>
                <w:rFonts w:cs="Arial"/>
                <w:sz w:val="16"/>
                <w:szCs w:val="16"/>
              </w:rPr>
              <w:t xml:space="preserve"> </w:t>
            </w:r>
            <w:r w:rsidRPr="00166EE7">
              <w:rPr>
                <w:rFonts w:cs="Arial"/>
                <w:sz w:val="16"/>
                <w:szCs w:val="16"/>
              </w:rPr>
              <w:t>be) and includes:</w:t>
            </w:r>
          </w:p>
          <w:p w14:paraId="234C6D85" w14:textId="66AA4F83" w:rsidR="000E4784" w:rsidRPr="00166EE7" w:rsidRDefault="000E4784" w:rsidP="00BB7EA3">
            <w:pPr>
              <w:pStyle w:val="MOLListL3"/>
              <w:numPr>
                <w:ilvl w:val="2"/>
                <w:numId w:val="30"/>
              </w:numPr>
              <w:tabs>
                <w:tab w:val="clear" w:pos="1701"/>
                <w:tab w:val="clear" w:pos="2214"/>
                <w:tab w:val="left" w:pos="180"/>
              </w:tabs>
              <w:spacing w:before="0"/>
              <w:ind w:left="-96" w:firstLine="0"/>
              <w:rPr>
                <w:sz w:val="16"/>
                <w:szCs w:val="16"/>
              </w:rPr>
            </w:pPr>
            <w:r w:rsidRPr="00166EE7">
              <w:rPr>
                <w:sz w:val="16"/>
                <w:szCs w:val="16"/>
              </w:rPr>
              <w:t>the remains of a stillborn child; and</w:t>
            </w:r>
          </w:p>
          <w:p w14:paraId="716A7A6A" w14:textId="20C2D639" w:rsidR="000E4784" w:rsidRPr="00166EE7" w:rsidRDefault="000E4784" w:rsidP="00BB7EA3">
            <w:pPr>
              <w:pStyle w:val="MOLListL3"/>
              <w:numPr>
                <w:ilvl w:val="2"/>
                <w:numId w:val="30"/>
              </w:numPr>
              <w:tabs>
                <w:tab w:val="clear" w:pos="1701"/>
                <w:tab w:val="clear" w:pos="2214"/>
                <w:tab w:val="left" w:pos="180"/>
              </w:tabs>
              <w:spacing w:before="0"/>
              <w:ind w:left="-96" w:firstLine="0"/>
              <w:rPr>
                <w:sz w:val="16"/>
                <w:szCs w:val="16"/>
              </w:rPr>
            </w:pPr>
            <w:r w:rsidRPr="00166EE7">
              <w:rPr>
                <w:sz w:val="16"/>
                <w:szCs w:val="16"/>
              </w:rPr>
              <w:t xml:space="preserve">bodily remains after they have been </w:t>
            </w:r>
            <w:r w:rsidR="00044077" w:rsidRPr="00166EE7">
              <w:rPr>
                <w:sz w:val="16"/>
                <w:szCs w:val="16"/>
              </w:rPr>
              <w:t>C</w:t>
            </w:r>
            <w:r w:rsidRPr="00166EE7">
              <w:rPr>
                <w:sz w:val="16"/>
                <w:szCs w:val="16"/>
              </w:rPr>
              <w:t>remated.</w:t>
            </w:r>
          </w:p>
          <w:p w14:paraId="461242A9" w14:textId="77777777" w:rsidR="004A12E7" w:rsidRPr="00166EE7" w:rsidRDefault="004A12E7" w:rsidP="00006C05">
            <w:pPr>
              <w:pStyle w:val="MOTermsL3"/>
              <w:spacing w:before="0"/>
              <w:ind w:left="0"/>
              <w:rPr>
                <w:rFonts w:cs="Arial"/>
                <w:sz w:val="16"/>
                <w:szCs w:val="16"/>
              </w:rPr>
            </w:pPr>
          </w:p>
        </w:tc>
      </w:tr>
      <w:tr w:rsidR="000E4784" w:rsidRPr="00166EE7" w14:paraId="29B6512D" w14:textId="77777777" w:rsidTr="004243AF">
        <w:tc>
          <w:tcPr>
            <w:tcW w:w="1418" w:type="dxa"/>
          </w:tcPr>
          <w:p w14:paraId="5EE303C7" w14:textId="77777777" w:rsidR="000E4784" w:rsidRPr="00166EE7" w:rsidRDefault="000E4784" w:rsidP="001C1250">
            <w:pPr>
              <w:pStyle w:val="MOTermsL3"/>
              <w:spacing w:before="0"/>
              <w:ind w:left="-108"/>
              <w:rPr>
                <w:rFonts w:cs="Arial"/>
                <w:b/>
                <w:bCs/>
                <w:sz w:val="16"/>
                <w:szCs w:val="16"/>
              </w:rPr>
            </w:pPr>
            <w:r w:rsidRPr="00166EE7">
              <w:rPr>
                <w:rFonts w:cs="Arial"/>
                <w:b/>
                <w:bCs/>
                <w:sz w:val="16"/>
                <w:szCs w:val="16"/>
              </w:rPr>
              <w:t>Interment</w:t>
            </w:r>
          </w:p>
        </w:tc>
        <w:tc>
          <w:tcPr>
            <w:tcW w:w="2741" w:type="dxa"/>
          </w:tcPr>
          <w:p w14:paraId="6DA732CF" w14:textId="77777777" w:rsidR="000E4784" w:rsidRPr="00166EE7" w:rsidRDefault="000E4784" w:rsidP="00006C05">
            <w:pPr>
              <w:pStyle w:val="MOTermsL3"/>
              <w:spacing w:before="0"/>
              <w:ind w:left="0"/>
              <w:rPr>
                <w:rFonts w:cs="Arial"/>
                <w:sz w:val="16"/>
                <w:szCs w:val="16"/>
              </w:rPr>
            </w:pPr>
            <w:r w:rsidRPr="00166EE7">
              <w:rPr>
                <w:rFonts w:cs="Arial"/>
                <w:sz w:val="16"/>
                <w:szCs w:val="16"/>
              </w:rPr>
              <w:t xml:space="preserve">means the placement of Human Remains in the </w:t>
            </w:r>
            <w:r w:rsidR="00B92EF1" w:rsidRPr="00166EE7">
              <w:rPr>
                <w:rFonts w:cs="Arial"/>
                <w:sz w:val="16"/>
                <w:szCs w:val="16"/>
              </w:rPr>
              <w:t xml:space="preserve">Interment </w:t>
            </w:r>
            <w:r w:rsidRPr="00166EE7">
              <w:rPr>
                <w:rFonts w:cs="Arial"/>
                <w:sz w:val="16"/>
                <w:szCs w:val="16"/>
              </w:rPr>
              <w:t>Site.</w:t>
            </w:r>
          </w:p>
          <w:p w14:paraId="4614DEDB" w14:textId="7B26D221" w:rsidR="004A12E7" w:rsidRPr="00166EE7" w:rsidRDefault="004A12E7" w:rsidP="00006C05">
            <w:pPr>
              <w:pStyle w:val="MOTermsL3"/>
              <w:spacing w:before="0"/>
              <w:ind w:left="0"/>
              <w:rPr>
                <w:rFonts w:cs="Arial"/>
                <w:sz w:val="16"/>
                <w:szCs w:val="16"/>
              </w:rPr>
            </w:pPr>
          </w:p>
        </w:tc>
      </w:tr>
      <w:tr w:rsidR="000E4784" w:rsidRPr="00166EE7" w14:paraId="6B8191FB" w14:textId="77777777" w:rsidTr="004243AF">
        <w:tc>
          <w:tcPr>
            <w:tcW w:w="1418" w:type="dxa"/>
          </w:tcPr>
          <w:p w14:paraId="5254E81D"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Interment Fee</w:t>
            </w:r>
          </w:p>
        </w:tc>
        <w:tc>
          <w:tcPr>
            <w:tcW w:w="2741" w:type="dxa"/>
          </w:tcPr>
          <w:p w14:paraId="5705CB3D" w14:textId="0483E155" w:rsidR="000E4784" w:rsidRPr="00166EE7" w:rsidRDefault="000E4784" w:rsidP="00006C05">
            <w:pPr>
              <w:pStyle w:val="MOTermsL3"/>
              <w:spacing w:before="0"/>
              <w:ind w:left="0"/>
              <w:rPr>
                <w:rFonts w:cs="Arial"/>
                <w:sz w:val="16"/>
                <w:szCs w:val="16"/>
              </w:rPr>
            </w:pPr>
            <w:r w:rsidRPr="00166EE7">
              <w:rPr>
                <w:rFonts w:cs="Arial"/>
                <w:sz w:val="16"/>
                <w:szCs w:val="16"/>
              </w:rPr>
              <w:t xml:space="preserve">means a fee to be paid for each Interment of Human Remains at the </w:t>
            </w:r>
            <w:r w:rsidR="00B92EF1" w:rsidRPr="00166EE7">
              <w:rPr>
                <w:rFonts w:cs="Arial"/>
                <w:sz w:val="16"/>
                <w:szCs w:val="16"/>
              </w:rPr>
              <w:t xml:space="preserve">Interment </w:t>
            </w:r>
            <w:r w:rsidRPr="00166EE7">
              <w:rPr>
                <w:rFonts w:cs="Arial"/>
                <w:sz w:val="16"/>
                <w:szCs w:val="16"/>
              </w:rPr>
              <w:t xml:space="preserve">Site and related services in accordance with clause </w:t>
            </w:r>
            <w:r w:rsidR="00626992" w:rsidRPr="00166EE7">
              <w:rPr>
                <w:rFonts w:cs="Arial"/>
                <w:sz w:val="16"/>
                <w:szCs w:val="16"/>
              </w:rPr>
              <w:t>4.4</w:t>
            </w:r>
            <w:r w:rsidR="00D36356" w:rsidRPr="00166EE7">
              <w:rPr>
                <w:rFonts w:cs="Arial"/>
                <w:sz w:val="16"/>
                <w:szCs w:val="16"/>
              </w:rPr>
              <w:t xml:space="preserve"> of Part 1</w:t>
            </w:r>
            <w:r w:rsidRPr="00166EE7">
              <w:rPr>
                <w:rFonts w:cs="Arial"/>
                <w:sz w:val="16"/>
                <w:szCs w:val="16"/>
              </w:rPr>
              <w:t>.</w:t>
            </w:r>
            <w:r w:rsidR="00900DC3" w:rsidRPr="00166EE7">
              <w:rPr>
                <w:rFonts w:cs="Arial"/>
                <w:sz w:val="16"/>
                <w:szCs w:val="16"/>
              </w:rPr>
              <w:t xml:space="preserve"> This is the fee payable before an Interment at your Interment Site is set to occur.</w:t>
            </w:r>
            <w:r w:rsidR="00CD02F9" w:rsidRPr="00166EE7">
              <w:rPr>
                <w:rFonts w:cs="Arial"/>
                <w:sz w:val="16"/>
                <w:szCs w:val="16"/>
              </w:rPr>
              <w:t xml:space="preserve"> The Interment Fee is also sometimes referred to as a burial fee.</w:t>
            </w:r>
          </w:p>
          <w:p w14:paraId="1E59864A" w14:textId="2D6E5A6E" w:rsidR="004A12E7" w:rsidRPr="00166EE7" w:rsidRDefault="004A12E7" w:rsidP="00006C05">
            <w:pPr>
              <w:pStyle w:val="MOTermsL3"/>
              <w:spacing w:before="0"/>
              <w:ind w:left="0"/>
              <w:rPr>
                <w:rFonts w:cs="Arial"/>
                <w:sz w:val="16"/>
                <w:szCs w:val="16"/>
              </w:rPr>
            </w:pPr>
          </w:p>
        </w:tc>
      </w:tr>
      <w:tr w:rsidR="00B92EF1" w:rsidRPr="00166EE7" w14:paraId="3B35270B" w14:textId="77777777" w:rsidTr="004243AF">
        <w:tc>
          <w:tcPr>
            <w:tcW w:w="1418" w:type="dxa"/>
          </w:tcPr>
          <w:p w14:paraId="21FB4363" w14:textId="25A00FE9" w:rsidR="00B92EF1" w:rsidRPr="00166EE7" w:rsidRDefault="00B92EF1" w:rsidP="00006C05">
            <w:pPr>
              <w:pStyle w:val="MOTermsL3"/>
              <w:spacing w:before="0"/>
              <w:ind w:left="-108"/>
              <w:rPr>
                <w:rFonts w:cs="Arial"/>
                <w:b/>
                <w:bCs/>
                <w:sz w:val="16"/>
                <w:szCs w:val="16"/>
              </w:rPr>
            </w:pPr>
            <w:r w:rsidRPr="00166EE7">
              <w:rPr>
                <w:rFonts w:cs="Arial"/>
                <w:b/>
                <w:bCs/>
                <w:sz w:val="16"/>
                <w:szCs w:val="16"/>
              </w:rPr>
              <w:t>Interment Right</w:t>
            </w:r>
          </w:p>
        </w:tc>
        <w:tc>
          <w:tcPr>
            <w:tcW w:w="2741" w:type="dxa"/>
          </w:tcPr>
          <w:p w14:paraId="46688C51" w14:textId="77777777" w:rsidR="00B92EF1" w:rsidRPr="00166EE7" w:rsidRDefault="009A2AD5" w:rsidP="00006C05">
            <w:pPr>
              <w:pStyle w:val="MOTermsL3"/>
              <w:spacing w:before="0"/>
              <w:ind w:left="0"/>
              <w:rPr>
                <w:rFonts w:cs="Arial"/>
                <w:sz w:val="16"/>
                <w:szCs w:val="16"/>
              </w:rPr>
            </w:pPr>
            <w:r w:rsidRPr="00166EE7">
              <w:rPr>
                <w:rFonts w:cs="Arial"/>
                <w:sz w:val="16"/>
                <w:szCs w:val="16"/>
              </w:rPr>
              <w:t>means the perpetual and exclusive right of Interment granted under the Contract by us to you.</w:t>
            </w:r>
          </w:p>
          <w:p w14:paraId="3F5501DC" w14:textId="655D6457" w:rsidR="004A12E7" w:rsidRPr="00166EE7" w:rsidRDefault="004A12E7" w:rsidP="00006C05">
            <w:pPr>
              <w:pStyle w:val="MOTermsL3"/>
              <w:spacing w:before="0"/>
              <w:ind w:left="0"/>
              <w:rPr>
                <w:rFonts w:cs="Arial"/>
                <w:sz w:val="16"/>
                <w:szCs w:val="16"/>
              </w:rPr>
            </w:pPr>
          </w:p>
        </w:tc>
      </w:tr>
      <w:tr w:rsidR="00B92EF1" w:rsidRPr="00166EE7" w14:paraId="2B76CBDA" w14:textId="77777777" w:rsidTr="004243AF">
        <w:tc>
          <w:tcPr>
            <w:tcW w:w="1418" w:type="dxa"/>
          </w:tcPr>
          <w:p w14:paraId="3AB08D62" w14:textId="4D42DECA" w:rsidR="00B92EF1" w:rsidRPr="00166EE7" w:rsidRDefault="00B92EF1" w:rsidP="00006C05">
            <w:pPr>
              <w:pStyle w:val="MOTermsL3"/>
              <w:spacing w:before="0"/>
              <w:ind w:left="-108"/>
              <w:rPr>
                <w:rFonts w:cs="Arial"/>
                <w:b/>
                <w:bCs/>
                <w:sz w:val="16"/>
                <w:szCs w:val="16"/>
              </w:rPr>
            </w:pPr>
            <w:r w:rsidRPr="00166EE7">
              <w:rPr>
                <w:rFonts w:cs="Arial"/>
                <w:b/>
                <w:bCs/>
                <w:sz w:val="16"/>
                <w:szCs w:val="16"/>
              </w:rPr>
              <w:t>Interment Site</w:t>
            </w:r>
          </w:p>
        </w:tc>
        <w:tc>
          <w:tcPr>
            <w:tcW w:w="2741" w:type="dxa"/>
          </w:tcPr>
          <w:p w14:paraId="4E997C54" w14:textId="560725CD" w:rsidR="00B92EF1" w:rsidRPr="00166EE7" w:rsidRDefault="00900DC3" w:rsidP="00006C05">
            <w:pPr>
              <w:pStyle w:val="MOTermsL3"/>
              <w:spacing w:before="0"/>
              <w:ind w:left="0"/>
              <w:rPr>
                <w:rFonts w:cs="Arial"/>
                <w:sz w:val="16"/>
                <w:szCs w:val="16"/>
              </w:rPr>
            </w:pPr>
            <w:r w:rsidRPr="00166EE7">
              <w:rPr>
                <w:rFonts w:cs="Arial"/>
                <w:sz w:val="16"/>
                <w:szCs w:val="16"/>
              </w:rPr>
              <w:t xml:space="preserve">or </w:t>
            </w:r>
            <w:r w:rsidRPr="00166EE7">
              <w:rPr>
                <w:rFonts w:cs="Arial"/>
                <w:b/>
                <w:bCs/>
                <w:sz w:val="16"/>
                <w:szCs w:val="16"/>
              </w:rPr>
              <w:t>Site</w:t>
            </w:r>
            <w:r w:rsidRPr="00166EE7">
              <w:rPr>
                <w:rFonts w:cs="Arial"/>
                <w:sz w:val="16"/>
                <w:szCs w:val="16"/>
              </w:rPr>
              <w:t xml:space="preserve"> </w:t>
            </w:r>
            <w:r w:rsidR="00B92EF1" w:rsidRPr="00166EE7">
              <w:rPr>
                <w:rFonts w:cs="Arial"/>
                <w:sz w:val="16"/>
                <w:szCs w:val="16"/>
              </w:rPr>
              <w:t xml:space="preserve">means the site(s) at the </w:t>
            </w:r>
            <w:r w:rsidR="003B7D66" w:rsidRPr="00166EE7">
              <w:rPr>
                <w:rFonts w:cs="Arial"/>
                <w:sz w:val="16"/>
                <w:szCs w:val="16"/>
              </w:rPr>
              <w:t xml:space="preserve">Premises </w:t>
            </w:r>
            <w:r w:rsidR="00B92EF1" w:rsidRPr="00166EE7">
              <w:rPr>
                <w:rFonts w:cs="Arial"/>
                <w:sz w:val="16"/>
                <w:szCs w:val="16"/>
              </w:rPr>
              <w:t>within the Area and otherwise described in clause 2.</w:t>
            </w:r>
            <w:r w:rsidR="00435983" w:rsidRPr="00166EE7">
              <w:rPr>
                <w:rFonts w:cs="Arial"/>
                <w:sz w:val="16"/>
                <w:szCs w:val="16"/>
              </w:rPr>
              <w:t>3</w:t>
            </w:r>
            <w:r w:rsidR="00B92EF1" w:rsidRPr="00166EE7">
              <w:rPr>
                <w:rFonts w:cs="Arial"/>
                <w:sz w:val="16"/>
                <w:szCs w:val="16"/>
              </w:rPr>
              <w:t xml:space="preserve"> of Part 1 </w:t>
            </w:r>
            <w:r w:rsidR="00BE5C5F" w:rsidRPr="00166EE7">
              <w:rPr>
                <w:rFonts w:cs="Arial"/>
                <w:sz w:val="16"/>
                <w:szCs w:val="16"/>
              </w:rPr>
              <w:t xml:space="preserve">for </w:t>
            </w:r>
            <w:r w:rsidR="00B92EF1" w:rsidRPr="00166EE7">
              <w:rPr>
                <w:rFonts w:cs="Arial"/>
                <w:sz w:val="16"/>
                <w:szCs w:val="16"/>
              </w:rPr>
              <w:t>which:</w:t>
            </w:r>
          </w:p>
          <w:p w14:paraId="7143868B" w14:textId="0059A722" w:rsidR="00B92EF1" w:rsidRPr="00166EE7" w:rsidRDefault="00B92EF1" w:rsidP="00BB7EA3">
            <w:pPr>
              <w:pStyle w:val="MOLListL3"/>
              <w:numPr>
                <w:ilvl w:val="2"/>
                <w:numId w:val="32"/>
              </w:numPr>
              <w:tabs>
                <w:tab w:val="clear" w:pos="1701"/>
                <w:tab w:val="clear" w:pos="2214"/>
                <w:tab w:val="left" w:pos="180"/>
              </w:tabs>
              <w:spacing w:before="0"/>
              <w:ind w:left="180" w:hanging="284"/>
              <w:rPr>
                <w:sz w:val="16"/>
                <w:szCs w:val="16"/>
              </w:rPr>
            </w:pPr>
            <w:r w:rsidRPr="00166EE7">
              <w:rPr>
                <w:sz w:val="16"/>
                <w:szCs w:val="16"/>
              </w:rPr>
              <w:t>you wi</w:t>
            </w:r>
            <w:r w:rsidR="00BE5C5F" w:rsidRPr="00166EE7">
              <w:rPr>
                <w:sz w:val="16"/>
                <w:szCs w:val="16"/>
              </w:rPr>
              <w:t>ll be granted</w:t>
            </w:r>
            <w:r w:rsidRPr="00166EE7">
              <w:rPr>
                <w:sz w:val="16"/>
                <w:szCs w:val="16"/>
              </w:rPr>
              <w:t xml:space="preserve"> an Interment Right under the Contract; and</w:t>
            </w:r>
          </w:p>
          <w:p w14:paraId="468D6F24" w14:textId="3EF8C3BB" w:rsidR="00B92EF1" w:rsidRPr="00166EE7" w:rsidRDefault="00B92EF1" w:rsidP="00BB7EA3">
            <w:pPr>
              <w:pStyle w:val="MOLListL3"/>
              <w:numPr>
                <w:ilvl w:val="2"/>
                <w:numId w:val="32"/>
              </w:numPr>
              <w:tabs>
                <w:tab w:val="clear" w:pos="1701"/>
                <w:tab w:val="clear" w:pos="2214"/>
                <w:tab w:val="left" w:pos="180"/>
              </w:tabs>
              <w:spacing w:before="0"/>
              <w:ind w:left="180" w:hanging="276"/>
              <w:rPr>
                <w:sz w:val="16"/>
                <w:szCs w:val="16"/>
              </w:rPr>
            </w:pPr>
            <w:r w:rsidRPr="00166EE7">
              <w:rPr>
                <w:sz w:val="16"/>
                <w:szCs w:val="16"/>
              </w:rPr>
              <w:t>the precise location is s</w:t>
            </w:r>
            <w:r w:rsidR="000659D3" w:rsidRPr="00166EE7">
              <w:rPr>
                <w:sz w:val="16"/>
                <w:szCs w:val="16"/>
              </w:rPr>
              <w:t xml:space="preserve">et out </w:t>
            </w:r>
            <w:r w:rsidRPr="00166EE7">
              <w:rPr>
                <w:sz w:val="16"/>
                <w:szCs w:val="16"/>
              </w:rPr>
              <w:t>in clause 2.</w:t>
            </w:r>
            <w:r w:rsidR="00435983" w:rsidRPr="00166EE7">
              <w:rPr>
                <w:sz w:val="16"/>
                <w:szCs w:val="16"/>
              </w:rPr>
              <w:t>3</w:t>
            </w:r>
            <w:r w:rsidR="009A2AD5" w:rsidRPr="00166EE7">
              <w:rPr>
                <w:sz w:val="16"/>
                <w:szCs w:val="16"/>
              </w:rPr>
              <w:t xml:space="preserve"> of Part 1</w:t>
            </w:r>
            <w:r w:rsidR="002137B0" w:rsidRPr="00166EE7">
              <w:rPr>
                <w:sz w:val="16"/>
                <w:szCs w:val="16"/>
              </w:rPr>
              <w:t>.</w:t>
            </w:r>
          </w:p>
          <w:p w14:paraId="222CCB0F" w14:textId="6632363E" w:rsidR="004A12E7" w:rsidRPr="00166EE7" w:rsidRDefault="004A12E7" w:rsidP="00006C05">
            <w:pPr>
              <w:pStyle w:val="MOTermsL6"/>
              <w:numPr>
                <w:ilvl w:val="0"/>
                <w:numId w:val="0"/>
              </w:numPr>
              <w:spacing w:before="0"/>
              <w:ind w:left="2552"/>
              <w:rPr>
                <w:sz w:val="16"/>
                <w:szCs w:val="16"/>
              </w:rPr>
            </w:pPr>
          </w:p>
        </w:tc>
      </w:tr>
      <w:tr w:rsidR="000E4784" w:rsidRPr="00166EE7" w14:paraId="01839ABF" w14:textId="77777777" w:rsidTr="004243AF">
        <w:tc>
          <w:tcPr>
            <w:tcW w:w="1418" w:type="dxa"/>
          </w:tcPr>
          <w:p w14:paraId="64CA46DD" w14:textId="77777777" w:rsidR="000E4784" w:rsidRPr="00166EE7" w:rsidRDefault="000E4784" w:rsidP="001C1250">
            <w:pPr>
              <w:pStyle w:val="MOTermsL3"/>
              <w:spacing w:before="0"/>
              <w:ind w:left="-108"/>
              <w:rPr>
                <w:rFonts w:cs="Arial"/>
                <w:b/>
                <w:bCs/>
                <w:sz w:val="16"/>
                <w:szCs w:val="16"/>
              </w:rPr>
            </w:pPr>
            <w:r w:rsidRPr="00166EE7">
              <w:rPr>
                <w:rFonts w:cs="Arial"/>
                <w:b/>
                <w:bCs/>
                <w:sz w:val="16"/>
                <w:szCs w:val="16"/>
              </w:rPr>
              <w:t>Memorial</w:t>
            </w:r>
          </w:p>
        </w:tc>
        <w:tc>
          <w:tcPr>
            <w:tcW w:w="2741" w:type="dxa"/>
          </w:tcPr>
          <w:p w14:paraId="4B17F09F" w14:textId="5D063B25" w:rsidR="000E4784" w:rsidRPr="00166EE7" w:rsidRDefault="000E4784" w:rsidP="00006C05">
            <w:pPr>
              <w:pStyle w:val="MOTermsL3"/>
              <w:spacing w:before="0"/>
              <w:ind w:left="0"/>
              <w:rPr>
                <w:rFonts w:cs="Arial"/>
                <w:sz w:val="16"/>
                <w:szCs w:val="16"/>
              </w:rPr>
            </w:pPr>
            <w:r w:rsidRPr="00166EE7">
              <w:rPr>
                <w:rFonts w:cs="Arial"/>
                <w:sz w:val="16"/>
                <w:szCs w:val="16"/>
              </w:rPr>
              <w:t>means a headstone, plaque, monument, garden or other structure or permanent physical object installed on a</w:t>
            </w:r>
            <w:r w:rsidR="000659D3" w:rsidRPr="00166EE7">
              <w:rPr>
                <w:rFonts w:cs="Arial"/>
                <w:sz w:val="16"/>
                <w:szCs w:val="16"/>
              </w:rPr>
              <w:t>n</w:t>
            </w:r>
            <w:r w:rsidRPr="00166EE7">
              <w:rPr>
                <w:rFonts w:cs="Arial"/>
                <w:sz w:val="16"/>
                <w:szCs w:val="16"/>
              </w:rPr>
              <w:t xml:space="preserve"> </w:t>
            </w:r>
            <w:r w:rsidR="009A2AD5" w:rsidRPr="00166EE7">
              <w:rPr>
                <w:rFonts w:cs="Arial"/>
                <w:sz w:val="16"/>
                <w:szCs w:val="16"/>
              </w:rPr>
              <w:t xml:space="preserve">Interment </w:t>
            </w:r>
            <w:r w:rsidRPr="00166EE7">
              <w:rPr>
                <w:rFonts w:cs="Arial"/>
                <w:sz w:val="16"/>
                <w:szCs w:val="16"/>
              </w:rPr>
              <w:t xml:space="preserve">Site to commemorate or identify the person interred at the </w:t>
            </w:r>
            <w:r w:rsidR="00B92EF1" w:rsidRPr="00166EE7">
              <w:rPr>
                <w:rFonts w:cs="Arial"/>
                <w:sz w:val="16"/>
                <w:szCs w:val="16"/>
              </w:rPr>
              <w:t xml:space="preserve">Interment </w:t>
            </w:r>
            <w:r w:rsidRPr="00166EE7">
              <w:rPr>
                <w:rFonts w:cs="Arial"/>
                <w:sz w:val="16"/>
                <w:szCs w:val="16"/>
              </w:rPr>
              <w:t>Site.</w:t>
            </w:r>
          </w:p>
          <w:p w14:paraId="3F0D6FB7" w14:textId="6A34F654" w:rsidR="004A12E7" w:rsidRPr="00166EE7" w:rsidRDefault="004A12E7" w:rsidP="00006C05">
            <w:pPr>
              <w:pStyle w:val="MOTermsL3"/>
              <w:spacing w:before="0"/>
              <w:ind w:left="0"/>
              <w:rPr>
                <w:rFonts w:cs="Arial"/>
                <w:sz w:val="16"/>
                <w:szCs w:val="16"/>
              </w:rPr>
            </w:pPr>
          </w:p>
        </w:tc>
      </w:tr>
      <w:tr w:rsidR="000E4784" w:rsidRPr="00166EE7" w14:paraId="51C93042" w14:textId="77777777" w:rsidTr="004243AF">
        <w:tc>
          <w:tcPr>
            <w:tcW w:w="1418" w:type="dxa"/>
          </w:tcPr>
          <w:p w14:paraId="525DB0D7" w14:textId="77777777" w:rsidR="000E4784" w:rsidRPr="00166EE7" w:rsidRDefault="000E4784" w:rsidP="001C1250">
            <w:pPr>
              <w:pStyle w:val="MOTermsL3"/>
              <w:spacing w:before="0"/>
              <w:ind w:left="-108"/>
              <w:rPr>
                <w:rFonts w:cs="Arial"/>
                <w:b/>
                <w:bCs/>
                <w:sz w:val="16"/>
                <w:szCs w:val="16"/>
              </w:rPr>
            </w:pPr>
            <w:r w:rsidRPr="00166EE7">
              <w:rPr>
                <w:rFonts w:cs="Arial"/>
                <w:b/>
                <w:bCs/>
                <w:sz w:val="16"/>
                <w:szCs w:val="16"/>
              </w:rPr>
              <w:t>Order</w:t>
            </w:r>
          </w:p>
        </w:tc>
        <w:tc>
          <w:tcPr>
            <w:tcW w:w="2741" w:type="dxa"/>
          </w:tcPr>
          <w:p w14:paraId="0BD9DE07" w14:textId="62988CBD" w:rsidR="000E4784" w:rsidRPr="00166EE7" w:rsidRDefault="00900DC3" w:rsidP="00006C05">
            <w:pPr>
              <w:pStyle w:val="MOTermsL3"/>
              <w:spacing w:before="0"/>
              <w:ind w:left="0"/>
              <w:rPr>
                <w:rFonts w:cs="Arial"/>
                <w:sz w:val="16"/>
                <w:szCs w:val="16"/>
              </w:rPr>
            </w:pPr>
            <w:r w:rsidRPr="00166EE7">
              <w:rPr>
                <w:rFonts w:cs="Arial"/>
                <w:sz w:val="16"/>
                <w:szCs w:val="16"/>
              </w:rPr>
              <w:t xml:space="preserve">means </w:t>
            </w:r>
            <w:r w:rsidR="003D3CAF" w:rsidRPr="00166EE7">
              <w:rPr>
                <w:rFonts w:cs="Arial"/>
                <w:sz w:val="16"/>
                <w:szCs w:val="16"/>
              </w:rPr>
              <w:t>a</w:t>
            </w:r>
            <w:r w:rsidR="000E4784" w:rsidRPr="00166EE7">
              <w:rPr>
                <w:rFonts w:cs="Arial"/>
                <w:sz w:val="16"/>
                <w:szCs w:val="16"/>
              </w:rPr>
              <w:t xml:space="preserve">n order made in writing by </w:t>
            </w:r>
            <w:r w:rsidR="00B92EF1" w:rsidRPr="00166EE7">
              <w:rPr>
                <w:rFonts w:cs="Arial"/>
                <w:sz w:val="16"/>
                <w:szCs w:val="16"/>
              </w:rPr>
              <w:t xml:space="preserve">us </w:t>
            </w:r>
            <w:r w:rsidR="003D3CAF" w:rsidRPr="00166EE7">
              <w:rPr>
                <w:rFonts w:cs="Arial"/>
                <w:sz w:val="16"/>
                <w:szCs w:val="16"/>
              </w:rPr>
              <w:t xml:space="preserve">to confirm the details of the </w:t>
            </w:r>
            <w:r w:rsidR="00813298" w:rsidRPr="00166EE7">
              <w:rPr>
                <w:rFonts w:cs="Arial"/>
                <w:sz w:val="16"/>
                <w:szCs w:val="16"/>
              </w:rPr>
              <w:t>I</w:t>
            </w:r>
            <w:r w:rsidR="003D3CAF" w:rsidRPr="00166EE7">
              <w:rPr>
                <w:rFonts w:cs="Arial"/>
                <w:sz w:val="16"/>
                <w:szCs w:val="16"/>
              </w:rPr>
              <w:t xml:space="preserve">nterment immediately prior to it occurring. </w:t>
            </w:r>
          </w:p>
          <w:p w14:paraId="6F56034A" w14:textId="40062EF0" w:rsidR="004A12E7" w:rsidRPr="00166EE7" w:rsidRDefault="004A12E7" w:rsidP="00006C05">
            <w:pPr>
              <w:pStyle w:val="MOTermsL3"/>
              <w:spacing w:before="0"/>
              <w:ind w:left="0"/>
              <w:rPr>
                <w:rFonts w:cs="Arial"/>
                <w:sz w:val="16"/>
                <w:szCs w:val="16"/>
              </w:rPr>
            </w:pPr>
          </w:p>
        </w:tc>
      </w:tr>
      <w:tr w:rsidR="000E4784" w:rsidRPr="00166EE7" w14:paraId="7EE367E8" w14:textId="77777777" w:rsidTr="004243AF">
        <w:tc>
          <w:tcPr>
            <w:tcW w:w="1418" w:type="dxa"/>
          </w:tcPr>
          <w:p w14:paraId="2E4D2FEA" w14:textId="77777777" w:rsidR="000E4784" w:rsidRPr="00717EDC" w:rsidRDefault="000E4784" w:rsidP="00006C05">
            <w:pPr>
              <w:pStyle w:val="MOTermsL3"/>
              <w:spacing w:before="0"/>
              <w:ind w:left="0"/>
              <w:rPr>
                <w:rFonts w:cs="Arial"/>
                <w:b/>
                <w:bCs/>
                <w:sz w:val="14"/>
                <w:szCs w:val="14"/>
              </w:rPr>
            </w:pPr>
            <w:r w:rsidRPr="00717EDC">
              <w:rPr>
                <w:rFonts w:cs="Arial"/>
                <w:b/>
                <w:bCs/>
                <w:sz w:val="14"/>
                <w:szCs w:val="14"/>
              </w:rPr>
              <w:t>Ornamentation</w:t>
            </w:r>
          </w:p>
        </w:tc>
        <w:tc>
          <w:tcPr>
            <w:tcW w:w="2741" w:type="dxa"/>
          </w:tcPr>
          <w:p w14:paraId="430B9948" w14:textId="2EAFD24A" w:rsidR="000E4784" w:rsidRPr="00166EE7" w:rsidRDefault="000E4784" w:rsidP="00006C05">
            <w:pPr>
              <w:pStyle w:val="MOTermsL3"/>
              <w:spacing w:before="0"/>
              <w:ind w:left="0"/>
              <w:rPr>
                <w:rFonts w:cs="Arial"/>
                <w:sz w:val="16"/>
                <w:szCs w:val="16"/>
              </w:rPr>
            </w:pPr>
            <w:r w:rsidRPr="00166EE7">
              <w:rPr>
                <w:rFonts w:cs="Arial"/>
                <w:sz w:val="16"/>
                <w:szCs w:val="16"/>
              </w:rPr>
              <w:t xml:space="preserve">means decorative elements added to the </w:t>
            </w:r>
            <w:r w:rsidR="00C35391" w:rsidRPr="00166EE7">
              <w:rPr>
                <w:rFonts w:cs="Arial"/>
                <w:sz w:val="16"/>
                <w:szCs w:val="16"/>
              </w:rPr>
              <w:t xml:space="preserve">Interment </w:t>
            </w:r>
            <w:r w:rsidRPr="00166EE7">
              <w:rPr>
                <w:rFonts w:cs="Arial"/>
                <w:sz w:val="16"/>
                <w:szCs w:val="16"/>
              </w:rPr>
              <w:t>Site in addition to the Memorial, such as vases, statues, artificial flowers, photos, floral tributes, boxes, toys, etc</w:t>
            </w:r>
            <w:r w:rsidR="004A12E7" w:rsidRPr="00166EE7">
              <w:rPr>
                <w:rFonts w:cs="Arial"/>
                <w:sz w:val="16"/>
                <w:szCs w:val="16"/>
              </w:rPr>
              <w:t>.</w:t>
            </w:r>
          </w:p>
          <w:p w14:paraId="6233F8FA" w14:textId="77777777" w:rsidR="004A12E7" w:rsidRPr="00166EE7" w:rsidRDefault="004A12E7" w:rsidP="00006C05">
            <w:pPr>
              <w:pStyle w:val="MOTermsL3"/>
              <w:spacing w:before="0"/>
              <w:ind w:left="0"/>
              <w:rPr>
                <w:rFonts w:cs="Arial"/>
                <w:sz w:val="16"/>
                <w:szCs w:val="16"/>
              </w:rPr>
            </w:pPr>
          </w:p>
        </w:tc>
      </w:tr>
      <w:tr w:rsidR="006C1692" w:rsidRPr="00166EE7" w14:paraId="77091628" w14:textId="77777777" w:rsidTr="004243AF">
        <w:tc>
          <w:tcPr>
            <w:tcW w:w="1418" w:type="dxa"/>
          </w:tcPr>
          <w:p w14:paraId="7DDCC3D6" w14:textId="6C2CE4F3" w:rsidR="006C1692" w:rsidRPr="00166EE7" w:rsidRDefault="006C1692" w:rsidP="00006C05">
            <w:pPr>
              <w:pStyle w:val="MOTermsL3"/>
              <w:spacing w:before="0"/>
              <w:ind w:left="0"/>
              <w:rPr>
                <w:rFonts w:cs="Arial"/>
                <w:b/>
                <w:bCs/>
                <w:sz w:val="16"/>
                <w:szCs w:val="16"/>
              </w:rPr>
            </w:pPr>
            <w:r w:rsidRPr="00166EE7">
              <w:rPr>
                <w:rFonts w:cs="Arial"/>
                <w:b/>
                <w:bCs/>
                <w:sz w:val="16"/>
                <w:szCs w:val="16"/>
              </w:rPr>
              <w:lastRenderedPageBreak/>
              <w:t>Part 1</w:t>
            </w:r>
          </w:p>
        </w:tc>
        <w:tc>
          <w:tcPr>
            <w:tcW w:w="2741" w:type="dxa"/>
          </w:tcPr>
          <w:p w14:paraId="53D2FD7E" w14:textId="4964EE53" w:rsidR="006C1692" w:rsidRPr="00166EE7" w:rsidRDefault="006C1692" w:rsidP="00006C05">
            <w:pPr>
              <w:pStyle w:val="MOTermsL3"/>
              <w:spacing w:before="0"/>
              <w:ind w:left="0"/>
              <w:rPr>
                <w:rFonts w:cs="Arial"/>
                <w:sz w:val="16"/>
                <w:szCs w:val="16"/>
              </w:rPr>
            </w:pPr>
            <w:r w:rsidRPr="00166EE7">
              <w:rPr>
                <w:rFonts w:cs="Arial"/>
                <w:sz w:val="16"/>
                <w:szCs w:val="16"/>
              </w:rPr>
              <w:t>means Part 1 of the Contract and is described as ‘</w:t>
            </w:r>
            <w:r w:rsidR="00813298" w:rsidRPr="00166EE7">
              <w:rPr>
                <w:rFonts w:cs="Arial"/>
                <w:sz w:val="16"/>
                <w:szCs w:val="16"/>
              </w:rPr>
              <w:t>Details</w:t>
            </w:r>
            <w:r w:rsidR="00BE5C5F" w:rsidRPr="00166EE7">
              <w:rPr>
                <w:rFonts w:cs="Arial"/>
                <w:sz w:val="16"/>
                <w:szCs w:val="16"/>
              </w:rPr>
              <w:t>’</w:t>
            </w:r>
            <w:r w:rsidRPr="00166EE7">
              <w:rPr>
                <w:rFonts w:cs="Arial"/>
                <w:sz w:val="16"/>
                <w:szCs w:val="16"/>
              </w:rPr>
              <w:t>.</w:t>
            </w:r>
          </w:p>
          <w:p w14:paraId="1951ED4B" w14:textId="291E7261" w:rsidR="004A12E7" w:rsidRPr="00166EE7" w:rsidRDefault="004A12E7" w:rsidP="00006C05">
            <w:pPr>
              <w:pStyle w:val="MOTermsL3"/>
              <w:spacing w:before="0"/>
              <w:ind w:left="0"/>
              <w:rPr>
                <w:rFonts w:cs="Arial"/>
                <w:sz w:val="16"/>
                <w:szCs w:val="16"/>
              </w:rPr>
            </w:pPr>
          </w:p>
        </w:tc>
      </w:tr>
      <w:tr w:rsidR="006C1692" w:rsidRPr="00166EE7" w14:paraId="6BDB8489" w14:textId="77777777" w:rsidTr="004243AF">
        <w:tc>
          <w:tcPr>
            <w:tcW w:w="1418" w:type="dxa"/>
          </w:tcPr>
          <w:p w14:paraId="08FCC99A" w14:textId="0AD67836" w:rsidR="006C1692" w:rsidRPr="00166EE7" w:rsidRDefault="006C1692" w:rsidP="00006C05">
            <w:pPr>
              <w:pStyle w:val="MOTermsL3"/>
              <w:spacing w:before="0"/>
              <w:ind w:left="0"/>
              <w:rPr>
                <w:rFonts w:cs="Arial"/>
                <w:b/>
                <w:bCs/>
                <w:sz w:val="16"/>
                <w:szCs w:val="16"/>
              </w:rPr>
            </w:pPr>
            <w:r w:rsidRPr="00166EE7">
              <w:rPr>
                <w:rFonts w:cs="Arial"/>
                <w:b/>
                <w:bCs/>
                <w:sz w:val="16"/>
                <w:szCs w:val="16"/>
              </w:rPr>
              <w:t>Part 2</w:t>
            </w:r>
          </w:p>
        </w:tc>
        <w:tc>
          <w:tcPr>
            <w:tcW w:w="2741" w:type="dxa"/>
          </w:tcPr>
          <w:p w14:paraId="030D1627" w14:textId="72C664AE" w:rsidR="006C1692" w:rsidRPr="00166EE7" w:rsidRDefault="006C1692" w:rsidP="00006C05">
            <w:pPr>
              <w:pStyle w:val="MOTermsL3"/>
              <w:spacing w:before="0"/>
              <w:ind w:left="0"/>
              <w:rPr>
                <w:rFonts w:cs="Arial"/>
                <w:sz w:val="16"/>
                <w:szCs w:val="16"/>
              </w:rPr>
            </w:pPr>
            <w:r w:rsidRPr="00166EE7">
              <w:rPr>
                <w:rFonts w:cs="Arial"/>
                <w:sz w:val="16"/>
                <w:szCs w:val="16"/>
              </w:rPr>
              <w:t>means Part 2 of the Contract and is described as ‘Annexure A: Terms and Conditions’</w:t>
            </w:r>
            <w:r w:rsidR="00813298" w:rsidRPr="00166EE7">
              <w:rPr>
                <w:rFonts w:cs="Arial"/>
                <w:sz w:val="16"/>
                <w:szCs w:val="16"/>
              </w:rPr>
              <w:t xml:space="preserve"> and ‘Annexure B: Definitions’</w:t>
            </w:r>
            <w:r w:rsidRPr="00166EE7">
              <w:rPr>
                <w:rFonts w:cs="Arial"/>
                <w:sz w:val="16"/>
                <w:szCs w:val="16"/>
              </w:rPr>
              <w:t>.</w:t>
            </w:r>
          </w:p>
          <w:p w14:paraId="64CEC800" w14:textId="00997450" w:rsidR="004A12E7" w:rsidRPr="00166EE7" w:rsidRDefault="004A12E7" w:rsidP="00006C05">
            <w:pPr>
              <w:pStyle w:val="MOTermsL3"/>
              <w:spacing w:before="0"/>
              <w:ind w:left="0"/>
              <w:rPr>
                <w:rFonts w:cs="Arial"/>
                <w:sz w:val="16"/>
                <w:szCs w:val="16"/>
              </w:rPr>
            </w:pPr>
          </w:p>
        </w:tc>
      </w:tr>
      <w:tr w:rsidR="008C2EB3" w:rsidRPr="00166EE7" w14:paraId="7645935C" w14:textId="77777777" w:rsidTr="004243AF">
        <w:tc>
          <w:tcPr>
            <w:tcW w:w="1418" w:type="dxa"/>
          </w:tcPr>
          <w:p w14:paraId="328A49F0" w14:textId="396DDBD5" w:rsidR="008C2EB3" w:rsidRPr="00166EE7" w:rsidRDefault="008C2EB3" w:rsidP="00006C05">
            <w:pPr>
              <w:pStyle w:val="MOTermsL3"/>
              <w:spacing w:before="0"/>
              <w:ind w:left="-108"/>
              <w:rPr>
                <w:rFonts w:cs="Arial"/>
                <w:b/>
                <w:bCs/>
                <w:sz w:val="16"/>
                <w:szCs w:val="16"/>
              </w:rPr>
            </w:pPr>
            <w:r w:rsidRPr="00166EE7">
              <w:rPr>
                <w:rFonts w:cs="Arial"/>
                <w:b/>
                <w:bCs/>
                <w:sz w:val="16"/>
                <w:szCs w:val="16"/>
              </w:rPr>
              <w:t>Payment Plan Fee</w:t>
            </w:r>
          </w:p>
        </w:tc>
        <w:tc>
          <w:tcPr>
            <w:tcW w:w="2741" w:type="dxa"/>
          </w:tcPr>
          <w:p w14:paraId="299B5156" w14:textId="44548822" w:rsidR="008C2EB3" w:rsidRPr="00166EE7" w:rsidRDefault="00C4026A" w:rsidP="00006C05">
            <w:pPr>
              <w:pStyle w:val="MOTermsL3"/>
              <w:spacing w:before="0"/>
              <w:ind w:left="0"/>
              <w:rPr>
                <w:rFonts w:cs="Arial"/>
                <w:sz w:val="16"/>
                <w:szCs w:val="16"/>
              </w:rPr>
            </w:pPr>
            <w:r w:rsidRPr="00166EE7">
              <w:rPr>
                <w:rFonts w:cs="Arial"/>
                <w:sz w:val="16"/>
                <w:szCs w:val="16"/>
              </w:rPr>
              <w:t>means</w:t>
            </w:r>
            <w:r w:rsidR="008C2EB3" w:rsidRPr="00166EE7">
              <w:rPr>
                <w:rFonts w:cs="Arial"/>
                <w:sz w:val="16"/>
                <w:szCs w:val="16"/>
              </w:rPr>
              <w:t xml:space="preserve"> the fee</w:t>
            </w:r>
            <w:r w:rsidR="00BE5C5F" w:rsidRPr="00166EE7">
              <w:rPr>
                <w:rFonts w:cs="Arial"/>
                <w:sz w:val="16"/>
                <w:szCs w:val="16"/>
              </w:rPr>
              <w:t xml:space="preserve"> you pay</w:t>
            </w:r>
            <w:r w:rsidR="008C2EB3" w:rsidRPr="00166EE7">
              <w:rPr>
                <w:rFonts w:cs="Arial"/>
                <w:sz w:val="16"/>
                <w:szCs w:val="16"/>
              </w:rPr>
              <w:t xml:space="preserve"> to us to cover our administration costs for</w:t>
            </w:r>
            <w:r w:rsidR="00BE5C5F" w:rsidRPr="00166EE7">
              <w:rPr>
                <w:rFonts w:cs="Arial"/>
                <w:sz w:val="16"/>
                <w:szCs w:val="16"/>
              </w:rPr>
              <w:t xml:space="preserve"> setting up and managing</w:t>
            </w:r>
            <w:r w:rsidRPr="00166EE7">
              <w:rPr>
                <w:rFonts w:cs="Arial"/>
                <w:sz w:val="16"/>
                <w:szCs w:val="16"/>
              </w:rPr>
              <w:t xml:space="preserve"> your Payment Schedule.</w:t>
            </w:r>
          </w:p>
          <w:p w14:paraId="7E43489C" w14:textId="37EDF6C9" w:rsidR="00900DC3" w:rsidRPr="00166EE7" w:rsidRDefault="00900DC3" w:rsidP="00006C05">
            <w:pPr>
              <w:pStyle w:val="MOTermsL3"/>
              <w:spacing w:before="0"/>
              <w:ind w:left="0"/>
              <w:rPr>
                <w:rFonts w:cs="Arial"/>
                <w:sz w:val="16"/>
                <w:szCs w:val="16"/>
              </w:rPr>
            </w:pPr>
          </w:p>
        </w:tc>
      </w:tr>
      <w:tr w:rsidR="000E4784" w:rsidRPr="00166EE7" w14:paraId="08B22CF4" w14:textId="77777777" w:rsidTr="004243AF">
        <w:tc>
          <w:tcPr>
            <w:tcW w:w="1418" w:type="dxa"/>
          </w:tcPr>
          <w:p w14:paraId="75162E5B"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Payment Schedule</w:t>
            </w:r>
          </w:p>
        </w:tc>
        <w:tc>
          <w:tcPr>
            <w:tcW w:w="2741" w:type="dxa"/>
          </w:tcPr>
          <w:p w14:paraId="15AE0A7B" w14:textId="0FB422F7" w:rsidR="000E4784" w:rsidRPr="00166EE7" w:rsidRDefault="000E4784" w:rsidP="00006C05">
            <w:pPr>
              <w:pStyle w:val="MOTermsL3"/>
              <w:spacing w:before="0"/>
              <w:ind w:left="0"/>
              <w:rPr>
                <w:rFonts w:cs="Arial"/>
                <w:sz w:val="16"/>
                <w:szCs w:val="16"/>
              </w:rPr>
            </w:pPr>
            <w:r w:rsidRPr="00166EE7">
              <w:rPr>
                <w:rFonts w:cs="Arial"/>
                <w:sz w:val="16"/>
                <w:szCs w:val="16"/>
              </w:rPr>
              <w:t xml:space="preserve">means the schedule of payments </w:t>
            </w:r>
            <w:r w:rsidR="00B92EF1" w:rsidRPr="00166EE7">
              <w:rPr>
                <w:rFonts w:cs="Arial"/>
                <w:sz w:val="16"/>
                <w:szCs w:val="16"/>
              </w:rPr>
              <w:t>you are</w:t>
            </w:r>
            <w:r w:rsidRPr="00166EE7">
              <w:rPr>
                <w:rFonts w:cs="Arial"/>
                <w:sz w:val="16"/>
                <w:szCs w:val="16"/>
              </w:rPr>
              <w:t xml:space="preserve"> required to make to </w:t>
            </w:r>
            <w:r w:rsidR="00B92EF1" w:rsidRPr="00166EE7">
              <w:rPr>
                <w:rFonts w:cs="Arial"/>
                <w:sz w:val="16"/>
                <w:szCs w:val="16"/>
              </w:rPr>
              <w:t>us</w:t>
            </w:r>
            <w:r w:rsidRPr="00166EE7">
              <w:rPr>
                <w:rFonts w:cs="Arial"/>
                <w:sz w:val="16"/>
                <w:szCs w:val="16"/>
              </w:rPr>
              <w:t xml:space="preserve"> set out in </w:t>
            </w:r>
            <w:r w:rsidR="00D36356" w:rsidRPr="00166EE7">
              <w:rPr>
                <w:rFonts w:cs="Arial"/>
                <w:sz w:val="16"/>
                <w:szCs w:val="16"/>
              </w:rPr>
              <w:t>clause</w:t>
            </w:r>
            <w:r w:rsidRPr="00166EE7">
              <w:rPr>
                <w:rFonts w:cs="Arial"/>
                <w:sz w:val="16"/>
                <w:szCs w:val="16"/>
              </w:rPr>
              <w:t xml:space="preserve"> </w:t>
            </w:r>
            <w:r w:rsidR="00813298" w:rsidRPr="00166EE7">
              <w:rPr>
                <w:rFonts w:cs="Arial"/>
                <w:sz w:val="16"/>
                <w:szCs w:val="16"/>
              </w:rPr>
              <w:t>4.</w:t>
            </w:r>
            <w:r w:rsidR="006D596F" w:rsidRPr="00166EE7">
              <w:rPr>
                <w:rFonts w:cs="Arial"/>
                <w:sz w:val="16"/>
                <w:szCs w:val="16"/>
              </w:rPr>
              <w:t>2</w:t>
            </w:r>
            <w:r w:rsidR="00813298" w:rsidRPr="00166EE7">
              <w:rPr>
                <w:rFonts w:cs="Arial"/>
                <w:sz w:val="16"/>
                <w:szCs w:val="16"/>
              </w:rPr>
              <w:t xml:space="preserve"> </w:t>
            </w:r>
            <w:r w:rsidR="00D36356" w:rsidRPr="00166EE7">
              <w:rPr>
                <w:rFonts w:cs="Arial"/>
                <w:sz w:val="16"/>
                <w:szCs w:val="16"/>
              </w:rPr>
              <w:t>of Part 1</w:t>
            </w:r>
            <w:r w:rsidRPr="00166EE7">
              <w:rPr>
                <w:rFonts w:cs="Arial"/>
                <w:sz w:val="16"/>
                <w:szCs w:val="16"/>
              </w:rPr>
              <w:t>.</w:t>
            </w:r>
          </w:p>
          <w:p w14:paraId="6EFD5BA8" w14:textId="75172FDE" w:rsidR="004A12E7" w:rsidRPr="00166EE7" w:rsidRDefault="004A12E7" w:rsidP="00006C05">
            <w:pPr>
              <w:pStyle w:val="MOTermsL3"/>
              <w:spacing w:before="0"/>
              <w:ind w:left="0"/>
              <w:rPr>
                <w:rFonts w:cs="Arial"/>
                <w:sz w:val="16"/>
                <w:szCs w:val="16"/>
              </w:rPr>
            </w:pPr>
          </w:p>
        </w:tc>
      </w:tr>
      <w:tr w:rsidR="00313E12" w:rsidRPr="00166EE7" w14:paraId="77AFC0DB" w14:textId="77777777" w:rsidTr="004243AF">
        <w:tc>
          <w:tcPr>
            <w:tcW w:w="1418" w:type="dxa"/>
          </w:tcPr>
          <w:p w14:paraId="6D4463F4" w14:textId="205E682B" w:rsidR="00313E12" w:rsidRPr="00166EE7" w:rsidRDefault="00313E12" w:rsidP="00B54A1D">
            <w:pPr>
              <w:pStyle w:val="MOTermsL3"/>
              <w:spacing w:before="0"/>
              <w:ind w:left="-108"/>
              <w:rPr>
                <w:rFonts w:cs="Arial"/>
                <w:b/>
                <w:bCs/>
                <w:sz w:val="16"/>
                <w:szCs w:val="16"/>
              </w:rPr>
            </w:pPr>
            <w:r w:rsidRPr="00166EE7">
              <w:rPr>
                <w:rFonts w:cs="Arial"/>
                <w:b/>
                <w:bCs/>
                <w:sz w:val="16"/>
                <w:szCs w:val="16"/>
              </w:rPr>
              <w:t>Permit Fee</w:t>
            </w:r>
          </w:p>
        </w:tc>
        <w:tc>
          <w:tcPr>
            <w:tcW w:w="2741" w:type="dxa"/>
          </w:tcPr>
          <w:p w14:paraId="7A3A967D" w14:textId="421191E0" w:rsidR="00313E12" w:rsidRPr="00166EE7" w:rsidRDefault="00313E12" w:rsidP="00006C05">
            <w:pPr>
              <w:pStyle w:val="MOTermsL3"/>
              <w:spacing w:before="0"/>
              <w:ind w:left="0"/>
              <w:rPr>
                <w:rFonts w:cs="Arial"/>
                <w:sz w:val="16"/>
                <w:szCs w:val="16"/>
              </w:rPr>
            </w:pPr>
            <w:r w:rsidRPr="00166EE7">
              <w:rPr>
                <w:rFonts w:cs="Arial"/>
                <w:sz w:val="16"/>
                <w:szCs w:val="16"/>
              </w:rPr>
              <w:t>means the fee you</w:t>
            </w:r>
            <w:r w:rsidR="00BE5C5F" w:rsidRPr="00166EE7">
              <w:rPr>
                <w:rFonts w:cs="Arial"/>
                <w:sz w:val="16"/>
                <w:szCs w:val="16"/>
              </w:rPr>
              <w:t xml:space="preserve"> pay</w:t>
            </w:r>
            <w:r w:rsidRPr="00166EE7">
              <w:rPr>
                <w:rFonts w:cs="Arial"/>
                <w:sz w:val="16"/>
                <w:szCs w:val="16"/>
              </w:rPr>
              <w:t xml:space="preserve"> to us for the installation of a Memorial purchased from a third-party supplier.</w:t>
            </w:r>
          </w:p>
          <w:p w14:paraId="73BB68C8" w14:textId="4910149E" w:rsidR="00900DC3" w:rsidRPr="00166EE7" w:rsidRDefault="00900DC3" w:rsidP="00006C05">
            <w:pPr>
              <w:pStyle w:val="MOTermsL3"/>
              <w:spacing w:before="0"/>
              <w:ind w:left="0"/>
              <w:rPr>
                <w:rFonts w:cs="Arial"/>
                <w:sz w:val="16"/>
                <w:szCs w:val="16"/>
              </w:rPr>
            </w:pPr>
          </w:p>
        </w:tc>
      </w:tr>
      <w:tr w:rsidR="000E4784" w:rsidRPr="00166EE7" w14:paraId="2E1995C5" w14:textId="77777777" w:rsidTr="004243AF">
        <w:tc>
          <w:tcPr>
            <w:tcW w:w="1418" w:type="dxa"/>
          </w:tcPr>
          <w:p w14:paraId="7908E65E" w14:textId="77777777" w:rsidR="000E4784" w:rsidRPr="00166EE7" w:rsidRDefault="000E4784" w:rsidP="00B54A1D">
            <w:pPr>
              <w:pStyle w:val="MOTermsL3"/>
              <w:spacing w:before="0"/>
              <w:ind w:left="-108"/>
              <w:rPr>
                <w:rFonts w:cs="Arial"/>
                <w:b/>
                <w:bCs/>
                <w:sz w:val="16"/>
                <w:szCs w:val="16"/>
              </w:rPr>
            </w:pPr>
            <w:r w:rsidRPr="00166EE7">
              <w:rPr>
                <w:rFonts w:cs="Arial"/>
                <w:b/>
                <w:bCs/>
                <w:sz w:val="16"/>
                <w:szCs w:val="16"/>
              </w:rPr>
              <w:t>Pre-Need</w:t>
            </w:r>
          </w:p>
        </w:tc>
        <w:tc>
          <w:tcPr>
            <w:tcW w:w="2741" w:type="dxa"/>
          </w:tcPr>
          <w:p w14:paraId="11250027" w14:textId="1C8F553D" w:rsidR="000E4784" w:rsidRPr="00166EE7" w:rsidRDefault="000E4784" w:rsidP="00006C05">
            <w:pPr>
              <w:pStyle w:val="MOTermsL3"/>
              <w:spacing w:before="0"/>
              <w:ind w:left="0"/>
              <w:rPr>
                <w:rFonts w:cs="Arial"/>
                <w:sz w:val="16"/>
                <w:szCs w:val="16"/>
              </w:rPr>
            </w:pPr>
            <w:r w:rsidRPr="00166EE7">
              <w:rPr>
                <w:rFonts w:cs="Arial"/>
                <w:sz w:val="16"/>
                <w:szCs w:val="16"/>
              </w:rPr>
              <w:t xml:space="preserve">means </w:t>
            </w:r>
            <w:r w:rsidR="003E1087" w:rsidRPr="00166EE7">
              <w:rPr>
                <w:rFonts w:cs="Arial"/>
                <w:sz w:val="16"/>
                <w:szCs w:val="16"/>
              </w:rPr>
              <w:t>the circumstance when a Holder purchases an Interment Right for a future date. This usually means that no one has recently died</w:t>
            </w:r>
            <w:r w:rsidR="00170549" w:rsidRPr="00166EE7">
              <w:rPr>
                <w:rFonts w:cs="Arial"/>
                <w:sz w:val="16"/>
                <w:szCs w:val="16"/>
              </w:rPr>
              <w:t xml:space="preserve"> or expected to imminently die.</w:t>
            </w:r>
          </w:p>
          <w:p w14:paraId="657AABB1" w14:textId="2B002E0C" w:rsidR="004A12E7" w:rsidRPr="00166EE7" w:rsidRDefault="004A12E7" w:rsidP="00006C05">
            <w:pPr>
              <w:pStyle w:val="MOTermsL3"/>
              <w:spacing w:before="0"/>
              <w:ind w:left="0"/>
              <w:rPr>
                <w:rFonts w:cs="Arial"/>
                <w:sz w:val="16"/>
                <w:szCs w:val="16"/>
              </w:rPr>
            </w:pPr>
          </w:p>
        </w:tc>
      </w:tr>
      <w:tr w:rsidR="00226364" w:rsidRPr="00166EE7" w14:paraId="2711120E" w14:textId="77777777" w:rsidTr="004243AF">
        <w:tc>
          <w:tcPr>
            <w:tcW w:w="1418" w:type="dxa"/>
          </w:tcPr>
          <w:p w14:paraId="745533F5" w14:textId="1B90BC79" w:rsidR="00226364" w:rsidRPr="00166EE7" w:rsidRDefault="00226364" w:rsidP="00B54A1D">
            <w:pPr>
              <w:pStyle w:val="MOTermsL3"/>
              <w:spacing w:before="0"/>
              <w:ind w:left="-108"/>
              <w:rPr>
                <w:rFonts w:cs="Arial"/>
                <w:b/>
                <w:bCs/>
                <w:sz w:val="16"/>
                <w:szCs w:val="16"/>
              </w:rPr>
            </w:pPr>
            <w:r w:rsidRPr="00166EE7">
              <w:rPr>
                <w:rFonts w:cs="Arial"/>
                <w:b/>
                <w:bCs/>
                <w:sz w:val="16"/>
                <w:szCs w:val="16"/>
              </w:rPr>
              <w:t>Premises</w:t>
            </w:r>
          </w:p>
        </w:tc>
        <w:tc>
          <w:tcPr>
            <w:tcW w:w="2741" w:type="dxa"/>
          </w:tcPr>
          <w:p w14:paraId="64EB3051" w14:textId="77777777" w:rsidR="00226364" w:rsidRPr="00166EE7" w:rsidRDefault="00226364" w:rsidP="00006C05">
            <w:pPr>
              <w:pStyle w:val="MOTermsL3"/>
              <w:spacing w:before="0"/>
              <w:ind w:left="0"/>
              <w:rPr>
                <w:rFonts w:cs="Arial"/>
                <w:sz w:val="16"/>
                <w:szCs w:val="16"/>
              </w:rPr>
            </w:pPr>
            <w:r w:rsidRPr="00166EE7">
              <w:rPr>
                <w:rFonts w:cs="Arial"/>
                <w:sz w:val="16"/>
                <w:szCs w:val="16"/>
              </w:rPr>
              <w:t>means the cemetery referred to in clause 2.</w:t>
            </w:r>
            <w:r w:rsidR="00170549" w:rsidRPr="00166EE7">
              <w:rPr>
                <w:rFonts w:cs="Arial"/>
                <w:sz w:val="16"/>
                <w:szCs w:val="16"/>
              </w:rPr>
              <w:t>3</w:t>
            </w:r>
            <w:r w:rsidRPr="00166EE7">
              <w:rPr>
                <w:rFonts w:cs="Arial"/>
                <w:sz w:val="16"/>
                <w:szCs w:val="16"/>
              </w:rPr>
              <w:t xml:space="preserve"> of Part 1 at which the Interment Right has been granted to you in accordance with this Contract.</w:t>
            </w:r>
          </w:p>
          <w:p w14:paraId="03B738F7" w14:textId="0FDC7E8B" w:rsidR="00BE5C5F" w:rsidRPr="00166EE7" w:rsidRDefault="00BE5C5F" w:rsidP="00006C05">
            <w:pPr>
              <w:pStyle w:val="MOTermsL3"/>
              <w:spacing w:before="0"/>
              <w:ind w:left="0"/>
              <w:rPr>
                <w:rFonts w:cs="Arial"/>
                <w:sz w:val="16"/>
                <w:szCs w:val="16"/>
              </w:rPr>
            </w:pPr>
          </w:p>
        </w:tc>
      </w:tr>
      <w:tr w:rsidR="000E4784" w:rsidRPr="00166EE7" w14:paraId="55859D8E" w14:textId="77777777" w:rsidTr="004243AF">
        <w:tc>
          <w:tcPr>
            <w:tcW w:w="1418" w:type="dxa"/>
          </w:tcPr>
          <w:p w14:paraId="2D8AA887"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Privacy Policy</w:t>
            </w:r>
          </w:p>
        </w:tc>
        <w:tc>
          <w:tcPr>
            <w:tcW w:w="2741" w:type="dxa"/>
          </w:tcPr>
          <w:p w14:paraId="7949AA64" w14:textId="6CF2958A" w:rsidR="00C1605B" w:rsidRPr="00166EE7" w:rsidRDefault="00C1605B" w:rsidP="00006C05">
            <w:pPr>
              <w:pStyle w:val="MOTermsL3"/>
              <w:spacing w:before="0"/>
              <w:ind w:left="0"/>
              <w:rPr>
                <w:rFonts w:cs="Arial"/>
                <w:sz w:val="16"/>
                <w:szCs w:val="16"/>
              </w:rPr>
            </w:pPr>
            <w:r w:rsidRPr="00166EE7">
              <w:rPr>
                <w:rFonts w:cs="Arial"/>
                <w:sz w:val="16"/>
                <w:szCs w:val="16"/>
              </w:rPr>
              <w:t>https://catholiccemeteries.com.au/customer-information/</w:t>
            </w:r>
            <w:r w:rsidRPr="00166EE7" w:rsidDel="00C1605B">
              <w:rPr>
                <w:rFonts w:cs="Arial"/>
                <w:sz w:val="16"/>
                <w:szCs w:val="16"/>
              </w:rPr>
              <w:t xml:space="preserve"> </w:t>
            </w:r>
          </w:p>
          <w:p w14:paraId="3B701294" w14:textId="77777777" w:rsidR="004A12E7" w:rsidRPr="00166EE7" w:rsidRDefault="004A12E7" w:rsidP="00006C05">
            <w:pPr>
              <w:pStyle w:val="MOTermsL3"/>
              <w:spacing w:before="0"/>
              <w:ind w:left="0"/>
              <w:rPr>
                <w:rFonts w:cs="Arial"/>
                <w:sz w:val="16"/>
                <w:szCs w:val="16"/>
              </w:rPr>
            </w:pPr>
          </w:p>
        </w:tc>
      </w:tr>
      <w:tr w:rsidR="000E4784" w:rsidRPr="00166EE7" w14:paraId="277A58EB" w14:textId="77777777" w:rsidTr="004243AF">
        <w:tc>
          <w:tcPr>
            <w:tcW w:w="1418" w:type="dxa"/>
          </w:tcPr>
          <w:p w14:paraId="01FA3465"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Products and Services</w:t>
            </w:r>
          </w:p>
        </w:tc>
        <w:tc>
          <w:tcPr>
            <w:tcW w:w="2741" w:type="dxa"/>
          </w:tcPr>
          <w:p w14:paraId="72476459" w14:textId="79E65D50" w:rsidR="000E4784" w:rsidRPr="00166EE7" w:rsidRDefault="000E4784" w:rsidP="00006C05">
            <w:pPr>
              <w:pStyle w:val="MOTermsL3"/>
              <w:spacing w:before="0"/>
              <w:ind w:left="0"/>
              <w:rPr>
                <w:rFonts w:cs="Arial"/>
                <w:sz w:val="16"/>
                <w:szCs w:val="16"/>
              </w:rPr>
            </w:pPr>
            <w:r w:rsidRPr="00166EE7">
              <w:rPr>
                <w:rFonts w:cs="Arial"/>
                <w:sz w:val="16"/>
                <w:szCs w:val="16"/>
              </w:rPr>
              <w:t>means the products and services (</w:t>
            </w:r>
            <w:r w:rsidR="00BE5C5F" w:rsidRPr="00166EE7">
              <w:rPr>
                <w:rFonts w:cs="Arial"/>
                <w:sz w:val="16"/>
                <w:szCs w:val="16"/>
              </w:rPr>
              <w:t>including</w:t>
            </w:r>
            <w:r w:rsidRPr="00166EE7">
              <w:rPr>
                <w:rFonts w:cs="Arial"/>
                <w:sz w:val="16"/>
                <w:szCs w:val="16"/>
              </w:rPr>
              <w:t xml:space="preserve"> the </w:t>
            </w:r>
            <w:r w:rsidR="00170549" w:rsidRPr="00166EE7">
              <w:rPr>
                <w:rFonts w:cs="Arial"/>
                <w:sz w:val="16"/>
                <w:szCs w:val="16"/>
              </w:rPr>
              <w:t xml:space="preserve">Interment </w:t>
            </w:r>
            <w:r w:rsidRPr="00166EE7">
              <w:rPr>
                <w:rFonts w:cs="Arial"/>
                <w:sz w:val="16"/>
                <w:szCs w:val="16"/>
              </w:rPr>
              <w:t>Right) itemised</w:t>
            </w:r>
            <w:r w:rsidR="00BE5C5F" w:rsidRPr="00166EE7">
              <w:rPr>
                <w:rFonts w:cs="Arial"/>
                <w:sz w:val="16"/>
                <w:szCs w:val="16"/>
              </w:rPr>
              <w:t xml:space="preserve"> in the box</w:t>
            </w:r>
            <w:r w:rsidRPr="00166EE7">
              <w:rPr>
                <w:rFonts w:cs="Arial"/>
                <w:sz w:val="16"/>
                <w:szCs w:val="16"/>
              </w:rPr>
              <w:t xml:space="preserve"> in </w:t>
            </w:r>
            <w:r w:rsidR="00D36356" w:rsidRPr="00166EE7">
              <w:rPr>
                <w:rFonts w:cs="Arial"/>
                <w:sz w:val="16"/>
                <w:szCs w:val="16"/>
              </w:rPr>
              <w:t>clause</w:t>
            </w:r>
            <w:r w:rsidRPr="00166EE7">
              <w:rPr>
                <w:rFonts w:cs="Arial"/>
                <w:sz w:val="16"/>
                <w:szCs w:val="16"/>
              </w:rPr>
              <w:t xml:space="preserve"> </w:t>
            </w:r>
            <w:r w:rsidRPr="00166EE7">
              <w:rPr>
                <w:rFonts w:cs="Arial"/>
                <w:sz w:val="16"/>
                <w:szCs w:val="16"/>
              </w:rPr>
              <w:fldChar w:fldCharType="begin"/>
            </w:r>
            <w:r w:rsidRPr="00166EE7">
              <w:rPr>
                <w:rFonts w:cs="Arial"/>
                <w:sz w:val="16"/>
                <w:szCs w:val="16"/>
              </w:rPr>
              <w:instrText xml:space="preserve"> REF _Ref195250184 \w \h </w:instrText>
            </w:r>
            <w:r w:rsidR="00D36356" w:rsidRPr="00166EE7">
              <w:rPr>
                <w:rFonts w:cs="Arial"/>
                <w:sz w:val="16"/>
                <w:szCs w:val="16"/>
              </w:rPr>
              <w:instrText xml:space="preserve"> \* MERGEFORMAT </w:instrText>
            </w:r>
            <w:r w:rsidRPr="00166EE7">
              <w:rPr>
                <w:rFonts w:cs="Arial"/>
                <w:sz w:val="16"/>
                <w:szCs w:val="16"/>
              </w:rPr>
            </w:r>
            <w:r w:rsidRPr="00166EE7">
              <w:rPr>
                <w:rFonts w:cs="Arial"/>
                <w:sz w:val="16"/>
                <w:szCs w:val="16"/>
              </w:rPr>
              <w:fldChar w:fldCharType="separate"/>
            </w:r>
            <w:r w:rsidR="0000352D">
              <w:rPr>
                <w:rFonts w:cs="Arial"/>
                <w:sz w:val="16"/>
                <w:szCs w:val="16"/>
              </w:rPr>
              <w:t>3.2</w:t>
            </w:r>
            <w:r w:rsidRPr="00166EE7">
              <w:rPr>
                <w:rFonts w:cs="Arial"/>
                <w:sz w:val="16"/>
                <w:szCs w:val="16"/>
              </w:rPr>
              <w:fldChar w:fldCharType="end"/>
            </w:r>
            <w:r w:rsidR="00D36356" w:rsidRPr="00166EE7">
              <w:rPr>
                <w:rFonts w:cs="Arial"/>
                <w:sz w:val="16"/>
                <w:szCs w:val="16"/>
              </w:rPr>
              <w:t xml:space="preserve"> of Part 1</w:t>
            </w:r>
            <w:r w:rsidRPr="00166EE7">
              <w:rPr>
                <w:rFonts w:cs="Arial"/>
                <w:sz w:val="16"/>
                <w:szCs w:val="16"/>
              </w:rPr>
              <w:t>.</w:t>
            </w:r>
          </w:p>
          <w:p w14:paraId="76B8B811" w14:textId="763A8087" w:rsidR="004A12E7" w:rsidRPr="00166EE7" w:rsidRDefault="004A12E7" w:rsidP="00006C05">
            <w:pPr>
              <w:pStyle w:val="MOTermsL3"/>
              <w:spacing w:before="0"/>
              <w:ind w:left="0"/>
              <w:rPr>
                <w:rFonts w:cs="Arial"/>
                <w:sz w:val="16"/>
                <w:szCs w:val="16"/>
              </w:rPr>
            </w:pPr>
          </w:p>
        </w:tc>
      </w:tr>
      <w:tr w:rsidR="000E4784" w:rsidRPr="00166EE7" w14:paraId="360B70CC" w14:textId="77777777" w:rsidTr="004243AF">
        <w:tc>
          <w:tcPr>
            <w:tcW w:w="1418" w:type="dxa"/>
          </w:tcPr>
          <w:p w14:paraId="1BB1F9C7"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Proof of Identity</w:t>
            </w:r>
          </w:p>
        </w:tc>
        <w:tc>
          <w:tcPr>
            <w:tcW w:w="2741" w:type="dxa"/>
          </w:tcPr>
          <w:p w14:paraId="68B39479" w14:textId="294AC3C9" w:rsidR="000E4784" w:rsidRPr="00166EE7" w:rsidRDefault="009A2AD5" w:rsidP="00006C05">
            <w:pPr>
              <w:pStyle w:val="MOTermsL3"/>
              <w:spacing w:before="0"/>
              <w:ind w:left="0"/>
              <w:rPr>
                <w:rFonts w:cs="Arial"/>
                <w:sz w:val="16"/>
                <w:szCs w:val="16"/>
              </w:rPr>
            </w:pPr>
            <w:r w:rsidRPr="00166EE7">
              <w:rPr>
                <w:rFonts w:cs="Arial"/>
                <w:sz w:val="16"/>
                <w:szCs w:val="16"/>
              </w:rPr>
              <w:t>m</w:t>
            </w:r>
            <w:r w:rsidR="000E4784" w:rsidRPr="00166EE7">
              <w:rPr>
                <w:rFonts w:cs="Arial"/>
                <w:sz w:val="16"/>
                <w:szCs w:val="16"/>
              </w:rPr>
              <w:t xml:space="preserve">eans two (2) original identification documents, one (1) of which must include photo identification. This may include a passport, birth/citizen certificate, licence issued under Australian law, credit card, EFTPOS card or Medicare card. All documents must contain the Holder’s name with </w:t>
            </w:r>
            <w:r w:rsidR="00070120" w:rsidRPr="00166EE7">
              <w:rPr>
                <w:rFonts w:cs="Arial"/>
                <w:sz w:val="16"/>
                <w:szCs w:val="16"/>
              </w:rPr>
              <w:t xml:space="preserve">at least </w:t>
            </w:r>
            <w:r w:rsidR="000E4784" w:rsidRPr="00166EE7">
              <w:rPr>
                <w:rFonts w:cs="Arial"/>
                <w:sz w:val="16"/>
                <w:szCs w:val="16"/>
              </w:rPr>
              <w:t>one (1) also including a photograph.</w:t>
            </w:r>
          </w:p>
          <w:p w14:paraId="15C808EF" w14:textId="5906752E" w:rsidR="004A12E7" w:rsidRPr="00166EE7" w:rsidRDefault="004A12E7" w:rsidP="00006C05">
            <w:pPr>
              <w:pStyle w:val="MOTermsL3"/>
              <w:spacing w:before="0"/>
              <w:ind w:left="0"/>
              <w:rPr>
                <w:rFonts w:cs="Arial"/>
                <w:sz w:val="16"/>
                <w:szCs w:val="16"/>
              </w:rPr>
            </w:pPr>
          </w:p>
        </w:tc>
      </w:tr>
      <w:tr w:rsidR="000E4784" w:rsidRPr="00166EE7" w14:paraId="765C4D58" w14:textId="77777777" w:rsidTr="004243AF">
        <w:tc>
          <w:tcPr>
            <w:tcW w:w="1418" w:type="dxa"/>
          </w:tcPr>
          <w:p w14:paraId="6FF30FE2"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Purchase Price</w:t>
            </w:r>
          </w:p>
        </w:tc>
        <w:tc>
          <w:tcPr>
            <w:tcW w:w="2741" w:type="dxa"/>
          </w:tcPr>
          <w:p w14:paraId="46982843" w14:textId="51894FBF" w:rsidR="000E4784" w:rsidRPr="00166EE7" w:rsidRDefault="000E4784" w:rsidP="00006C05">
            <w:pPr>
              <w:pStyle w:val="MOTermsL3"/>
              <w:spacing w:before="0"/>
              <w:ind w:left="0"/>
              <w:rPr>
                <w:rFonts w:cs="Arial"/>
                <w:sz w:val="16"/>
                <w:szCs w:val="16"/>
              </w:rPr>
            </w:pPr>
            <w:r w:rsidRPr="00166EE7">
              <w:rPr>
                <w:rFonts w:cs="Arial"/>
                <w:sz w:val="16"/>
                <w:szCs w:val="16"/>
              </w:rPr>
              <w:t>means the price for the P</w:t>
            </w:r>
            <w:r w:rsidR="00BE5C5F" w:rsidRPr="00166EE7">
              <w:rPr>
                <w:rFonts w:cs="Arial"/>
                <w:sz w:val="16"/>
                <w:szCs w:val="16"/>
              </w:rPr>
              <w:t>roducts and Services provided under this Contract</w:t>
            </w:r>
            <w:r w:rsidRPr="00166EE7">
              <w:rPr>
                <w:rFonts w:cs="Arial"/>
                <w:sz w:val="16"/>
                <w:szCs w:val="16"/>
              </w:rPr>
              <w:t xml:space="preserve">, </w:t>
            </w:r>
            <w:r w:rsidR="00BE5C5F" w:rsidRPr="00166EE7">
              <w:rPr>
                <w:rFonts w:cs="Arial"/>
                <w:sz w:val="16"/>
                <w:szCs w:val="16"/>
              </w:rPr>
              <w:t xml:space="preserve">being paid for upfront, within thirty (30) days of Commencement of this Contract, or in accordance with the Payment Schedule, </w:t>
            </w:r>
            <w:r w:rsidRPr="00166EE7">
              <w:rPr>
                <w:rFonts w:cs="Arial"/>
                <w:sz w:val="16"/>
                <w:szCs w:val="16"/>
              </w:rPr>
              <w:t xml:space="preserve">as </w:t>
            </w:r>
            <w:r w:rsidR="00B92EF1" w:rsidRPr="00166EE7">
              <w:rPr>
                <w:rFonts w:cs="Arial"/>
                <w:sz w:val="16"/>
                <w:szCs w:val="16"/>
              </w:rPr>
              <w:t>set out</w:t>
            </w:r>
            <w:r w:rsidRPr="00166EE7">
              <w:rPr>
                <w:rFonts w:cs="Arial"/>
                <w:sz w:val="16"/>
                <w:szCs w:val="16"/>
              </w:rPr>
              <w:t xml:space="preserve"> in </w:t>
            </w:r>
            <w:r w:rsidR="00D36356" w:rsidRPr="00166EE7">
              <w:rPr>
                <w:rFonts w:cs="Arial"/>
                <w:sz w:val="16"/>
                <w:szCs w:val="16"/>
              </w:rPr>
              <w:t>clause</w:t>
            </w:r>
            <w:r w:rsidRPr="00166EE7">
              <w:rPr>
                <w:rFonts w:cs="Arial"/>
                <w:sz w:val="16"/>
                <w:szCs w:val="16"/>
              </w:rPr>
              <w:t xml:space="preserve"> </w:t>
            </w:r>
            <w:r w:rsidRPr="00166EE7">
              <w:rPr>
                <w:rFonts w:cs="Arial"/>
                <w:sz w:val="16"/>
                <w:szCs w:val="16"/>
              </w:rPr>
              <w:fldChar w:fldCharType="begin"/>
            </w:r>
            <w:r w:rsidRPr="00166EE7">
              <w:rPr>
                <w:rFonts w:cs="Arial"/>
                <w:sz w:val="16"/>
                <w:szCs w:val="16"/>
              </w:rPr>
              <w:instrText xml:space="preserve"> REF _Ref195250184 \w \h </w:instrText>
            </w:r>
            <w:r w:rsidR="003E1087" w:rsidRPr="00166EE7">
              <w:rPr>
                <w:rFonts w:cs="Arial"/>
                <w:sz w:val="16"/>
                <w:szCs w:val="16"/>
              </w:rPr>
              <w:instrText xml:space="preserve"> \* MERGEFORMAT </w:instrText>
            </w:r>
            <w:r w:rsidRPr="00166EE7">
              <w:rPr>
                <w:rFonts w:cs="Arial"/>
                <w:sz w:val="16"/>
                <w:szCs w:val="16"/>
              </w:rPr>
            </w:r>
            <w:r w:rsidRPr="00166EE7">
              <w:rPr>
                <w:rFonts w:cs="Arial"/>
                <w:sz w:val="16"/>
                <w:szCs w:val="16"/>
              </w:rPr>
              <w:fldChar w:fldCharType="separate"/>
            </w:r>
            <w:r w:rsidR="0000352D">
              <w:rPr>
                <w:rFonts w:cs="Arial"/>
                <w:sz w:val="16"/>
                <w:szCs w:val="16"/>
              </w:rPr>
              <w:t>3.2</w:t>
            </w:r>
            <w:r w:rsidRPr="00166EE7">
              <w:rPr>
                <w:rFonts w:cs="Arial"/>
                <w:sz w:val="16"/>
                <w:szCs w:val="16"/>
              </w:rPr>
              <w:fldChar w:fldCharType="end"/>
            </w:r>
            <w:r w:rsidR="00D36356" w:rsidRPr="00166EE7">
              <w:rPr>
                <w:rFonts w:cs="Arial"/>
                <w:sz w:val="16"/>
                <w:szCs w:val="16"/>
              </w:rPr>
              <w:t xml:space="preserve"> of Part 1</w:t>
            </w:r>
            <w:r w:rsidR="007D2566" w:rsidRPr="00166EE7">
              <w:rPr>
                <w:rFonts w:cs="Arial"/>
                <w:sz w:val="16"/>
                <w:szCs w:val="16"/>
              </w:rPr>
              <w:t xml:space="preserve"> and excludes </w:t>
            </w:r>
            <w:r w:rsidR="00983C6D" w:rsidRPr="00166EE7">
              <w:rPr>
                <w:rFonts w:cs="Arial"/>
                <w:sz w:val="16"/>
                <w:szCs w:val="16"/>
              </w:rPr>
              <w:t xml:space="preserve">any </w:t>
            </w:r>
            <w:r w:rsidR="007D2566" w:rsidRPr="00166EE7">
              <w:rPr>
                <w:rFonts w:cs="Arial"/>
                <w:sz w:val="16"/>
                <w:szCs w:val="16"/>
              </w:rPr>
              <w:t>GST</w:t>
            </w:r>
            <w:r w:rsidRPr="00166EE7">
              <w:rPr>
                <w:rFonts w:cs="Arial"/>
                <w:sz w:val="16"/>
                <w:szCs w:val="16"/>
              </w:rPr>
              <w:t>.</w:t>
            </w:r>
          </w:p>
          <w:p w14:paraId="5AB53FC5" w14:textId="6A6A456C" w:rsidR="004A12E7" w:rsidRPr="00166EE7" w:rsidRDefault="004A12E7" w:rsidP="00006C05">
            <w:pPr>
              <w:pStyle w:val="MOTermsL3"/>
              <w:spacing w:before="0"/>
              <w:ind w:left="0"/>
              <w:rPr>
                <w:rFonts w:cs="Arial"/>
                <w:sz w:val="16"/>
                <w:szCs w:val="16"/>
              </w:rPr>
            </w:pPr>
          </w:p>
        </w:tc>
      </w:tr>
      <w:tr w:rsidR="000E4784" w:rsidRPr="00166EE7" w14:paraId="42A79AF4" w14:textId="77777777" w:rsidTr="004243AF">
        <w:tc>
          <w:tcPr>
            <w:tcW w:w="1418" w:type="dxa"/>
          </w:tcPr>
          <w:p w14:paraId="6919317A" w14:textId="77777777" w:rsidR="000E4784" w:rsidRPr="00166EE7" w:rsidRDefault="000E4784" w:rsidP="00006C05">
            <w:pPr>
              <w:pStyle w:val="MOTermsL3"/>
              <w:spacing w:before="0"/>
              <w:ind w:left="0"/>
              <w:rPr>
                <w:rFonts w:cs="Arial"/>
                <w:b/>
                <w:bCs/>
                <w:sz w:val="16"/>
                <w:szCs w:val="16"/>
              </w:rPr>
            </w:pPr>
            <w:r w:rsidRPr="00166EE7">
              <w:rPr>
                <w:rFonts w:cs="Arial"/>
                <w:b/>
                <w:bCs/>
                <w:sz w:val="16"/>
                <w:szCs w:val="16"/>
              </w:rPr>
              <w:t>Register</w:t>
            </w:r>
          </w:p>
        </w:tc>
        <w:tc>
          <w:tcPr>
            <w:tcW w:w="2741" w:type="dxa"/>
          </w:tcPr>
          <w:p w14:paraId="068BF7A1" w14:textId="53EEEF98" w:rsidR="000E4784" w:rsidRPr="00166EE7" w:rsidRDefault="000E4784" w:rsidP="00006C05">
            <w:pPr>
              <w:pStyle w:val="MOTermsL3"/>
              <w:spacing w:before="0"/>
              <w:ind w:left="0"/>
              <w:rPr>
                <w:rFonts w:cs="Arial"/>
                <w:sz w:val="16"/>
                <w:szCs w:val="16"/>
              </w:rPr>
            </w:pPr>
            <w:r w:rsidRPr="00166EE7">
              <w:rPr>
                <w:rFonts w:cs="Arial"/>
                <w:sz w:val="16"/>
                <w:szCs w:val="16"/>
              </w:rPr>
              <w:t xml:space="preserve">means the register kept by </w:t>
            </w:r>
            <w:r w:rsidR="00B92EF1" w:rsidRPr="00166EE7">
              <w:rPr>
                <w:rFonts w:cs="Arial"/>
                <w:sz w:val="16"/>
                <w:szCs w:val="16"/>
              </w:rPr>
              <w:t>us</w:t>
            </w:r>
            <w:r w:rsidRPr="00166EE7">
              <w:rPr>
                <w:rFonts w:cs="Arial"/>
                <w:sz w:val="16"/>
                <w:szCs w:val="16"/>
              </w:rPr>
              <w:t xml:space="preserve"> in accordance with the C&amp;C Act that includes records of </w:t>
            </w:r>
            <w:r w:rsidR="006249BC" w:rsidRPr="00166EE7">
              <w:rPr>
                <w:rFonts w:cs="Arial"/>
                <w:sz w:val="16"/>
                <w:szCs w:val="16"/>
              </w:rPr>
              <w:t>i</w:t>
            </w:r>
            <w:r w:rsidRPr="00166EE7">
              <w:rPr>
                <w:rFonts w:cs="Arial"/>
                <w:sz w:val="16"/>
                <w:szCs w:val="16"/>
              </w:rPr>
              <w:t xml:space="preserve">nterment </w:t>
            </w:r>
            <w:r w:rsidR="006249BC" w:rsidRPr="00166EE7">
              <w:rPr>
                <w:rFonts w:cs="Arial"/>
                <w:sz w:val="16"/>
                <w:szCs w:val="16"/>
              </w:rPr>
              <w:t>r</w:t>
            </w:r>
            <w:r w:rsidR="00070120" w:rsidRPr="00166EE7">
              <w:rPr>
                <w:rFonts w:cs="Arial"/>
                <w:sz w:val="16"/>
                <w:szCs w:val="16"/>
              </w:rPr>
              <w:t xml:space="preserve">ights </w:t>
            </w:r>
            <w:r w:rsidRPr="00166EE7">
              <w:rPr>
                <w:rFonts w:cs="Arial"/>
                <w:sz w:val="16"/>
                <w:szCs w:val="16"/>
              </w:rPr>
              <w:t xml:space="preserve">granted, </w:t>
            </w:r>
            <w:r w:rsidR="006249BC" w:rsidRPr="00166EE7">
              <w:rPr>
                <w:rFonts w:cs="Arial"/>
                <w:sz w:val="16"/>
                <w:szCs w:val="16"/>
              </w:rPr>
              <w:t>m</w:t>
            </w:r>
            <w:r w:rsidRPr="00166EE7">
              <w:rPr>
                <w:rFonts w:cs="Arial"/>
                <w:sz w:val="16"/>
                <w:szCs w:val="16"/>
              </w:rPr>
              <w:t xml:space="preserve">emorials erected, Interments carried out, </w:t>
            </w:r>
            <w:r w:rsidR="00070120" w:rsidRPr="00166EE7">
              <w:rPr>
                <w:rFonts w:cs="Arial"/>
                <w:sz w:val="16"/>
                <w:szCs w:val="16"/>
              </w:rPr>
              <w:t>C</w:t>
            </w:r>
            <w:r w:rsidRPr="00166EE7">
              <w:rPr>
                <w:rFonts w:cs="Arial"/>
                <w:sz w:val="16"/>
                <w:szCs w:val="16"/>
              </w:rPr>
              <w:t>remations carried out etc.</w:t>
            </w:r>
          </w:p>
        </w:tc>
      </w:tr>
      <w:tr w:rsidR="000E4784" w:rsidRPr="00166EE7" w14:paraId="046B1EDF" w14:textId="77777777" w:rsidTr="004243AF">
        <w:tc>
          <w:tcPr>
            <w:tcW w:w="1418" w:type="dxa"/>
          </w:tcPr>
          <w:p w14:paraId="32F056B6" w14:textId="77777777" w:rsidR="000E4784" w:rsidRPr="00166EE7" w:rsidRDefault="000E4784" w:rsidP="00006C05">
            <w:pPr>
              <w:pStyle w:val="MOTermsL3"/>
              <w:spacing w:before="0"/>
              <w:ind w:left="-108"/>
              <w:rPr>
                <w:rFonts w:cs="Arial"/>
                <w:b/>
                <w:bCs/>
                <w:sz w:val="16"/>
                <w:szCs w:val="16"/>
              </w:rPr>
            </w:pPr>
            <w:r w:rsidRPr="00166EE7">
              <w:rPr>
                <w:rFonts w:cs="Arial"/>
                <w:b/>
                <w:bCs/>
                <w:sz w:val="16"/>
                <w:szCs w:val="16"/>
              </w:rPr>
              <w:t>Relevant Laws</w:t>
            </w:r>
          </w:p>
        </w:tc>
        <w:tc>
          <w:tcPr>
            <w:tcW w:w="2741" w:type="dxa"/>
          </w:tcPr>
          <w:p w14:paraId="6EAC02DB" w14:textId="7608C927" w:rsidR="000E4784" w:rsidRPr="00166EE7" w:rsidRDefault="000E4784" w:rsidP="00006C05">
            <w:pPr>
              <w:pStyle w:val="MOTermsL3"/>
              <w:spacing w:before="0"/>
              <w:ind w:left="0"/>
              <w:rPr>
                <w:rFonts w:cs="Arial"/>
                <w:sz w:val="16"/>
                <w:szCs w:val="16"/>
              </w:rPr>
            </w:pPr>
            <w:r w:rsidRPr="00166EE7">
              <w:rPr>
                <w:rFonts w:cs="Arial"/>
                <w:sz w:val="16"/>
                <w:szCs w:val="16"/>
              </w:rPr>
              <w:t xml:space="preserve">means all the laws applicable to </w:t>
            </w:r>
            <w:r w:rsidR="00B92EF1" w:rsidRPr="00166EE7">
              <w:rPr>
                <w:rFonts w:cs="Arial"/>
                <w:sz w:val="16"/>
                <w:szCs w:val="16"/>
              </w:rPr>
              <w:t>us</w:t>
            </w:r>
            <w:r w:rsidRPr="00166EE7">
              <w:rPr>
                <w:rFonts w:cs="Arial"/>
                <w:sz w:val="16"/>
                <w:szCs w:val="16"/>
              </w:rPr>
              <w:t xml:space="preserve"> in the provision of the </w:t>
            </w:r>
            <w:r w:rsidR="00070120" w:rsidRPr="00166EE7">
              <w:rPr>
                <w:rFonts w:cs="Arial"/>
                <w:sz w:val="16"/>
                <w:szCs w:val="16"/>
              </w:rPr>
              <w:t>P</w:t>
            </w:r>
            <w:r w:rsidRPr="00166EE7">
              <w:rPr>
                <w:rFonts w:cs="Arial"/>
                <w:sz w:val="16"/>
                <w:szCs w:val="16"/>
              </w:rPr>
              <w:t xml:space="preserve">roducts and </w:t>
            </w:r>
            <w:r w:rsidR="00070120" w:rsidRPr="00166EE7">
              <w:rPr>
                <w:rFonts w:cs="Arial"/>
                <w:sz w:val="16"/>
                <w:szCs w:val="16"/>
              </w:rPr>
              <w:t>S</w:t>
            </w:r>
            <w:r w:rsidRPr="00166EE7">
              <w:rPr>
                <w:rFonts w:cs="Arial"/>
                <w:sz w:val="16"/>
                <w:szCs w:val="16"/>
              </w:rPr>
              <w:t xml:space="preserve">ervices. </w:t>
            </w:r>
          </w:p>
          <w:p w14:paraId="493B5650" w14:textId="47366712" w:rsidR="004A12E7" w:rsidRPr="00166EE7" w:rsidRDefault="004A12E7" w:rsidP="00006C05">
            <w:pPr>
              <w:pStyle w:val="MOTermsL3"/>
              <w:spacing w:before="0"/>
              <w:ind w:left="0"/>
              <w:rPr>
                <w:rFonts w:cs="Arial"/>
                <w:sz w:val="16"/>
                <w:szCs w:val="16"/>
              </w:rPr>
            </w:pPr>
          </w:p>
        </w:tc>
      </w:tr>
      <w:tr w:rsidR="00EF2675" w:rsidRPr="00166EE7" w14:paraId="12916D19" w14:textId="77777777" w:rsidTr="004243AF">
        <w:tc>
          <w:tcPr>
            <w:tcW w:w="1418" w:type="dxa"/>
          </w:tcPr>
          <w:p w14:paraId="58FEC22E" w14:textId="6CC2EA32" w:rsidR="00EF2675" w:rsidRPr="00717EDC" w:rsidRDefault="00EF2675" w:rsidP="00006C05">
            <w:pPr>
              <w:pStyle w:val="MOTermsL3"/>
              <w:spacing w:before="0"/>
              <w:ind w:left="0"/>
              <w:rPr>
                <w:rFonts w:cs="Arial"/>
                <w:b/>
                <w:bCs/>
                <w:sz w:val="14"/>
                <w:szCs w:val="14"/>
              </w:rPr>
            </w:pPr>
            <w:r w:rsidRPr="00717EDC">
              <w:rPr>
                <w:rFonts w:cs="Arial"/>
                <w:b/>
                <w:bCs/>
                <w:sz w:val="14"/>
                <w:szCs w:val="14"/>
              </w:rPr>
              <w:t>Representative</w:t>
            </w:r>
          </w:p>
        </w:tc>
        <w:tc>
          <w:tcPr>
            <w:tcW w:w="2741" w:type="dxa"/>
          </w:tcPr>
          <w:p w14:paraId="27B8B109" w14:textId="3231BDA0" w:rsidR="00EF2675" w:rsidRPr="00166EE7" w:rsidRDefault="00070120" w:rsidP="00006C05">
            <w:pPr>
              <w:pStyle w:val="MOTermsL3"/>
              <w:spacing w:before="0"/>
              <w:ind w:left="0"/>
              <w:rPr>
                <w:rFonts w:cs="Arial"/>
                <w:sz w:val="16"/>
                <w:szCs w:val="16"/>
              </w:rPr>
            </w:pPr>
            <w:r w:rsidRPr="00166EE7">
              <w:rPr>
                <w:rFonts w:cs="Arial"/>
                <w:sz w:val="16"/>
                <w:szCs w:val="16"/>
              </w:rPr>
              <w:t>means a</w:t>
            </w:r>
            <w:r w:rsidR="00EF2675" w:rsidRPr="00166EE7">
              <w:rPr>
                <w:rFonts w:cs="Arial"/>
                <w:sz w:val="16"/>
                <w:szCs w:val="16"/>
              </w:rPr>
              <w:t>n officer, employee or volunteer who</w:t>
            </w:r>
            <w:r w:rsidR="008B1BB5" w:rsidRPr="00166EE7">
              <w:rPr>
                <w:rFonts w:cs="Arial"/>
                <w:sz w:val="16"/>
                <w:szCs w:val="16"/>
              </w:rPr>
              <w:t>m</w:t>
            </w:r>
            <w:r w:rsidR="00EF2675" w:rsidRPr="00166EE7">
              <w:rPr>
                <w:rFonts w:cs="Arial"/>
                <w:sz w:val="16"/>
                <w:szCs w:val="16"/>
              </w:rPr>
              <w:t xml:space="preserve"> we authorise to act </w:t>
            </w:r>
            <w:r w:rsidR="00EF2675" w:rsidRPr="00166EE7">
              <w:rPr>
                <w:rFonts w:cs="Arial"/>
                <w:sz w:val="16"/>
                <w:szCs w:val="16"/>
              </w:rPr>
              <w:t>as our representative for the purpose of the Contract.</w:t>
            </w:r>
          </w:p>
          <w:p w14:paraId="406C3747" w14:textId="202588B3" w:rsidR="004A12E7" w:rsidRPr="00166EE7" w:rsidRDefault="004A12E7" w:rsidP="00006C05">
            <w:pPr>
              <w:pStyle w:val="MOTermsL3"/>
              <w:spacing w:before="0"/>
              <w:ind w:left="0"/>
              <w:rPr>
                <w:rFonts w:cs="Arial"/>
                <w:sz w:val="16"/>
                <w:szCs w:val="16"/>
              </w:rPr>
            </w:pPr>
          </w:p>
        </w:tc>
      </w:tr>
      <w:tr w:rsidR="000E4784" w:rsidRPr="00166EE7" w14:paraId="1180FCA5" w14:textId="77777777" w:rsidTr="004243AF">
        <w:tc>
          <w:tcPr>
            <w:tcW w:w="1418" w:type="dxa"/>
          </w:tcPr>
          <w:p w14:paraId="33D3E400" w14:textId="77777777" w:rsidR="000E4784" w:rsidRPr="00166EE7" w:rsidRDefault="000E4784" w:rsidP="00006C05">
            <w:pPr>
              <w:pStyle w:val="MOTermsL3"/>
              <w:spacing w:before="0"/>
              <w:ind w:left="0"/>
              <w:rPr>
                <w:rFonts w:cs="Arial"/>
                <w:b/>
                <w:bCs/>
                <w:sz w:val="16"/>
                <w:szCs w:val="16"/>
              </w:rPr>
            </w:pPr>
            <w:r w:rsidRPr="00166EE7">
              <w:rPr>
                <w:rFonts w:cs="Arial"/>
                <w:b/>
                <w:bCs/>
                <w:sz w:val="16"/>
                <w:szCs w:val="16"/>
              </w:rPr>
              <w:t>Transfer Fee</w:t>
            </w:r>
          </w:p>
        </w:tc>
        <w:tc>
          <w:tcPr>
            <w:tcW w:w="2741" w:type="dxa"/>
          </w:tcPr>
          <w:p w14:paraId="217646A2" w14:textId="106A80A6" w:rsidR="000E4784" w:rsidRPr="00166EE7" w:rsidRDefault="000E4784" w:rsidP="00006C05">
            <w:pPr>
              <w:pStyle w:val="MOTermsL3"/>
              <w:spacing w:before="0"/>
              <w:ind w:left="0"/>
              <w:rPr>
                <w:rFonts w:cs="Arial"/>
                <w:sz w:val="16"/>
                <w:szCs w:val="16"/>
              </w:rPr>
            </w:pPr>
            <w:r w:rsidRPr="00166EE7">
              <w:rPr>
                <w:rFonts w:cs="Arial"/>
                <w:sz w:val="16"/>
                <w:szCs w:val="16"/>
              </w:rPr>
              <w:t xml:space="preserve">means the fee payable by </w:t>
            </w:r>
            <w:r w:rsidR="009A2AD5" w:rsidRPr="00166EE7">
              <w:rPr>
                <w:rFonts w:cs="Arial"/>
                <w:sz w:val="16"/>
                <w:szCs w:val="16"/>
              </w:rPr>
              <w:t>you</w:t>
            </w:r>
            <w:r w:rsidRPr="00166EE7">
              <w:rPr>
                <w:rFonts w:cs="Arial"/>
                <w:sz w:val="16"/>
                <w:szCs w:val="16"/>
              </w:rPr>
              <w:t xml:space="preserve"> to </w:t>
            </w:r>
            <w:r w:rsidR="009A2AD5" w:rsidRPr="00166EE7">
              <w:rPr>
                <w:rFonts w:cs="Arial"/>
                <w:sz w:val="16"/>
                <w:szCs w:val="16"/>
              </w:rPr>
              <w:t>us</w:t>
            </w:r>
            <w:r w:rsidRPr="00166EE7">
              <w:rPr>
                <w:rFonts w:cs="Arial"/>
                <w:sz w:val="16"/>
                <w:szCs w:val="16"/>
              </w:rPr>
              <w:t xml:space="preserve"> to cover </w:t>
            </w:r>
            <w:r w:rsidR="009A2AD5" w:rsidRPr="00166EE7">
              <w:rPr>
                <w:rFonts w:cs="Arial"/>
                <w:sz w:val="16"/>
                <w:szCs w:val="16"/>
              </w:rPr>
              <w:t>our</w:t>
            </w:r>
            <w:r w:rsidRPr="00166EE7">
              <w:rPr>
                <w:rFonts w:cs="Arial"/>
                <w:sz w:val="16"/>
                <w:szCs w:val="16"/>
              </w:rPr>
              <w:t xml:space="preserve"> reasonable costs of administering the transfer of a</w:t>
            </w:r>
            <w:r w:rsidR="009A2AD5" w:rsidRPr="00166EE7">
              <w:rPr>
                <w:rFonts w:cs="Arial"/>
                <w:sz w:val="16"/>
                <w:szCs w:val="16"/>
              </w:rPr>
              <w:t>n</w:t>
            </w:r>
            <w:r w:rsidRPr="00166EE7">
              <w:rPr>
                <w:rFonts w:cs="Arial"/>
                <w:sz w:val="16"/>
                <w:szCs w:val="16"/>
              </w:rPr>
              <w:t xml:space="preserve"> Interment </w:t>
            </w:r>
            <w:r w:rsidR="009A2AD5" w:rsidRPr="00166EE7">
              <w:rPr>
                <w:rFonts w:cs="Arial"/>
                <w:sz w:val="16"/>
                <w:szCs w:val="16"/>
              </w:rPr>
              <w:t xml:space="preserve">Right </w:t>
            </w:r>
            <w:r w:rsidRPr="00166EE7">
              <w:rPr>
                <w:rFonts w:cs="Arial"/>
                <w:sz w:val="16"/>
                <w:szCs w:val="16"/>
              </w:rPr>
              <w:t xml:space="preserve">from </w:t>
            </w:r>
            <w:r w:rsidR="009A2AD5" w:rsidRPr="00166EE7">
              <w:rPr>
                <w:rFonts w:cs="Arial"/>
                <w:sz w:val="16"/>
                <w:szCs w:val="16"/>
              </w:rPr>
              <w:t xml:space="preserve">you </w:t>
            </w:r>
            <w:r w:rsidRPr="00166EE7">
              <w:rPr>
                <w:rFonts w:cs="Arial"/>
                <w:sz w:val="16"/>
                <w:szCs w:val="16"/>
              </w:rPr>
              <w:t>to a</w:t>
            </w:r>
            <w:r w:rsidR="004174FE" w:rsidRPr="00166EE7">
              <w:rPr>
                <w:rFonts w:cs="Arial"/>
                <w:sz w:val="16"/>
                <w:szCs w:val="16"/>
              </w:rPr>
              <w:t>nother person(s)</w:t>
            </w:r>
            <w:r w:rsidRPr="00166EE7">
              <w:rPr>
                <w:rFonts w:cs="Arial"/>
                <w:sz w:val="16"/>
                <w:szCs w:val="16"/>
              </w:rPr>
              <w:t xml:space="preserve">. The amount of the Transfer Fee </w:t>
            </w:r>
            <w:r w:rsidR="009A2AD5" w:rsidRPr="00166EE7">
              <w:rPr>
                <w:rFonts w:cs="Arial"/>
                <w:sz w:val="16"/>
                <w:szCs w:val="16"/>
              </w:rPr>
              <w:t>is to be disclosed to you before we agree to transfer the Interment Right.</w:t>
            </w:r>
          </w:p>
          <w:p w14:paraId="62DE9EDA" w14:textId="2F348CF3" w:rsidR="004A12E7" w:rsidRPr="00166EE7" w:rsidRDefault="004A12E7" w:rsidP="00006C05">
            <w:pPr>
              <w:pStyle w:val="MOTermsL3"/>
              <w:spacing w:before="0"/>
              <w:ind w:left="0"/>
              <w:rPr>
                <w:rFonts w:cs="Arial"/>
                <w:sz w:val="16"/>
                <w:szCs w:val="16"/>
              </w:rPr>
            </w:pPr>
          </w:p>
        </w:tc>
      </w:tr>
      <w:tr w:rsidR="007D2566" w:rsidRPr="00166EE7" w14:paraId="273DB193" w14:textId="77777777" w:rsidTr="004243AF">
        <w:tc>
          <w:tcPr>
            <w:tcW w:w="1418" w:type="dxa"/>
          </w:tcPr>
          <w:p w14:paraId="38DBF7C8" w14:textId="7B567AAB" w:rsidR="007D2566" w:rsidRPr="00166EE7" w:rsidRDefault="007D2566" w:rsidP="00006C05">
            <w:pPr>
              <w:pStyle w:val="MOTermsL3"/>
              <w:spacing w:before="0"/>
              <w:ind w:left="-108"/>
              <w:rPr>
                <w:rFonts w:cs="Arial"/>
                <w:b/>
                <w:bCs/>
                <w:sz w:val="16"/>
                <w:szCs w:val="16"/>
              </w:rPr>
            </w:pPr>
            <w:r w:rsidRPr="00166EE7">
              <w:rPr>
                <w:rFonts w:cs="Arial"/>
                <w:b/>
                <w:bCs/>
                <w:sz w:val="16"/>
                <w:szCs w:val="16"/>
              </w:rPr>
              <w:t>Total Purchase Price</w:t>
            </w:r>
          </w:p>
        </w:tc>
        <w:tc>
          <w:tcPr>
            <w:tcW w:w="2741" w:type="dxa"/>
          </w:tcPr>
          <w:p w14:paraId="69BD8900" w14:textId="60D61F65" w:rsidR="007D2566" w:rsidRPr="00166EE7" w:rsidRDefault="008838AB" w:rsidP="00006C05">
            <w:pPr>
              <w:pStyle w:val="MOTermsL3"/>
              <w:spacing w:before="0"/>
              <w:ind w:left="0"/>
              <w:rPr>
                <w:rFonts w:cs="Arial"/>
                <w:sz w:val="16"/>
                <w:szCs w:val="16"/>
              </w:rPr>
            </w:pPr>
            <w:r w:rsidRPr="00166EE7">
              <w:rPr>
                <w:rFonts w:cs="Arial"/>
                <w:sz w:val="16"/>
                <w:szCs w:val="16"/>
              </w:rPr>
              <w:t xml:space="preserve">is the total of the Purchase Price </w:t>
            </w:r>
            <w:r w:rsidR="00983C6D" w:rsidRPr="00166EE7">
              <w:rPr>
                <w:rFonts w:cs="Arial"/>
                <w:sz w:val="16"/>
                <w:szCs w:val="16"/>
              </w:rPr>
              <w:t xml:space="preserve">and includes </w:t>
            </w:r>
            <w:r w:rsidR="00D87165" w:rsidRPr="00166EE7">
              <w:rPr>
                <w:rFonts w:cs="Arial"/>
                <w:sz w:val="16"/>
                <w:szCs w:val="16"/>
              </w:rPr>
              <w:t xml:space="preserve">any </w:t>
            </w:r>
            <w:r w:rsidR="007D2566" w:rsidRPr="00166EE7">
              <w:rPr>
                <w:rFonts w:cs="Arial"/>
                <w:sz w:val="16"/>
                <w:szCs w:val="16"/>
              </w:rPr>
              <w:t>GST.</w:t>
            </w:r>
          </w:p>
        </w:tc>
      </w:tr>
      <w:tr w:rsidR="009A2AD5" w:rsidRPr="00166EE7" w14:paraId="296C87C1" w14:textId="77777777" w:rsidTr="004243AF">
        <w:tc>
          <w:tcPr>
            <w:tcW w:w="1418" w:type="dxa"/>
          </w:tcPr>
          <w:p w14:paraId="3D84FF73" w14:textId="6768691E" w:rsidR="009A2AD5" w:rsidRPr="00166EE7" w:rsidRDefault="009A2AD5" w:rsidP="00006C05">
            <w:pPr>
              <w:pStyle w:val="MOTermsL3"/>
              <w:spacing w:before="0"/>
              <w:ind w:left="-108"/>
              <w:rPr>
                <w:rFonts w:cs="Arial"/>
                <w:b/>
                <w:bCs/>
                <w:sz w:val="16"/>
                <w:szCs w:val="16"/>
              </w:rPr>
            </w:pPr>
            <w:r w:rsidRPr="00166EE7">
              <w:rPr>
                <w:rFonts w:cs="Arial"/>
                <w:b/>
                <w:bCs/>
                <w:sz w:val="16"/>
                <w:szCs w:val="16"/>
              </w:rPr>
              <w:t>We, us, our</w:t>
            </w:r>
          </w:p>
        </w:tc>
        <w:tc>
          <w:tcPr>
            <w:tcW w:w="2741" w:type="dxa"/>
          </w:tcPr>
          <w:p w14:paraId="4B483579" w14:textId="1ECE17FD" w:rsidR="009A2AD5" w:rsidRPr="00166EE7" w:rsidRDefault="004A12E7" w:rsidP="00006C05">
            <w:pPr>
              <w:pStyle w:val="MOTermsL3"/>
              <w:spacing w:before="0"/>
              <w:ind w:left="0"/>
              <w:rPr>
                <w:rFonts w:cs="Arial"/>
                <w:sz w:val="16"/>
                <w:szCs w:val="16"/>
              </w:rPr>
            </w:pPr>
            <w:r w:rsidRPr="00166EE7">
              <w:rPr>
                <w:rFonts w:cs="Arial"/>
                <w:sz w:val="16"/>
                <w:szCs w:val="16"/>
              </w:rPr>
              <w:t xml:space="preserve">means </w:t>
            </w:r>
            <w:r w:rsidR="009A2AD5" w:rsidRPr="00166EE7">
              <w:rPr>
                <w:rFonts w:cs="Arial"/>
                <w:sz w:val="16"/>
                <w:szCs w:val="16"/>
              </w:rPr>
              <w:t>CCC</w:t>
            </w:r>
            <w:r w:rsidR="007D2566" w:rsidRPr="00166EE7">
              <w:rPr>
                <w:rFonts w:cs="Arial"/>
                <w:sz w:val="16"/>
                <w:szCs w:val="16"/>
              </w:rPr>
              <w:t>, whether capitalised or not</w:t>
            </w:r>
            <w:r w:rsidR="009A2AD5" w:rsidRPr="00166EE7">
              <w:rPr>
                <w:rFonts w:cs="Arial"/>
                <w:sz w:val="16"/>
                <w:szCs w:val="16"/>
              </w:rPr>
              <w:t>.</w:t>
            </w:r>
          </w:p>
          <w:p w14:paraId="3248AEF4" w14:textId="5689551F" w:rsidR="004A12E7" w:rsidRPr="00166EE7" w:rsidRDefault="004A12E7" w:rsidP="00006C05">
            <w:pPr>
              <w:pStyle w:val="MOTermsL3"/>
              <w:spacing w:before="0"/>
              <w:ind w:left="0"/>
              <w:rPr>
                <w:rFonts w:cs="Arial"/>
                <w:sz w:val="16"/>
                <w:szCs w:val="16"/>
              </w:rPr>
            </w:pPr>
          </w:p>
        </w:tc>
      </w:tr>
      <w:tr w:rsidR="009A2AD5" w:rsidRPr="00166EE7" w14:paraId="7C456F6A" w14:textId="77777777" w:rsidTr="004243AF">
        <w:tc>
          <w:tcPr>
            <w:tcW w:w="1418" w:type="dxa"/>
          </w:tcPr>
          <w:p w14:paraId="0F180E31" w14:textId="09F83E13" w:rsidR="009A2AD5" w:rsidRPr="00166EE7" w:rsidRDefault="009A2AD5" w:rsidP="00006C05">
            <w:pPr>
              <w:pStyle w:val="MOTermsL3"/>
              <w:spacing w:before="0"/>
              <w:ind w:left="-108"/>
              <w:rPr>
                <w:rFonts w:cs="Arial"/>
                <w:b/>
                <w:bCs/>
                <w:sz w:val="16"/>
                <w:szCs w:val="16"/>
              </w:rPr>
            </w:pPr>
            <w:r w:rsidRPr="00166EE7">
              <w:rPr>
                <w:rFonts w:cs="Arial"/>
                <w:b/>
                <w:bCs/>
                <w:sz w:val="16"/>
                <w:szCs w:val="16"/>
              </w:rPr>
              <w:t xml:space="preserve">You, your </w:t>
            </w:r>
          </w:p>
        </w:tc>
        <w:tc>
          <w:tcPr>
            <w:tcW w:w="2741" w:type="dxa"/>
          </w:tcPr>
          <w:p w14:paraId="05C3214D" w14:textId="7F203711" w:rsidR="009A2AD5" w:rsidRPr="00166EE7" w:rsidRDefault="004A12E7" w:rsidP="00006C05">
            <w:pPr>
              <w:pStyle w:val="MOTermsL3"/>
              <w:spacing w:before="0"/>
              <w:ind w:left="0"/>
              <w:rPr>
                <w:rFonts w:cs="Arial"/>
                <w:sz w:val="16"/>
                <w:szCs w:val="16"/>
              </w:rPr>
            </w:pPr>
            <w:r w:rsidRPr="00166EE7">
              <w:rPr>
                <w:rFonts w:cs="Arial"/>
                <w:sz w:val="16"/>
                <w:szCs w:val="16"/>
              </w:rPr>
              <w:t xml:space="preserve">means </w:t>
            </w:r>
            <w:r w:rsidR="009A2AD5" w:rsidRPr="00166EE7">
              <w:rPr>
                <w:rFonts w:cs="Arial"/>
                <w:sz w:val="16"/>
                <w:szCs w:val="16"/>
              </w:rPr>
              <w:t>the Holder</w:t>
            </w:r>
            <w:r w:rsidR="007D2566" w:rsidRPr="00166EE7">
              <w:rPr>
                <w:rFonts w:cs="Arial"/>
                <w:sz w:val="16"/>
                <w:szCs w:val="16"/>
              </w:rPr>
              <w:t>, whether capitalised or not</w:t>
            </w:r>
            <w:r w:rsidR="009A2AD5" w:rsidRPr="00166EE7">
              <w:rPr>
                <w:rFonts w:cs="Arial"/>
                <w:sz w:val="16"/>
                <w:szCs w:val="16"/>
              </w:rPr>
              <w:t>.</w:t>
            </w:r>
          </w:p>
          <w:p w14:paraId="28E53595" w14:textId="6C72F02E" w:rsidR="004A12E7" w:rsidRPr="00166EE7" w:rsidRDefault="004A12E7" w:rsidP="00006C05">
            <w:pPr>
              <w:pStyle w:val="MOTermsL3"/>
              <w:spacing w:before="0"/>
              <w:ind w:left="0"/>
              <w:rPr>
                <w:rFonts w:cs="Arial"/>
                <w:sz w:val="16"/>
                <w:szCs w:val="16"/>
              </w:rPr>
            </w:pPr>
          </w:p>
        </w:tc>
      </w:tr>
    </w:tbl>
    <w:p w14:paraId="1C690B8D" w14:textId="77777777" w:rsidR="000E4784" w:rsidRPr="00DA6B2B" w:rsidRDefault="000E4784" w:rsidP="00006C05">
      <w:pPr>
        <w:pStyle w:val="MOTermsL3"/>
        <w:spacing w:before="0"/>
        <w:ind w:left="0"/>
        <w:rPr>
          <w:rFonts w:cs="Arial"/>
          <w:sz w:val="18"/>
          <w:szCs w:val="18"/>
        </w:rPr>
      </w:pPr>
    </w:p>
    <w:p w14:paraId="5FBF5395" w14:textId="77777777" w:rsidR="000C01AE" w:rsidRPr="00DA6B2B" w:rsidRDefault="000C01AE" w:rsidP="00006C05">
      <w:pPr>
        <w:pStyle w:val="MOTermsL4"/>
        <w:numPr>
          <w:ilvl w:val="0"/>
          <w:numId w:val="0"/>
        </w:numPr>
        <w:spacing w:before="0"/>
        <w:ind w:left="851"/>
        <w:jc w:val="center"/>
        <w:rPr>
          <w:rFonts w:cs="Arial"/>
          <w:b/>
          <w:bCs/>
          <w:sz w:val="18"/>
          <w:szCs w:val="18"/>
        </w:rPr>
      </w:pPr>
    </w:p>
    <w:sectPr w:rsidR="000C01AE" w:rsidRPr="00DA6B2B" w:rsidSect="00DA6B2B">
      <w:type w:val="continuous"/>
      <w:pgSz w:w="11906" w:h="16838" w:code="9"/>
      <w:pgMar w:top="1440" w:right="1440" w:bottom="1440" w:left="1440" w:header="454" w:footer="34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6E67B" w14:textId="77777777" w:rsidR="007C7183" w:rsidRDefault="007C7183" w:rsidP="0060202C">
      <w:r>
        <w:separator/>
      </w:r>
    </w:p>
  </w:endnote>
  <w:endnote w:type="continuationSeparator" w:id="0">
    <w:p w14:paraId="0EC2ED22" w14:textId="77777777" w:rsidR="007C7183" w:rsidRDefault="007C7183" w:rsidP="00602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331766"/>
      <w:docPartObj>
        <w:docPartGallery w:val="Page Numbers (Bottom of Page)"/>
        <w:docPartUnique/>
      </w:docPartObj>
    </w:sdtPr>
    <w:sdtEndPr/>
    <w:sdtContent>
      <w:sdt>
        <w:sdtPr>
          <w:id w:val="-1769616900"/>
          <w:docPartObj>
            <w:docPartGallery w:val="Page Numbers (Top of Page)"/>
            <w:docPartUnique/>
          </w:docPartObj>
        </w:sdtPr>
        <w:sdtEndPr/>
        <w:sdtContent>
          <w:p w14:paraId="5705C60E" w14:textId="7E6D6A09" w:rsidR="00681408" w:rsidRDefault="0068140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EC5D00E" w14:textId="308AC71F" w:rsidR="00404ED0" w:rsidRDefault="00404ED0" w:rsidP="00404ED0">
    <w:pPr>
      <w:pStyle w:val="Footer"/>
      <w:spacing w:line="180" w:lineRule="exact"/>
    </w:pPr>
  </w:p>
  <w:p w14:paraId="65EC786F" w14:textId="2E7DD01E" w:rsidR="00710AF3" w:rsidRDefault="00710AF3" w:rsidP="00710AF3">
    <w:pPr>
      <w:pStyle w:val="Footer"/>
      <w:spacing w:line="180" w:lineRule="exact"/>
    </w:pPr>
    <w:r>
      <w:rPr>
        <w:rFonts w:cs="Arial"/>
      </w:rPr>
      <w:fldChar w:fldCharType="begin"/>
    </w:r>
    <w:r>
      <w:rPr>
        <w:rFonts w:cs="Arial"/>
      </w:rPr>
      <w:instrText xml:space="preserve"> DOCVARIABLE ndGeneratedStamp \* MERGEFORMAT </w:instrText>
    </w:r>
    <w:r>
      <w:rPr>
        <w:rFonts w:cs="Arial"/>
      </w:rPr>
      <w:fldChar w:fldCharType="separate"/>
    </w:r>
    <w:r w:rsidR="0000352D">
      <w:rPr>
        <w:rFonts w:cs="Arial"/>
      </w:rPr>
      <w:t>3457-0277-6380, v. 1</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2BE90" w14:textId="77777777" w:rsidR="007C7183" w:rsidRDefault="007C7183" w:rsidP="0060202C">
      <w:r>
        <w:separator/>
      </w:r>
    </w:p>
  </w:footnote>
  <w:footnote w:type="continuationSeparator" w:id="0">
    <w:p w14:paraId="5452ADA7" w14:textId="77777777" w:rsidR="007C7183" w:rsidRDefault="007C7183" w:rsidP="00602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3698D" w14:textId="46AB03ED" w:rsidR="0060202C" w:rsidRDefault="00C224EA" w:rsidP="009575C8">
    <w:pPr>
      <w:pStyle w:val="Header"/>
      <w:tabs>
        <w:tab w:val="clear" w:pos="4320"/>
        <w:tab w:val="clear" w:pos="8640"/>
        <w:tab w:val="left" w:pos="7905"/>
      </w:tabs>
      <w:jc w:val="right"/>
    </w:pPr>
    <w:r>
      <w:t xml:space="preserve">                 </w:t>
    </w:r>
  </w:p>
  <w:p w14:paraId="78417490" w14:textId="77777777" w:rsidR="00BC1515" w:rsidRDefault="00BC1515" w:rsidP="00C224EA">
    <w:pPr>
      <w:pStyle w:val="Header"/>
      <w:tabs>
        <w:tab w:val="clear" w:pos="4320"/>
        <w:tab w:val="clear" w:pos="8640"/>
        <w:tab w:val="left" w:pos="790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7999" w14:textId="45AA7B68" w:rsidR="005E3A0F" w:rsidRDefault="00187DF7">
    <w:pPr>
      <w:pStyle w:val="Header"/>
    </w:pPr>
    <w:r>
      <w:rPr>
        <w:noProof/>
      </w:rPr>
      <w:drawing>
        <wp:anchor distT="0" distB="0" distL="114300" distR="114300" simplePos="0" relativeHeight="251660288" behindDoc="1" locked="0" layoutInCell="1" allowOverlap="1" wp14:anchorId="384D304E" wp14:editId="190984DB">
          <wp:simplePos x="0" y="0"/>
          <wp:positionH relativeFrom="column">
            <wp:posOffset>-487680</wp:posOffset>
          </wp:positionH>
          <wp:positionV relativeFrom="paragraph">
            <wp:posOffset>-136525</wp:posOffset>
          </wp:positionV>
          <wp:extent cx="7570470" cy="1440180"/>
          <wp:effectExtent l="0" t="0" r="0" b="7620"/>
          <wp:wrapNone/>
          <wp:docPr id="1566087603" name="Picture 5" descr="A close-up of several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432456" name="Picture 5" descr="A close-up of several logos"/>
                  <pic:cNvPicPr/>
                </pic:nvPicPr>
                <pic:blipFill>
                  <a:blip r:embed="rId1">
                    <a:extLst>
                      <a:ext uri="{28A0092B-C50C-407E-A947-70E740481C1C}">
                        <a14:useLocalDpi xmlns:a14="http://schemas.microsoft.com/office/drawing/2010/main" val="0"/>
                      </a:ext>
                    </a:extLst>
                  </a:blip>
                  <a:stretch>
                    <a:fillRect/>
                  </a:stretch>
                </pic:blipFill>
                <pic:spPr>
                  <a:xfrm>
                    <a:off x="0" y="0"/>
                    <a:ext cx="7570470" cy="1440180"/>
                  </a:xfrm>
                  <a:prstGeom prst="rect">
                    <a:avLst/>
                  </a:prstGeom>
                </pic:spPr>
              </pic:pic>
            </a:graphicData>
          </a:graphic>
          <wp14:sizeRelH relativeFrom="page">
            <wp14:pctWidth>0</wp14:pctWidth>
          </wp14:sizeRelH>
          <wp14:sizeRelV relativeFrom="page">
            <wp14:pctHeight>0</wp14:pctHeight>
          </wp14:sizeRelV>
        </wp:anchor>
      </w:drawing>
    </w:r>
  </w:p>
  <w:p w14:paraId="0F531A89" w14:textId="77777777" w:rsidR="00187DF7" w:rsidRDefault="00187DF7">
    <w:pPr>
      <w:pStyle w:val="Header"/>
    </w:pPr>
  </w:p>
  <w:p w14:paraId="2D05DF71" w14:textId="77777777" w:rsidR="00187DF7" w:rsidRDefault="00187DF7">
    <w:pPr>
      <w:pStyle w:val="Header"/>
    </w:pPr>
  </w:p>
  <w:p w14:paraId="6C6686C0" w14:textId="77777777" w:rsidR="00187DF7" w:rsidRDefault="00187DF7">
    <w:pPr>
      <w:pStyle w:val="Header"/>
    </w:pPr>
  </w:p>
  <w:p w14:paraId="6F26C191" w14:textId="77777777" w:rsidR="00187DF7" w:rsidRDefault="00187DF7">
    <w:pPr>
      <w:pStyle w:val="Header"/>
    </w:pPr>
  </w:p>
  <w:p w14:paraId="7DB1D74F" w14:textId="77777777" w:rsidR="00187DF7" w:rsidRDefault="00187D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2F658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2DAD56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3AAF2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AA66E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CA02B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44A4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D889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0C51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266F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652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87ADD"/>
    <w:multiLevelType w:val="multilevel"/>
    <w:tmpl w:val="D868978A"/>
    <w:numStyleLink w:val="MOListBullet"/>
  </w:abstractNum>
  <w:abstractNum w:abstractNumId="11" w15:restartNumberingAfterBreak="0">
    <w:nsid w:val="0D5C4279"/>
    <w:multiLevelType w:val="multilevel"/>
    <w:tmpl w:val="AE6850E4"/>
    <w:lvl w:ilvl="0">
      <w:start w:val="1"/>
      <w:numFmt w:val="decimal"/>
      <w:pStyle w:val="MOTermsL1"/>
      <w:lvlText w:val="%1"/>
      <w:lvlJc w:val="left"/>
      <w:pPr>
        <w:tabs>
          <w:tab w:val="num" w:pos="851"/>
        </w:tabs>
        <w:ind w:left="851" w:hanging="851"/>
      </w:pPr>
      <w:rPr>
        <w:rFonts w:hint="default"/>
        <w:sz w:val="24"/>
        <w:szCs w:val="24"/>
      </w:rPr>
    </w:lvl>
    <w:lvl w:ilvl="1">
      <w:start w:val="1"/>
      <w:numFmt w:val="decimal"/>
      <w:pStyle w:val="MOTermsL2"/>
      <w:lvlText w:val="%1.%2"/>
      <w:lvlJc w:val="left"/>
      <w:pPr>
        <w:tabs>
          <w:tab w:val="num" w:pos="851"/>
        </w:tabs>
        <w:ind w:left="851" w:hanging="851"/>
      </w:pPr>
      <w:rPr>
        <w:rFonts w:hint="default"/>
      </w:rPr>
    </w:lvl>
    <w:lvl w:ilvl="2">
      <w:start w:val="1"/>
      <w:numFmt w:val="none"/>
      <w:lvlRestart w:val="0"/>
      <w:suff w:val="nothing"/>
      <w:lvlText w:val=""/>
      <w:lvlJc w:val="left"/>
      <w:pPr>
        <w:ind w:left="851" w:firstLine="0"/>
      </w:pPr>
      <w:rPr>
        <w:rFonts w:hint="default"/>
      </w:rPr>
    </w:lvl>
    <w:lvl w:ilvl="3">
      <w:start w:val="1"/>
      <w:numFmt w:val="decimal"/>
      <w:lvlRestart w:val="1"/>
      <w:pStyle w:val="MOTermsL4"/>
      <w:lvlText w:val="%1.%4"/>
      <w:lvlJc w:val="left"/>
      <w:pPr>
        <w:tabs>
          <w:tab w:val="num" w:pos="993"/>
        </w:tabs>
        <w:ind w:left="993" w:hanging="851"/>
      </w:pPr>
      <w:rPr>
        <w:rFonts w:hint="default"/>
        <w:sz w:val="20"/>
        <w:szCs w:val="20"/>
      </w:rPr>
    </w:lvl>
    <w:lvl w:ilvl="4">
      <w:start w:val="1"/>
      <w:numFmt w:val="lowerLetter"/>
      <w:pStyle w:val="MOTermsL5"/>
      <w:lvlText w:val="(%5)"/>
      <w:lvlJc w:val="left"/>
      <w:pPr>
        <w:tabs>
          <w:tab w:val="num" w:pos="1701"/>
        </w:tabs>
        <w:ind w:left="1701" w:hanging="850"/>
      </w:pPr>
      <w:rPr>
        <w:rFonts w:hint="default"/>
      </w:rPr>
    </w:lvl>
    <w:lvl w:ilvl="5">
      <w:start w:val="1"/>
      <w:numFmt w:val="lowerRoman"/>
      <w:pStyle w:val="MOTermsL6"/>
      <w:lvlText w:val="(%6)"/>
      <w:lvlJc w:val="left"/>
      <w:pPr>
        <w:tabs>
          <w:tab w:val="num" w:pos="2552"/>
        </w:tabs>
        <w:ind w:left="2552" w:hanging="851"/>
      </w:pPr>
      <w:rPr>
        <w:rFonts w:hint="default"/>
      </w:rPr>
    </w:lvl>
    <w:lvl w:ilvl="6">
      <w:start w:val="1"/>
      <w:numFmt w:val="upperLetter"/>
      <w:pStyle w:val="MOTermsL7"/>
      <w:lvlText w:val="(%7)"/>
      <w:lvlJc w:val="left"/>
      <w:pPr>
        <w:tabs>
          <w:tab w:val="num" w:pos="3402"/>
        </w:tabs>
        <w:ind w:left="3402" w:hanging="850"/>
      </w:pPr>
      <w:rPr>
        <w:rFonts w:hint="default"/>
      </w:rPr>
    </w:lvl>
    <w:lvl w:ilvl="7">
      <w:start w:val="1"/>
      <w:numFmt w:val="decimal"/>
      <w:pStyle w:val="MOTermsL8"/>
      <w:lvlText w:val="(%8)"/>
      <w:lvlJc w:val="left"/>
      <w:pPr>
        <w:tabs>
          <w:tab w:val="num" w:pos="4253"/>
        </w:tabs>
        <w:ind w:left="4253" w:hanging="851"/>
      </w:pPr>
      <w:rPr>
        <w:rFonts w:hint="default"/>
      </w:rPr>
    </w:lvl>
    <w:lvl w:ilvl="8">
      <w:start w:val="1"/>
      <w:numFmt w:val="upperRoman"/>
      <w:pStyle w:val="MOTermsL9"/>
      <w:lvlText w:val="(%9)"/>
      <w:lvlJc w:val="left"/>
      <w:pPr>
        <w:tabs>
          <w:tab w:val="num" w:pos="5103"/>
        </w:tabs>
        <w:ind w:left="5103" w:hanging="850"/>
      </w:pPr>
      <w:rPr>
        <w:rFonts w:hint="default"/>
      </w:rPr>
    </w:lvl>
  </w:abstractNum>
  <w:abstractNum w:abstractNumId="12" w15:restartNumberingAfterBreak="0">
    <w:nsid w:val="0EAE6BE5"/>
    <w:multiLevelType w:val="multilevel"/>
    <w:tmpl w:val="1DEC688C"/>
    <w:styleLink w:val="MOTableLevels"/>
    <w:lvl w:ilvl="0">
      <w:start w:val="1"/>
      <w:numFmt w:val="lowerLetter"/>
      <w:pStyle w:val="MOTableL1"/>
      <w:lvlText w:val="(%1)"/>
      <w:lvlJc w:val="left"/>
      <w:pPr>
        <w:tabs>
          <w:tab w:val="num" w:pos="567"/>
        </w:tabs>
        <w:ind w:left="567" w:hanging="567"/>
      </w:pPr>
      <w:rPr>
        <w:rFonts w:hint="default"/>
      </w:rPr>
    </w:lvl>
    <w:lvl w:ilvl="1">
      <w:start w:val="1"/>
      <w:numFmt w:val="lowerRoman"/>
      <w:pStyle w:val="MOTableL2"/>
      <w:lvlText w:val="(%2)"/>
      <w:lvlJc w:val="left"/>
      <w:pPr>
        <w:tabs>
          <w:tab w:val="num" w:pos="1134"/>
        </w:tabs>
        <w:ind w:left="1134" w:hanging="567"/>
      </w:pPr>
      <w:rPr>
        <w:rFonts w:hint="default"/>
      </w:rPr>
    </w:lvl>
    <w:lvl w:ilvl="2">
      <w:start w:val="1"/>
      <w:numFmt w:val="lowerRoman"/>
      <w:lvlText w:val="(%3)"/>
      <w:lvlJc w:val="left"/>
      <w:pPr>
        <w:tabs>
          <w:tab w:val="num" w:pos="1571"/>
        </w:tabs>
        <w:ind w:left="567" w:hanging="567"/>
      </w:pPr>
      <w:rPr>
        <w:rFonts w:hint="default"/>
      </w:rPr>
    </w:lvl>
    <w:lvl w:ilvl="3">
      <w:start w:val="1"/>
      <w:numFmt w:val="decimal"/>
      <w:lvlRestart w:val="1"/>
      <w:lvlText w:val="%1.%4"/>
      <w:lvlJc w:val="left"/>
      <w:pPr>
        <w:tabs>
          <w:tab w:val="num" w:pos="851"/>
        </w:tabs>
        <w:ind w:left="567" w:hanging="567"/>
      </w:pPr>
      <w:rPr>
        <w:rFonts w:hint="default"/>
      </w:rPr>
    </w:lvl>
    <w:lvl w:ilvl="4">
      <w:start w:val="1"/>
      <w:numFmt w:val="lowerLetter"/>
      <w:lvlText w:val="(%5)"/>
      <w:lvlJc w:val="left"/>
      <w:pPr>
        <w:tabs>
          <w:tab w:val="num" w:pos="1701"/>
        </w:tabs>
        <w:ind w:left="567" w:hanging="567"/>
      </w:pPr>
      <w:rPr>
        <w:rFonts w:hint="default"/>
      </w:rPr>
    </w:lvl>
    <w:lvl w:ilvl="5">
      <w:start w:val="1"/>
      <w:numFmt w:val="lowerRoman"/>
      <w:lvlText w:val="(%6)"/>
      <w:lvlJc w:val="left"/>
      <w:pPr>
        <w:tabs>
          <w:tab w:val="num" w:pos="2552"/>
        </w:tabs>
        <w:ind w:left="567" w:hanging="567"/>
      </w:pPr>
      <w:rPr>
        <w:rFonts w:hint="default"/>
      </w:rPr>
    </w:lvl>
    <w:lvl w:ilvl="6">
      <w:start w:val="1"/>
      <w:numFmt w:val="upperLetter"/>
      <w:lvlText w:val="(%7)"/>
      <w:lvlJc w:val="left"/>
      <w:pPr>
        <w:tabs>
          <w:tab w:val="num" w:pos="3402"/>
        </w:tabs>
        <w:ind w:left="567" w:hanging="567"/>
      </w:pPr>
      <w:rPr>
        <w:rFonts w:hint="default"/>
      </w:rPr>
    </w:lvl>
    <w:lvl w:ilvl="7">
      <w:start w:val="1"/>
      <w:numFmt w:val="decimal"/>
      <w:lvlText w:val="(%8)"/>
      <w:lvlJc w:val="left"/>
      <w:pPr>
        <w:tabs>
          <w:tab w:val="num" w:pos="4253"/>
        </w:tabs>
        <w:ind w:left="567" w:hanging="567"/>
      </w:pPr>
      <w:rPr>
        <w:rFonts w:hint="default"/>
      </w:rPr>
    </w:lvl>
    <w:lvl w:ilvl="8">
      <w:start w:val="1"/>
      <w:numFmt w:val="upperRoman"/>
      <w:lvlText w:val="(%9)"/>
      <w:lvlJc w:val="left"/>
      <w:pPr>
        <w:tabs>
          <w:tab w:val="num" w:pos="5103"/>
        </w:tabs>
        <w:ind w:left="567" w:hanging="567"/>
      </w:pPr>
      <w:rPr>
        <w:rFonts w:hint="default"/>
      </w:rPr>
    </w:lvl>
  </w:abstractNum>
  <w:abstractNum w:abstractNumId="13" w15:restartNumberingAfterBreak="0">
    <w:nsid w:val="14B519C3"/>
    <w:multiLevelType w:val="multilevel"/>
    <w:tmpl w:val="D868978A"/>
    <w:styleLink w:val="MOListBullet"/>
    <w:lvl w:ilvl="0">
      <w:start w:val="1"/>
      <w:numFmt w:val="bullet"/>
      <w:pStyle w:val="MOListStylesBullet1"/>
      <w:lvlText w:val=""/>
      <w:lvlJc w:val="left"/>
      <w:pPr>
        <w:tabs>
          <w:tab w:val="num" w:pos="567"/>
        </w:tabs>
        <w:ind w:left="567" w:hanging="567"/>
      </w:pPr>
      <w:rPr>
        <w:rFonts w:ascii="Wingdings" w:hAnsi="Wingdings" w:hint="default"/>
      </w:rPr>
    </w:lvl>
    <w:lvl w:ilvl="1">
      <w:start w:val="1"/>
      <w:numFmt w:val="bullet"/>
      <w:pStyle w:val="MOListStylesBullet2"/>
      <w:lvlText w:val="o"/>
      <w:lvlJc w:val="left"/>
      <w:pPr>
        <w:tabs>
          <w:tab w:val="num" w:pos="1134"/>
        </w:tabs>
        <w:ind w:left="1134" w:hanging="567"/>
      </w:pPr>
      <w:rPr>
        <w:rFonts w:ascii="Courier New" w:hAnsi="Courier New" w:hint="default"/>
      </w:rPr>
    </w:lvl>
    <w:lvl w:ilvl="2">
      <w:start w:val="1"/>
      <w:numFmt w:val="bullet"/>
      <w:pStyle w:val="MOListStylesBullet3"/>
      <w:lvlText w:val=""/>
      <w:lvlJc w:val="left"/>
      <w:pPr>
        <w:tabs>
          <w:tab w:val="num" w:pos="1701"/>
        </w:tabs>
        <w:ind w:left="1701" w:hanging="567"/>
      </w:pPr>
      <w:rPr>
        <w:rFonts w:ascii="Wingdings" w:hAnsi="Wingdings" w:hint="default"/>
      </w:rPr>
    </w:lvl>
    <w:lvl w:ilvl="3">
      <w:start w:val="1"/>
      <w:numFmt w:val="none"/>
      <w:lvlRestart w:val="0"/>
      <w:lvlText w:val=""/>
      <w:lvlJc w:val="left"/>
      <w:pPr>
        <w:ind w:left="-32767" w:firstLine="0"/>
      </w:pPr>
      <w:rPr>
        <w:rFonts w:hint="default"/>
      </w:rPr>
    </w:lvl>
    <w:lvl w:ilvl="4">
      <w:start w:val="1"/>
      <w:numFmt w:val="none"/>
      <w:lvlRestart w:val="0"/>
      <w:lvlText w:val=""/>
      <w:lvlJc w:val="left"/>
      <w:pPr>
        <w:ind w:left="-32767" w:firstLine="0"/>
      </w:pPr>
      <w:rPr>
        <w:rFonts w:hint="default"/>
      </w:rPr>
    </w:lvl>
    <w:lvl w:ilvl="5">
      <w:start w:val="1"/>
      <w:numFmt w:val="none"/>
      <w:lvlRestart w:val="0"/>
      <w:lvlText w:val=""/>
      <w:lvlJc w:val="left"/>
      <w:pPr>
        <w:ind w:left="-32767" w:firstLine="0"/>
      </w:pPr>
      <w:rPr>
        <w:rFonts w:hint="default"/>
      </w:rPr>
    </w:lvl>
    <w:lvl w:ilvl="6">
      <w:start w:val="1"/>
      <w:numFmt w:val="none"/>
      <w:lvlRestart w:val="0"/>
      <w:lvlText w:val="%7"/>
      <w:lvlJc w:val="left"/>
      <w:pPr>
        <w:ind w:left="-32767" w:firstLine="0"/>
      </w:pPr>
      <w:rPr>
        <w:rFonts w:hint="default"/>
      </w:rPr>
    </w:lvl>
    <w:lvl w:ilvl="7">
      <w:start w:val="1"/>
      <w:numFmt w:val="none"/>
      <w:lvlRestart w:val="0"/>
      <w:lvlText w:val="%8"/>
      <w:lvlJc w:val="left"/>
      <w:pPr>
        <w:ind w:left="-32767" w:firstLine="0"/>
      </w:pPr>
      <w:rPr>
        <w:rFonts w:hint="default"/>
      </w:rPr>
    </w:lvl>
    <w:lvl w:ilvl="8">
      <w:start w:val="1"/>
      <w:numFmt w:val="none"/>
      <w:lvlRestart w:val="0"/>
      <w:lvlText w:val=""/>
      <w:lvlJc w:val="left"/>
      <w:pPr>
        <w:ind w:left="-32767" w:firstLine="0"/>
      </w:pPr>
      <w:rPr>
        <w:rFonts w:hint="default"/>
      </w:rPr>
    </w:lvl>
  </w:abstractNum>
  <w:abstractNum w:abstractNumId="14" w15:restartNumberingAfterBreak="0">
    <w:nsid w:val="20C84E30"/>
    <w:multiLevelType w:val="multilevel"/>
    <w:tmpl w:val="FAEE0F6E"/>
    <w:numStyleLink w:val="MOAdditional"/>
  </w:abstractNum>
  <w:abstractNum w:abstractNumId="15" w15:restartNumberingAfterBreak="0">
    <w:nsid w:val="233F5FA1"/>
    <w:multiLevelType w:val="multilevel"/>
    <w:tmpl w:val="1DEC688C"/>
    <w:numStyleLink w:val="MOTableLevels"/>
  </w:abstractNum>
  <w:abstractNum w:abstractNumId="16" w15:restartNumberingAfterBreak="0">
    <w:nsid w:val="26011E72"/>
    <w:multiLevelType w:val="multilevel"/>
    <w:tmpl w:val="6562C13A"/>
    <w:lvl w:ilvl="0">
      <w:start w:val="1"/>
      <w:numFmt w:val="decimal"/>
      <w:pStyle w:val="MOSchHeading"/>
      <w:lvlText w:val="Schedule %1"/>
      <w:lvlJc w:val="left"/>
      <w:pPr>
        <w:tabs>
          <w:tab w:val="num" w:pos="2268"/>
        </w:tabs>
        <w:ind w:left="2268" w:hanging="2268"/>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701"/>
        </w:tabs>
        <w:ind w:left="1701" w:hanging="850"/>
      </w:pPr>
      <w:rPr>
        <w:rFonts w:hint="default"/>
      </w:rPr>
    </w:lvl>
    <w:lvl w:ilvl="3">
      <w:start w:val="1"/>
      <w:numFmt w:val="lowerRoman"/>
      <w:lvlText w:val="(%4)"/>
      <w:lvlJc w:val="left"/>
      <w:pPr>
        <w:tabs>
          <w:tab w:val="num" w:pos="3065"/>
        </w:tabs>
        <w:ind w:left="2552" w:hanging="567"/>
      </w:pPr>
      <w:rPr>
        <w:rFonts w:hint="default"/>
      </w:rPr>
    </w:lvl>
    <w:lvl w:ilvl="4">
      <w:start w:val="1"/>
      <w:numFmt w:val="upperLetter"/>
      <w:lvlText w:val="%5."/>
      <w:lvlJc w:val="left"/>
      <w:pPr>
        <w:tabs>
          <w:tab w:val="num" w:pos="3402"/>
        </w:tabs>
        <w:ind w:left="3402" w:hanging="567"/>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1701" w:firstLine="0"/>
      </w:pPr>
      <w:rPr>
        <w:rFonts w:hint="default"/>
      </w:rPr>
    </w:lvl>
    <w:lvl w:ilvl="7">
      <w:start w:val="1"/>
      <w:numFmt w:val="none"/>
      <w:suff w:val="nothing"/>
      <w:lvlText w:val=""/>
      <w:lvlJc w:val="left"/>
      <w:pPr>
        <w:ind w:left="2835" w:firstLine="0"/>
      </w:pPr>
      <w:rPr>
        <w:rFonts w:hint="default"/>
      </w:rPr>
    </w:lvl>
    <w:lvl w:ilvl="8">
      <w:start w:val="1"/>
      <w:numFmt w:val="lowerRoman"/>
      <w:lvlText w:val="(%9)"/>
      <w:lvlJc w:val="left"/>
      <w:pPr>
        <w:tabs>
          <w:tab w:val="num" w:pos="2126"/>
        </w:tabs>
        <w:ind w:left="2126" w:hanging="708"/>
      </w:pPr>
      <w:rPr>
        <w:rFonts w:hint="default"/>
      </w:rPr>
    </w:lvl>
  </w:abstractNum>
  <w:abstractNum w:abstractNumId="17" w15:restartNumberingAfterBreak="0">
    <w:nsid w:val="37893E2A"/>
    <w:multiLevelType w:val="multilevel"/>
    <w:tmpl w:val="FAEE0F6E"/>
    <w:styleLink w:val="MOAdditional"/>
    <w:lvl w:ilvl="0">
      <w:start w:val="1"/>
      <w:numFmt w:val="decimal"/>
      <w:pStyle w:val="MOAdditionalL2"/>
      <w:lvlText w:val="%1."/>
      <w:lvlJc w:val="left"/>
      <w:pPr>
        <w:tabs>
          <w:tab w:val="num" w:pos="851"/>
        </w:tabs>
        <w:ind w:left="851" w:hanging="851"/>
      </w:pPr>
      <w:rPr>
        <w:rFonts w:hint="default"/>
      </w:rPr>
    </w:lvl>
    <w:lvl w:ilvl="1">
      <w:start w:val="1"/>
      <w:numFmt w:val="none"/>
      <w:lvlRestart w:val="0"/>
      <w:pStyle w:val="MOAdditionalL3"/>
      <w:suff w:val="nothing"/>
      <w:lvlText w:val=""/>
      <w:lvlJc w:val="left"/>
      <w:pPr>
        <w:ind w:left="851" w:firstLine="0"/>
      </w:pPr>
      <w:rPr>
        <w:rFonts w:hint="default"/>
      </w:rPr>
    </w:lvl>
    <w:lvl w:ilvl="2">
      <w:start w:val="1"/>
      <w:numFmt w:val="decimal"/>
      <w:lvlRestart w:val="1"/>
      <w:pStyle w:val="MOAdditionalL4"/>
      <w:lvlText w:val="%1.%3"/>
      <w:lvlJc w:val="left"/>
      <w:pPr>
        <w:tabs>
          <w:tab w:val="num" w:pos="851"/>
        </w:tabs>
        <w:ind w:left="851" w:hanging="851"/>
      </w:pPr>
      <w:rPr>
        <w:rFonts w:hint="default"/>
      </w:rPr>
    </w:lvl>
    <w:lvl w:ilvl="3">
      <w:start w:val="1"/>
      <w:numFmt w:val="decimal"/>
      <w:pStyle w:val="MOAdditionalL5"/>
      <w:lvlText w:val="%1.%3%2.%4"/>
      <w:lvlJc w:val="left"/>
      <w:pPr>
        <w:tabs>
          <w:tab w:val="num" w:pos="851"/>
        </w:tabs>
        <w:ind w:left="851" w:hanging="851"/>
      </w:pPr>
      <w:rPr>
        <w:rFonts w:hint="default"/>
      </w:rPr>
    </w:lvl>
    <w:lvl w:ilvl="4">
      <w:start w:val="1"/>
      <w:numFmt w:val="lowerLetter"/>
      <w:pStyle w:val="MOAdditionalL6"/>
      <w:lvlText w:val="(%5)"/>
      <w:lvlJc w:val="left"/>
      <w:pPr>
        <w:tabs>
          <w:tab w:val="num" w:pos="1701"/>
        </w:tabs>
        <w:ind w:left="1701" w:hanging="850"/>
      </w:pPr>
      <w:rPr>
        <w:rFonts w:hint="default"/>
      </w:rPr>
    </w:lvl>
    <w:lvl w:ilvl="5">
      <w:start w:val="1"/>
      <w:numFmt w:val="lowerRoman"/>
      <w:pStyle w:val="MOAdditionalL7"/>
      <w:lvlText w:val="(%6)"/>
      <w:lvlJc w:val="left"/>
      <w:pPr>
        <w:tabs>
          <w:tab w:val="num" w:pos="2552"/>
        </w:tabs>
        <w:ind w:left="2552" w:hanging="851"/>
      </w:pPr>
      <w:rPr>
        <w:rFonts w:hint="default"/>
      </w:rPr>
    </w:lvl>
    <w:lvl w:ilvl="6">
      <w:start w:val="1"/>
      <w:numFmt w:val="upperLetter"/>
      <w:pStyle w:val="MOAdditionalL8"/>
      <w:lvlText w:val="(%7)"/>
      <w:lvlJc w:val="left"/>
      <w:pPr>
        <w:tabs>
          <w:tab w:val="num" w:pos="2552"/>
        </w:tabs>
        <w:ind w:left="3402" w:hanging="850"/>
      </w:pPr>
      <w:rPr>
        <w:rFonts w:hint="default"/>
      </w:rPr>
    </w:lvl>
    <w:lvl w:ilvl="7">
      <w:start w:val="1"/>
      <w:numFmt w:val="decimal"/>
      <w:pStyle w:val="MOAdditionalL9"/>
      <w:lvlText w:val="(%8)"/>
      <w:lvlJc w:val="left"/>
      <w:pPr>
        <w:tabs>
          <w:tab w:val="num" w:pos="3402"/>
        </w:tabs>
        <w:ind w:left="4253" w:hanging="851"/>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38D17014"/>
    <w:multiLevelType w:val="multilevel"/>
    <w:tmpl w:val="4CBE784C"/>
    <w:styleLink w:val="moBullets"/>
    <w:lvl w:ilvl="0">
      <w:start w:val="1"/>
      <w:numFmt w:val="bullet"/>
      <w:pStyle w:val="MOLListBullett"/>
      <w:lvlText w:val=""/>
      <w:lvlJc w:val="left"/>
      <w:pPr>
        <w:tabs>
          <w:tab w:val="num" w:pos="851"/>
        </w:tabs>
        <w:ind w:left="851" w:hanging="851"/>
      </w:pPr>
      <w:rPr>
        <w:rFonts w:ascii="Wingdings" w:hAnsi="Wingdings" w:hint="default"/>
      </w:rPr>
    </w:lvl>
    <w:lvl w:ilvl="1">
      <w:start w:val="1"/>
      <w:numFmt w:val="bullet"/>
      <w:pStyle w:val="MOLListBullettL2"/>
      <w:lvlText w:val="o"/>
      <w:lvlJc w:val="left"/>
      <w:pPr>
        <w:tabs>
          <w:tab w:val="num" w:pos="1701"/>
        </w:tabs>
        <w:ind w:left="1701" w:hanging="850"/>
      </w:pPr>
      <w:rPr>
        <w:rFonts w:ascii="Courier New" w:hAnsi="Courier New" w:hint="default"/>
      </w:rPr>
    </w:lvl>
    <w:lvl w:ilvl="2">
      <w:start w:val="1"/>
      <w:numFmt w:val="bullet"/>
      <w:pStyle w:val="MOLListBullettL3"/>
      <w:lvlText w:val=""/>
      <w:lvlJc w:val="left"/>
      <w:pPr>
        <w:tabs>
          <w:tab w:val="num" w:pos="2552"/>
        </w:tabs>
        <w:ind w:left="2552" w:hanging="851"/>
      </w:pPr>
      <w:rPr>
        <w:rFonts w:ascii="Wingdings" w:hAnsi="Wingdings" w:hint="default"/>
      </w:rPr>
    </w:lvl>
    <w:lvl w:ilvl="3">
      <w:start w:val="1"/>
      <w:numFmt w:val="none"/>
      <w:lvlText w:val=""/>
      <w:lvlJc w:val="left"/>
      <w:pPr>
        <w:tabs>
          <w:tab w:val="num" w:pos="2880"/>
        </w:tabs>
        <w:ind w:left="2880" w:hanging="360"/>
      </w:pPr>
      <w:rPr>
        <w:rFonts w:hint="default"/>
      </w:rPr>
    </w:lvl>
    <w:lvl w:ilvl="4">
      <w:start w:val="1"/>
      <w:numFmt w:val="bullet"/>
      <w:lvlText w:val="o"/>
      <w:lvlJc w:val="left"/>
      <w:pPr>
        <w:tabs>
          <w:tab w:val="num" w:pos="3402"/>
        </w:tabs>
        <w:ind w:left="3402" w:hanging="850"/>
      </w:pPr>
      <w:rPr>
        <w:rFonts w:ascii="Courier New" w:hAnsi="Courier New" w:hint="default"/>
      </w:rPr>
    </w:lvl>
    <w:lvl w:ilvl="5">
      <w:start w:val="1"/>
      <w:numFmt w:val="bullet"/>
      <w:lvlText w:val=""/>
      <w:lvlJc w:val="left"/>
      <w:pPr>
        <w:tabs>
          <w:tab w:val="num" w:pos="4253"/>
        </w:tabs>
        <w:ind w:left="4253" w:hanging="851"/>
      </w:pPr>
      <w:rPr>
        <w:rFonts w:ascii="Wingdings" w:hAnsi="Wingdings" w:hint="default"/>
      </w:rPr>
    </w:lvl>
    <w:lvl w:ilvl="6">
      <w:start w:val="1"/>
      <w:numFmt w:val="bullet"/>
      <w:lvlText w:val="o"/>
      <w:lvlJc w:val="left"/>
      <w:pPr>
        <w:tabs>
          <w:tab w:val="num" w:pos="5103"/>
        </w:tabs>
        <w:ind w:left="5103" w:hanging="850"/>
      </w:pPr>
      <w:rPr>
        <w:rFonts w:ascii="Courier New" w:hAnsi="Courier New"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856BF2"/>
    <w:multiLevelType w:val="multilevel"/>
    <w:tmpl w:val="4CBE784C"/>
    <w:numStyleLink w:val="moBullets"/>
  </w:abstractNum>
  <w:abstractNum w:abstractNumId="20" w15:restartNumberingAfterBreak="0">
    <w:nsid w:val="45C272F9"/>
    <w:multiLevelType w:val="multilevel"/>
    <w:tmpl w:val="FDE62DE6"/>
    <w:lvl w:ilvl="0">
      <w:start w:val="1"/>
      <w:numFmt w:val="decimal"/>
      <w:lvlText w:val="%1."/>
      <w:lvlJc w:val="left"/>
      <w:pPr>
        <w:tabs>
          <w:tab w:val="num" w:pos="567"/>
        </w:tabs>
        <w:ind w:left="567" w:hanging="567"/>
      </w:pPr>
      <w:rPr>
        <w:rFonts w:hint="default"/>
      </w:rPr>
    </w:lvl>
    <w:lvl w:ilvl="1">
      <w:start w:val="4"/>
      <w:numFmt w:val="lowerLetter"/>
      <w:lvlText w:val="(%2)"/>
      <w:lvlJc w:val="left"/>
      <w:pPr>
        <w:tabs>
          <w:tab w:val="num" w:pos="1276"/>
        </w:tabs>
        <w:ind w:left="1276" w:hanging="567"/>
      </w:pPr>
      <w:rPr>
        <w:rFonts w:hint="default"/>
        <w:b w:val="0"/>
        <w:bCs w:val="0"/>
        <w:sz w:val="20"/>
        <w:szCs w:val="20"/>
      </w:rPr>
    </w:lvl>
    <w:lvl w:ilvl="2">
      <w:start w:val="1"/>
      <w:numFmt w:val="lowerRoman"/>
      <w:lvlText w:val="(%3)"/>
      <w:lvlJc w:val="left"/>
      <w:pPr>
        <w:tabs>
          <w:tab w:val="num" w:pos="2214"/>
        </w:tabs>
        <w:ind w:left="1701" w:hanging="567"/>
      </w:pPr>
      <w:rPr>
        <w:rFonts w:hint="default"/>
        <w:b w:val="0"/>
        <w:bCs w:val="0"/>
        <w:sz w:val="20"/>
        <w:szCs w:val="20"/>
      </w:rPr>
    </w:lvl>
    <w:lvl w:ilvl="3">
      <w:start w:val="1"/>
      <w:numFmt w:val="upperLetter"/>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upperRoman"/>
      <w:lvlText w:val="(%6)"/>
      <w:lvlJc w:val="left"/>
      <w:pPr>
        <w:tabs>
          <w:tab w:val="num" w:pos="3915"/>
        </w:tabs>
        <w:ind w:left="3402" w:hanging="567"/>
      </w:pPr>
      <w:rPr>
        <w:rFonts w:hint="default"/>
      </w:rPr>
    </w:lvl>
    <w:lvl w:ilvl="6">
      <w:start w:val="1"/>
      <w:numFmt w:val="lowerLetter"/>
      <w:lvlText w:val="%7."/>
      <w:lvlJc w:val="left"/>
      <w:pPr>
        <w:tabs>
          <w:tab w:val="num" w:pos="3969"/>
        </w:tabs>
        <w:ind w:left="3969" w:hanging="567"/>
      </w:pPr>
      <w:rPr>
        <w:rFonts w:hint="default"/>
      </w:rPr>
    </w:lvl>
    <w:lvl w:ilvl="7">
      <w:start w:val="1"/>
      <w:numFmt w:val="lowerRoman"/>
      <w:lvlText w:val="%8."/>
      <w:lvlJc w:val="left"/>
      <w:pPr>
        <w:tabs>
          <w:tab w:val="num" w:pos="4689"/>
        </w:tabs>
        <w:ind w:left="4536" w:hanging="567"/>
      </w:pPr>
      <w:rPr>
        <w:rFonts w:hint="default"/>
      </w:rPr>
    </w:lvl>
    <w:lvl w:ilvl="8">
      <w:start w:val="1"/>
      <w:numFmt w:val="decimal"/>
      <w:lvlText w:val="%9."/>
      <w:lvlJc w:val="left"/>
      <w:pPr>
        <w:tabs>
          <w:tab w:val="num" w:pos="5103"/>
        </w:tabs>
        <w:ind w:left="5103" w:hanging="567"/>
      </w:pPr>
      <w:rPr>
        <w:rFonts w:hint="default"/>
      </w:rPr>
    </w:lvl>
  </w:abstractNum>
  <w:abstractNum w:abstractNumId="21" w15:restartNumberingAfterBreak="0">
    <w:nsid w:val="51336108"/>
    <w:multiLevelType w:val="multilevel"/>
    <w:tmpl w:val="0B74A52C"/>
    <w:lvl w:ilvl="0">
      <w:start w:val="1"/>
      <w:numFmt w:val="decimal"/>
      <w:pStyle w:val="MOLListL1"/>
      <w:lvlText w:val="%1."/>
      <w:lvlJc w:val="left"/>
      <w:pPr>
        <w:tabs>
          <w:tab w:val="num" w:pos="567"/>
        </w:tabs>
        <w:ind w:left="567" w:hanging="567"/>
      </w:pPr>
      <w:rPr>
        <w:rFonts w:hint="default"/>
      </w:rPr>
    </w:lvl>
    <w:lvl w:ilvl="1">
      <w:start w:val="1"/>
      <w:numFmt w:val="lowerLetter"/>
      <w:pStyle w:val="MOLListL2"/>
      <w:lvlText w:val="(%2)"/>
      <w:lvlJc w:val="left"/>
      <w:pPr>
        <w:tabs>
          <w:tab w:val="num" w:pos="1276"/>
        </w:tabs>
        <w:ind w:left="1276" w:hanging="567"/>
      </w:pPr>
      <w:rPr>
        <w:rFonts w:hint="default"/>
        <w:b w:val="0"/>
        <w:bCs w:val="0"/>
        <w:sz w:val="20"/>
        <w:szCs w:val="20"/>
      </w:rPr>
    </w:lvl>
    <w:lvl w:ilvl="2">
      <w:start w:val="1"/>
      <w:numFmt w:val="lowerRoman"/>
      <w:pStyle w:val="MOLListL3"/>
      <w:lvlText w:val="(%3)"/>
      <w:lvlJc w:val="left"/>
      <w:pPr>
        <w:tabs>
          <w:tab w:val="num" w:pos="2214"/>
        </w:tabs>
        <w:ind w:left="1701" w:hanging="567"/>
      </w:pPr>
      <w:rPr>
        <w:rFonts w:hint="default"/>
        <w:b w:val="0"/>
        <w:bCs w:val="0"/>
        <w:sz w:val="20"/>
        <w:szCs w:val="20"/>
      </w:rPr>
    </w:lvl>
    <w:lvl w:ilvl="3">
      <w:start w:val="1"/>
      <w:numFmt w:val="upperLetter"/>
      <w:pStyle w:val="MOLListL4"/>
      <w:lvlText w:val="(%4)"/>
      <w:lvlJc w:val="left"/>
      <w:pPr>
        <w:tabs>
          <w:tab w:val="num" w:pos="2268"/>
        </w:tabs>
        <w:ind w:left="2268" w:hanging="567"/>
      </w:pPr>
      <w:rPr>
        <w:rFonts w:hint="default"/>
      </w:rPr>
    </w:lvl>
    <w:lvl w:ilvl="4">
      <w:start w:val="1"/>
      <w:numFmt w:val="decimal"/>
      <w:pStyle w:val="MOLListL5"/>
      <w:lvlText w:val="(%5)"/>
      <w:lvlJc w:val="left"/>
      <w:pPr>
        <w:tabs>
          <w:tab w:val="num" w:pos="2835"/>
        </w:tabs>
        <w:ind w:left="2835" w:hanging="567"/>
      </w:pPr>
      <w:rPr>
        <w:rFonts w:hint="default"/>
      </w:rPr>
    </w:lvl>
    <w:lvl w:ilvl="5">
      <w:start w:val="1"/>
      <w:numFmt w:val="upperRoman"/>
      <w:pStyle w:val="MOLListL6"/>
      <w:lvlText w:val="(%6)"/>
      <w:lvlJc w:val="left"/>
      <w:pPr>
        <w:tabs>
          <w:tab w:val="num" w:pos="3915"/>
        </w:tabs>
        <w:ind w:left="3402" w:hanging="567"/>
      </w:pPr>
      <w:rPr>
        <w:rFonts w:hint="default"/>
      </w:rPr>
    </w:lvl>
    <w:lvl w:ilvl="6">
      <w:start w:val="1"/>
      <w:numFmt w:val="lowerLetter"/>
      <w:pStyle w:val="MOLListL7"/>
      <w:lvlText w:val="%7."/>
      <w:lvlJc w:val="left"/>
      <w:pPr>
        <w:tabs>
          <w:tab w:val="num" w:pos="3969"/>
        </w:tabs>
        <w:ind w:left="3969" w:hanging="567"/>
      </w:pPr>
      <w:rPr>
        <w:rFonts w:hint="default"/>
      </w:rPr>
    </w:lvl>
    <w:lvl w:ilvl="7">
      <w:start w:val="1"/>
      <w:numFmt w:val="lowerRoman"/>
      <w:pStyle w:val="MOLListL8"/>
      <w:lvlText w:val="%8."/>
      <w:lvlJc w:val="left"/>
      <w:pPr>
        <w:tabs>
          <w:tab w:val="num" w:pos="4689"/>
        </w:tabs>
        <w:ind w:left="4536" w:hanging="567"/>
      </w:pPr>
      <w:rPr>
        <w:rFonts w:hint="default"/>
      </w:rPr>
    </w:lvl>
    <w:lvl w:ilvl="8">
      <w:start w:val="1"/>
      <w:numFmt w:val="decimal"/>
      <w:pStyle w:val="MOLListL9"/>
      <w:lvlText w:val="%9."/>
      <w:lvlJc w:val="left"/>
      <w:pPr>
        <w:tabs>
          <w:tab w:val="num" w:pos="5103"/>
        </w:tabs>
        <w:ind w:left="5103" w:hanging="567"/>
      </w:pPr>
      <w:rPr>
        <w:rFonts w:hint="default"/>
      </w:rPr>
    </w:lvl>
  </w:abstractNum>
  <w:abstractNum w:abstractNumId="22" w15:restartNumberingAfterBreak="0">
    <w:nsid w:val="615544E1"/>
    <w:multiLevelType w:val="multilevel"/>
    <w:tmpl w:val="02B2E302"/>
    <w:lvl w:ilvl="0">
      <w:start w:val="1"/>
      <w:numFmt w:val="decimal"/>
      <w:pStyle w:val="MOParaL2"/>
      <w:lvlText w:val="%1."/>
      <w:lvlJc w:val="left"/>
      <w:pPr>
        <w:tabs>
          <w:tab w:val="num" w:pos="851"/>
        </w:tabs>
        <w:ind w:left="851" w:hanging="851"/>
      </w:pPr>
      <w:rPr>
        <w:rFonts w:hint="default"/>
      </w:rPr>
    </w:lvl>
    <w:lvl w:ilvl="1">
      <w:start w:val="2"/>
      <w:numFmt w:val="none"/>
      <w:suff w:val="nothing"/>
      <w:lvlText w:val=""/>
      <w:lvlJc w:val="left"/>
      <w:pPr>
        <w:ind w:left="851" w:firstLine="0"/>
      </w:pPr>
      <w:rPr>
        <w:rFonts w:hint="default"/>
      </w:rPr>
    </w:lvl>
    <w:lvl w:ilvl="2">
      <w:start w:val="1"/>
      <w:numFmt w:val="none"/>
      <w:lvlRestart w:val="1"/>
      <w:suff w:val="nothing"/>
      <w:lvlText w:val=""/>
      <w:lvlJc w:val="left"/>
      <w:pPr>
        <w:ind w:left="851" w:firstLine="0"/>
      </w:pPr>
      <w:rPr>
        <w:rFonts w:hint="default"/>
      </w:rPr>
    </w:lvl>
    <w:lvl w:ilvl="3">
      <w:start w:val="1"/>
      <w:numFmt w:val="decimal"/>
      <w:lvlRestart w:val="1"/>
      <w:pStyle w:val="MOParaL5"/>
      <w:lvlText w:val="%2%1.%4"/>
      <w:lvlJc w:val="left"/>
      <w:pPr>
        <w:tabs>
          <w:tab w:val="num" w:pos="851"/>
        </w:tabs>
        <w:ind w:left="851" w:hanging="851"/>
      </w:pPr>
      <w:rPr>
        <w:rFonts w:hint="default"/>
      </w:rPr>
    </w:lvl>
    <w:lvl w:ilvl="4">
      <w:start w:val="1"/>
      <w:numFmt w:val="lowerLetter"/>
      <w:pStyle w:val="MOParaL6"/>
      <w:lvlText w:val="(%5)"/>
      <w:lvlJc w:val="left"/>
      <w:pPr>
        <w:tabs>
          <w:tab w:val="num" w:pos="1701"/>
        </w:tabs>
        <w:ind w:left="1701" w:hanging="850"/>
      </w:pPr>
      <w:rPr>
        <w:rFonts w:hint="default"/>
      </w:rPr>
    </w:lvl>
    <w:lvl w:ilvl="5">
      <w:start w:val="1"/>
      <w:numFmt w:val="lowerRoman"/>
      <w:pStyle w:val="MOParaL7"/>
      <w:lvlText w:val="(%6)"/>
      <w:lvlJc w:val="left"/>
      <w:pPr>
        <w:tabs>
          <w:tab w:val="num" w:pos="2552"/>
        </w:tabs>
        <w:ind w:left="2552" w:hanging="851"/>
      </w:pPr>
      <w:rPr>
        <w:rFonts w:hint="default"/>
      </w:rPr>
    </w:lvl>
    <w:lvl w:ilvl="6">
      <w:start w:val="1"/>
      <w:numFmt w:val="upperLetter"/>
      <w:pStyle w:val="MOParaL8"/>
      <w:lvlText w:val="(%7)"/>
      <w:lvlJc w:val="left"/>
      <w:pPr>
        <w:tabs>
          <w:tab w:val="num" w:pos="3402"/>
        </w:tabs>
        <w:ind w:left="3402" w:hanging="850"/>
      </w:pPr>
      <w:rPr>
        <w:rFonts w:hint="default"/>
      </w:rPr>
    </w:lvl>
    <w:lvl w:ilvl="7">
      <w:start w:val="1"/>
      <w:numFmt w:val="decimal"/>
      <w:pStyle w:val="MOParaL9"/>
      <w:lvlText w:val="(%8)"/>
      <w:lvlJc w:val="left"/>
      <w:pPr>
        <w:tabs>
          <w:tab w:val="num" w:pos="4253"/>
        </w:tabs>
        <w:ind w:left="4253" w:hanging="851"/>
      </w:pPr>
      <w:rPr>
        <w:rFonts w:hint="default"/>
      </w:rPr>
    </w:lvl>
    <w:lvl w:ilvl="8">
      <w:start w:val="1"/>
      <w:numFmt w:val="upperRoman"/>
      <w:lvlText w:val="(%9)"/>
      <w:lvlJc w:val="left"/>
      <w:pPr>
        <w:tabs>
          <w:tab w:val="num" w:pos="5103"/>
        </w:tabs>
        <w:ind w:left="5103" w:hanging="850"/>
      </w:pPr>
      <w:rPr>
        <w:rFonts w:hint="default"/>
      </w:rPr>
    </w:lvl>
  </w:abstractNum>
  <w:abstractNum w:abstractNumId="23" w15:restartNumberingAfterBreak="0">
    <w:nsid w:val="6A22715C"/>
    <w:multiLevelType w:val="multilevel"/>
    <w:tmpl w:val="EA6E2DE6"/>
    <w:lvl w:ilvl="0">
      <w:start w:val="1"/>
      <w:numFmt w:val="upperLetter"/>
      <w:pStyle w:val="MORecitalsL1"/>
      <w:lvlText w:val="%1."/>
      <w:lvlJc w:val="left"/>
      <w:pPr>
        <w:tabs>
          <w:tab w:val="num" w:pos="851"/>
        </w:tabs>
        <w:ind w:left="851" w:hanging="851"/>
      </w:pPr>
    </w:lvl>
    <w:lvl w:ilvl="1">
      <w:start w:val="1"/>
      <w:numFmt w:val="lowerRoman"/>
      <w:pStyle w:val="MOBackL2"/>
      <w:lvlText w:val="(%2)"/>
      <w:lvlJc w:val="left"/>
      <w:pPr>
        <w:tabs>
          <w:tab w:val="num" w:pos="1701"/>
        </w:tabs>
        <w:ind w:left="1701" w:hanging="850"/>
      </w:pPr>
    </w:lvl>
    <w:lvl w:ilvl="2">
      <w:start w:val="1"/>
      <w:numFmt w:val="lowerLetter"/>
      <w:pStyle w:val="MOBackL3"/>
      <w:lvlText w:val="(%3)"/>
      <w:lvlJc w:val="left"/>
      <w:pPr>
        <w:tabs>
          <w:tab w:val="num" w:pos="2552"/>
        </w:tabs>
        <w:ind w:left="2552" w:hanging="851"/>
      </w:pPr>
    </w:lvl>
    <w:lvl w:ilvl="3">
      <w:start w:val="1"/>
      <w:numFmt w:val="decimal"/>
      <w:pStyle w:val="MOBackL4"/>
      <w:lvlText w:val="(%4)"/>
      <w:lvlJc w:val="left"/>
      <w:pPr>
        <w:tabs>
          <w:tab w:val="num" w:pos="3402"/>
        </w:tabs>
        <w:ind w:left="3402" w:hanging="850"/>
      </w:pPr>
    </w:lvl>
    <w:lvl w:ilvl="4">
      <w:start w:val="1"/>
      <w:numFmt w:val="lowerLetter"/>
      <w:lvlText w:val="(%5)"/>
      <w:lvlJc w:val="left"/>
      <w:pPr>
        <w:tabs>
          <w:tab w:val="num" w:pos="4253"/>
        </w:tabs>
        <w:ind w:left="4253" w:hanging="851"/>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A9659F1"/>
    <w:multiLevelType w:val="multilevel"/>
    <w:tmpl w:val="9A96F962"/>
    <w:styleLink w:val="MONumbers"/>
    <w:lvl w:ilvl="0">
      <w:start w:val="1"/>
      <w:numFmt w:val="decimal"/>
      <w:pStyle w:val="MONumberL1"/>
      <w:lvlText w:val="%1"/>
      <w:lvlJc w:val="left"/>
      <w:pPr>
        <w:tabs>
          <w:tab w:val="num" w:pos="851"/>
        </w:tabs>
        <w:ind w:left="851" w:hanging="851"/>
      </w:pPr>
      <w:rPr>
        <w:rFonts w:hint="default"/>
      </w:rPr>
    </w:lvl>
    <w:lvl w:ilvl="1">
      <w:start w:val="1"/>
      <w:numFmt w:val="decimal"/>
      <w:pStyle w:val="MONumberL2"/>
      <w:isLgl/>
      <w:lvlText w:val="%1.%2"/>
      <w:lvlJc w:val="left"/>
      <w:pPr>
        <w:tabs>
          <w:tab w:val="num" w:pos="851"/>
        </w:tabs>
        <w:ind w:left="851" w:hanging="851"/>
      </w:pPr>
      <w:rPr>
        <w:rFonts w:hint="default"/>
      </w:rPr>
    </w:lvl>
    <w:lvl w:ilvl="2">
      <w:start w:val="1"/>
      <w:numFmt w:val="none"/>
      <w:lvlRestart w:val="0"/>
      <w:pStyle w:val="MONumberL3"/>
      <w:suff w:val="nothing"/>
      <w:lvlText w:val=""/>
      <w:lvlJc w:val="left"/>
      <w:pPr>
        <w:ind w:left="851" w:firstLine="0"/>
      </w:pPr>
      <w:rPr>
        <w:rFonts w:hint="default"/>
      </w:rPr>
    </w:lvl>
    <w:lvl w:ilvl="3">
      <w:start w:val="1"/>
      <w:numFmt w:val="decimal"/>
      <w:lvlRestart w:val="1"/>
      <w:pStyle w:val="MONumberL4"/>
      <w:lvlText w:val="%1.%4"/>
      <w:lvlJc w:val="left"/>
      <w:pPr>
        <w:tabs>
          <w:tab w:val="num" w:pos="851"/>
        </w:tabs>
        <w:ind w:left="851" w:hanging="851"/>
      </w:pPr>
      <w:rPr>
        <w:rFonts w:hint="default"/>
      </w:rPr>
    </w:lvl>
    <w:lvl w:ilvl="4">
      <w:start w:val="1"/>
      <w:numFmt w:val="decimal"/>
      <w:lvlRestart w:val="2"/>
      <w:pStyle w:val="MONumberL5"/>
      <w:lvlText w:val="%1.%2.%5"/>
      <w:lvlJc w:val="left"/>
      <w:pPr>
        <w:tabs>
          <w:tab w:val="num" w:pos="851"/>
        </w:tabs>
        <w:ind w:left="851" w:hanging="851"/>
      </w:pPr>
      <w:rPr>
        <w:rFonts w:hint="default"/>
      </w:rPr>
    </w:lvl>
    <w:lvl w:ilvl="5">
      <w:start w:val="1"/>
      <w:numFmt w:val="lowerLetter"/>
      <w:pStyle w:val="MONumberL6"/>
      <w:lvlText w:val="(%6)"/>
      <w:lvlJc w:val="left"/>
      <w:pPr>
        <w:tabs>
          <w:tab w:val="num" w:pos="1701"/>
        </w:tabs>
        <w:ind w:left="1701" w:hanging="850"/>
      </w:pPr>
      <w:rPr>
        <w:rFonts w:hint="default"/>
      </w:rPr>
    </w:lvl>
    <w:lvl w:ilvl="6">
      <w:start w:val="1"/>
      <w:numFmt w:val="lowerRoman"/>
      <w:pStyle w:val="MONumberL7"/>
      <w:lvlText w:val="(%7)"/>
      <w:lvlJc w:val="left"/>
      <w:pPr>
        <w:tabs>
          <w:tab w:val="num" w:pos="2552"/>
        </w:tabs>
        <w:ind w:left="2552" w:hanging="851"/>
      </w:pPr>
      <w:rPr>
        <w:rFonts w:hint="default"/>
      </w:rPr>
    </w:lvl>
    <w:lvl w:ilvl="7">
      <w:start w:val="1"/>
      <w:numFmt w:val="upperLetter"/>
      <w:pStyle w:val="MONumberL8"/>
      <w:lvlText w:val="(%8)"/>
      <w:lvlJc w:val="left"/>
      <w:pPr>
        <w:tabs>
          <w:tab w:val="num" w:pos="3402"/>
        </w:tabs>
        <w:ind w:left="3402" w:hanging="850"/>
      </w:pPr>
      <w:rPr>
        <w:rFonts w:hint="default"/>
      </w:rPr>
    </w:lvl>
    <w:lvl w:ilvl="8">
      <w:start w:val="1"/>
      <w:numFmt w:val="decimal"/>
      <w:pStyle w:val="MONumberL9"/>
      <w:lvlText w:val="(%9)"/>
      <w:lvlJc w:val="left"/>
      <w:pPr>
        <w:ind w:left="4253" w:hanging="851"/>
      </w:pPr>
      <w:rPr>
        <w:rFonts w:hint="default"/>
      </w:rPr>
    </w:lvl>
  </w:abstractNum>
  <w:abstractNum w:abstractNumId="25" w15:restartNumberingAfterBreak="0">
    <w:nsid w:val="6D8A0AAD"/>
    <w:multiLevelType w:val="hybridMultilevel"/>
    <w:tmpl w:val="501E075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EAE4957"/>
    <w:multiLevelType w:val="multilevel"/>
    <w:tmpl w:val="9A96F962"/>
    <w:numStyleLink w:val="MONumbers"/>
  </w:abstractNum>
  <w:abstractNum w:abstractNumId="27" w15:restartNumberingAfterBreak="0">
    <w:nsid w:val="700704F5"/>
    <w:multiLevelType w:val="multilevel"/>
    <w:tmpl w:val="5B3ED218"/>
    <w:lvl w:ilvl="0">
      <w:start w:val="1"/>
      <w:numFmt w:val="upperLetter"/>
      <w:pStyle w:val="MOAnnexHeading"/>
      <w:lvlText w:val="Annexure %1"/>
      <w:lvlJc w:val="left"/>
      <w:pPr>
        <w:tabs>
          <w:tab w:val="num" w:pos="2268"/>
        </w:tabs>
        <w:ind w:left="2268" w:hanging="2268"/>
      </w:pPr>
      <w:rPr>
        <w:rFonts w:hint="default"/>
      </w:rPr>
    </w:lvl>
    <w:lvl w:ilvl="1">
      <w:start w:val="1"/>
      <w:numFmt w:val="none"/>
      <w:pStyle w:val="TOC8"/>
      <w:suff w:val="nothing"/>
      <w:lvlText w:val=""/>
      <w:lvlJc w:val="left"/>
      <w:pPr>
        <w:ind w:left="0" w:firstLine="0"/>
      </w:pPr>
      <w:rPr>
        <w:rFonts w:ascii="Symbol" w:hAnsi="Symbol" w:hint="default"/>
      </w:rPr>
    </w:lvl>
    <w:lvl w:ilvl="2">
      <w:start w:val="1"/>
      <w:numFmt w:val="lowerRoman"/>
      <w:lvlText w:val="%3)"/>
      <w:lvlJc w:val="left"/>
      <w:pPr>
        <w:tabs>
          <w:tab w:val="num" w:pos="0"/>
        </w:tabs>
        <w:ind w:left="2127" w:hanging="709"/>
      </w:pPr>
      <w:rPr>
        <w:rFonts w:hint="default"/>
      </w:rPr>
    </w:lvl>
    <w:lvl w:ilvl="3">
      <w:start w:val="1"/>
      <w:numFmt w:val="lowerLetter"/>
      <w:lvlText w:val="%4)"/>
      <w:lvlJc w:val="left"/>
      <w:pPr>
        <w:tabs>
          <w:tab w:val="num" w:pos="0"/>
        </w:tabs>
        <w:ind w:left="2836" w:hanging="709"/>
      </w:pPr>
      <w:rPr>
        <w:rFonts w:hint="default"/>
      </w:rPr>
    </w:lvl>
    <w:lvl w:ilvl="4">
      <w:start w:val="1"/>
      <w:numFmt w:val="decimal"/>
      <w:lvlText w:val="(%5)"/>
      <w:lvlJc w:val="left"/>
      <w:pPr>
        <w:tabs>
          <w:tab w:val="num" w:pos="0"/>
        </w:tabs>
        <w:ind w:left="3545" w:hanging="709"/>
      </w:pPr>
      <w:rPr>
        <w:rFonts w:hint="default"/>
      </w:rPr>
    </w:lvl>
    <w:lvl w:ilvl="5">
      <w:start w:val="1"/>
      <w:numFmt w:val="lowerLetter"/>
      <w:lvlText w:val="(%6)"/>
      <w:lvlJc w:val="left"/>
      <w:pPr>
        <w:tabs>
          <w:tab w:val="num" w:pos="0"/>
        </w:tabs>
        <w:ind w:left="4254" w:hanging="709"/>
      </w:pPr>
      <w:rPr>
        <w:rFonts w:hint="default"/>
      </w:rPr>
    </w:lvl>
    <w:lvl w:ilvl="6">
      <w:start w:val="1"/>
      <w:numFmt w:val="lowerRoman"/>
      <w:lvlText w:val="(%7)"/>
      <w:lvlJc w:val="left"/>
      <w:pPr>
        <w:tabs>
          <w:tab w:val="num" w:pos="0"/>
        </w:tabs>
        <w:ind w:left="4963" w:hanging="709"/>
      </w:pPr>
      <w:rPr>
        <w:rFonts w:hint="default"/>
      </w:rPr>
    </w:lvl>
    <w:lvl w:ilvl="7">
      <w:start w:val="1"/>
      <w:numFmt w:val="lowerLetter"/>
      <w:lvlText w:val="(%8)"/>
      <w:lvlJc w:val="left"/>
      <w:pPr>
        <w:tabs>
          <w:tab w:val="num" w:pos="0"/>
        </w:tabs>
        <w:ind w:left="5672" w:hanging="709"/>
      </w:pPr>
      <w:rPr>
        <w:rFonts w:hint="default"/>
      </w:rPr>
    </w:lvl>
    <w:lvl w:ilvl="8">
      <w:start w:val="1"/>
      <w:numFmt w:val="lowerRoman"/>
      <w:lvlText w:val="(%9)"/>
      <w:lvlJc w:val="left"/>
      <w:pPr>
        <w:tabs>
          <w:tab w:val="num" w:pos="0"/>
        </w:tabs>
        <w:ind w:left="6381" w:hanging="709"/>
      </w:pPr>
      <w:rPr>
        <w:rFonts w:hint="default"/>
      </w:rPr>
    </w:lvl>
  </w:abstractNum>
  <w:abstractNum w:abstractNumId="28" w15:restartNumberingAfterBreak="0">
    <w:nsid w:val="7B6C3D8E"/>
    <w:multiLevelType w:val="hybridMultilevel"/>
    <w:tmpl w:val="4A180716"/>
    <w:lvl w:ilvl="0" w:tplc="6DCEE2F0">
      <w:start w:val="1"/>
      <w:numFmt w:val="lowerLetter"/>
      <w:pStyle w:val="MOLParaNuma"/>
      <w:lvlText w:val="(%1)"/>
      <w:lvlJc w:val="left"/>
      <w:pPr>
        <w:tabs>
          <w:tab w:val="num" w:pos="851"/>
        </w:tabs>
        <w:ind w:left="851" w:hanging="8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C4547E1"/>
    <w:multiLevelType w:val="multilevel"/>
    <w:tmpl w:val="20D4BAB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276"/>
        </w:tabs>
        <w:ind w:left="1276" w:hanging="567"/>
      </w:pPr>
      <w:rPr>
        <w:rFonts w:hint="default"/>
        <w:b w:val="0"/>
        <w:bCs w:val="0"/>
        <w:sz w:val="20"/>
        <w:szCs w:val="20"/>
      </w:rPr>
    </w:lvl>
    <w:lvl w:ilvl="2">
      <w:start w:val="1"/>
      <w:numFmt w:val="lowerRoman"/>
      <w:lvlText w:val="(%3)"/>
      <w:lvlJc w:val="left"/>
      <w:pPr>
        <w:tabs>
          <w:tab w:val="num" w:pos="2214"/>
        </w:tabs>
        <w:ind w:left="1701" w:hanging="567"/>
      </w:pPr>
      <w:rPr>
        <w:rFonts w:hint="default"/>
        <w:b w:val="0"/>
        <w:bCs w:val="0"/>
        <w:sz w:val="20"/>
        <w:szCs w:val="20"/>
      </w:rPr>
    </w:lvl>
    <w:lvl w:ilvl="3">
      <w:start w:val="1"/>
      <w:numFmt w:val="upperLetter"/>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upperRoman"/>
      <w:lvlText w:val="(%6)"/>
      <w:lvlJc w:val="left"/>
      <w:pPr>
        <w:tabs>
          <w:tab w:val="num" w:pos="3915"/>
        </w:tabs>
        <w:ind w:left="3402" w:hanging="567"/>
      </w:pPr>
      <w:rPr>
        <w:rFonts w:hint="default"/>
      </w:rPr>
    </w:lvl>
    <w:lvl w:ilvl="6">
      <w:start w:val="1"/>
      <w:numFmt w:val="lowerLetter"/>
      <w:lvlText w:val="%7."/>
      <w:lvlJc w:val="left"/>
      <w:pPr>
        <w:tabs>
          <w:tab w:val="num" w:pos="3969"/>
        </w:tabs>
        <w:ind w:left="3969" w:hanging="567"/>
      </w:pPr>
      <w:rPr>
        <w:rFonts w:hint="default"/>
      </w:rPr>
    </w:lvl>
    <w:lvl w:ilvl="7">
      <w:start w:val="1"/>
      <w:numFmt w:val="lowerRoman"/>
      <w:lvlText w:val="%8."/>
      <w:lvlJc w:val="left"/>
      <w:pPr>
        <w:tabs>
          <w:tab w:val="num" w:pos="4689"/>
        </w:tabs>
        <w:ind w:left="4536" w:hanging="567"/>
      </w:pPr>
      <w:rPr>
        <w:rFonts w:hint="default"/>
      </w:rPr>
    </w:lvl>
    <w:lvl w:ilvl="8">
      <w:start w:val="1"/>
      <w:numFmt w:val="decimal"/>
      <w:lvlText w:val="%9."/>
      <w:lvlJc w:val="left"/>
      <w:pPr>
        <w:tabs>
          <w:tab w:val="num" w:pos="5103"/>
        </w:tabs>
        <w:ind w:left="5103" w:hanging="567"/>
      </w:pPr>
      <w:rPr>
        <w:rFonts w:hint="default"/>
      </w:rPr>
    </w:lvl>
  </w:abstractNum>
  <w:num w:numId="1" w16cid:durableId="1710642982">
    <w:abstractNumId w:val="29"/>
  </w:num>
  <w:num w:numId="2" w16cid:durableId="426772477">
    <w:abstractNumId w:val="28"/>
  </w:num>
  <w:num w:numId="3" w16cid:durableId="1113094121">
    <w:abstractNumId w:val="23"/>
  </w:num>
  <w:num w:numId="4" w16cid:durableId="1924607482">
    <w:abstractNumId w:val="16"/>
  </w:num>
  <w:num w:numId="5" w16cid:durableId="64301616">
    <w:abstractNumId w:val="27"/>
  </w:num>
  <w:num w:numId="6" w16cid:durableId="488518196">
    <w:abstractNumId w:val="22"/>
  </w:num>
  <w:num w:numId="7" w16cid:durableId="341053853">
    <w:abstractNumId w:val="18"/>
  </w:num>
  <w:num w:numId="8" w16cid:durableId="1911958523">
    <w:abstractNumId w:val="19"/>
  </w:num>
  <w:num w:numId="9" w16cid:durableId="1924028959">
    <w:abstractNumId w:val="12"/>
  </w:num>
  <w:num w:numId="10" w16cid:durableId="1218779384">
    <w:abstractNumId w:val="15"/>
  </w:num>
  <w:num w:numId="11" w16cid:durableId="689070105">
    <w:abstractNumId w:val="9"/>
  </w:num>
  <w:num w:numId="12" w16cid:durableId="254243796">
    <w:abstractNumId w:val="24"/>
  </w:num>
  <w:num w:numId="13" w16cid:durableId="509835161">
    <w:abstractNumId w:val="7"/>
  </w:num>
  <w:num w:numId="14" w16cid:durableId="1431899838">
    <w:abstractNumId w:val="6"/>
  </w:num>
  <w:num w:numId="15" w16cid:durableId="808715685">
    <w:abstractNumId w:val="5"/>
  </w:num>
  <w:num w:numId="16" w16cid:durableId="710761820">
    <w:abstractNumId w:val="4"/>
  </w:num>
  <w:num w:numId="17" w16cid:durableId="2095785346">
    <w:abstractNumId w:val="8"/>
  </w:num>
  <w:num w:numId="18" w16cid:durableId="1061101866">
    <w:abstractNumId w:val="3"/>
  </w:num>
  <w:num w:numId="19" w16cid:durableId="287398226">
    <w:abstractNumId w:val="2"/>
  </w:num>
  <w:num w:numId="20" w16cid:durableId="1398824981">
    <w:abstractNumId w:val="1"/>
  </w:num>
  <w:num w:numId="21" w16cid:durableId="890731687">
    <w:abstractNumId w:val="0"/>
  </w:num>
  <w:num w:numId="22" w16cid:durableId="48186390">
    <w:abstractNumId w:val="11"/>
  </w:num>
  <w:num w:numId="23" w16cid:durableId="1565486631">
    <w:abstractNumId w:val="17"/>
  </w:num>
  <w:num w:numId="24" w16cid:durableId="1542132272">
    <w:abstractNumId w:val="26"/>
  </w:num>
  <w:num w:numId="25" w16cid:durableId="547227885">
    <w:abstractNumId w:val="14"/>
  </w:num>
  <w:num w:numId="26" w16cid:durableId="977029700">
    <w:abstractNumId w:val="13"/>
  </w:num>
  <w:num w:numId="27" w16cid:durableId="973410793">
    <w:abstractNumId w:val="10"/>
  </w:num>
  <w:num w:numId="28" w16cid:durableId="10299137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31491167">
    <w:abstractNumId w:val="25"/>
  </w:num>
  <w:num w:numId="30" w16cid:durableId="717165081">
    <w:abstractNumId w:val="29"/>
  </w:num>
  <w:num w:numId="31" w16cid:durableId="352732176">
    <w:abstractNumId w:val="21"/>
  </w:num>
  <w:num w:numId="32" w16cid:durableId="658188829">
    <w:abstractNumId w:val="20"/>
  </w:num>
  <w:num w:numId="33" w16cid:durableId="1253203511">
    <w:abstractNumId w:val="11"/>
  </w:num>
  <w:num w:numId="34" w16cid:durableId="1472289981">
    <w:abstractNumId w:val="11"/>
  </w:num>
  <w:num w:numId="35" w16cid:durableId="2114129518">
    <w:abstractNumId w:val="11"/>
  </w:num>
  <w:num w:numId="36" w16cid:durableId="1931767495">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jiIJFHW2lgGblRj/Ta/3eu6aqcmPQXZ/yNzebx0zw3Nr4ure2swzkeWZpxbW0FFV7fUGzoqtiqiQhcPI0Euwg==" w:salt="4vAI3sat8wNJqI1mQfI5jg=="/>
  <w:defaultTabStop w:val="8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3457-0277-6380, v. 1"/>
    <w:docVar w:name="ndGeneratedStampLocation" w:val="EachPage"/>
  </w:docVars>
  <w:rsids>
    <w:rsidRoot w:val="0060202C"/>
    <w:rsid w:val="00000EBF"/>
    <w:rsid w:val="00001ED8"/>
    <w:rsid w:val="0000352D"/>
    <w:rsid w:val="00006903"/>
    <w:rsid w:val="00006C05"/>
    <w:rsid w:val="00007E82"/>
    <w:rsid w:val="000107C4"/>
    <w:rsid w:val="000114B0"/>
    <w:rsid w:val="000120DC"/>
    <w:rsid w:val="000141F2"/>
    <w:rsid w:val="00014DD7"/>
    <w:rsid w:val="000205D7"/>
    <w:rsid w:val="0002081B"/>
    <w:rsid w:val="000217AB"/>
    <w:rsid w:val="000220F0"/>
    <w:rsid w:val="00025558"/>
    <w:rsid w:val="000317D7"/>
    <w:rsid w:val="0003594B"/>
    <w:rsid w:val="0004337D"/>
    <w:rsid w:val="00044077"/>
    <w:rsid w:val="000464EF"/>
    <w:rsid w:val="00046B76"/>
    <w:rsid w:val="000506EE"/>
    <w:rsid w:val="0005327D"/>
    <w:rsid w:val="00053441"/>
    <w:rsid w:val="00056751"/>
    <w:rsid w:val="00056AC0"/>
    <w:rsid w:val="0006187A"/>
    <w:rsid w:val="00064F94"/>
    <w:rsid w:val="000659D3"/>
    <w:rsid w:val="00070120"/>
    <w:rsid w:val="00073534"/>
    <w:rsid w:val="00073C30"/>
    <w:rsid w:val="00077361"/>
    <w:rsid w:val="000812B3"/>
    <w:rsid w:val="00084DBC"/>
    <w:rsid w:val="00085688"/>
    <w:rsid w:val="00086B71"/>
    <w:rsid w:val="000874AD"/>
    <w:rsid w:val="000A0E4C"/>
    <w:rsid w:val="000A0E95"/>
    <w:rsid w:val="000A18A2"/>
    <w:rsid w:val="000B1A09"/>
    <w:rsid w:val="000B28E6"/>
    <w:rsid w:val="000B61AE"/>
    <w:rsid w:val="000B79E6"/>
    <w:rsid w:val="000C01AE"/>
    <w:rsid w:val="000C11AC"/>
    <w:rsid w:val="000C17AD"/>
    <w:rsid w:val="000C25B2"/>
    <w:rsid w:val="000C54F4"/>
    <w:rsid w:val="000C64E8"/>
    <w:rsid w:val="000D3695"/>
    <w:rsid w:val="000D4433"/>
    <w:rsid w:val="000D5335"/>
    <w:rsid w:val="000D5C0B"/>
    <w:rsid w:val="000E0017"/>
    <w:rsid w:val="000E4701"/>
    <w:rsid w:val="000E4784"/>
    <w:rsid w:val="000E5017"/>
    <w:rsid w:val="000E56F3"/>
    <w:rsid w:val="000E5DEC"/>
    <w:rsid w:val="000E72E6"/>
    <w:rsid w:val="000E737B"/>
    <w:rsid w:val="000E7B1B"/>
    <w:rsid w:val="000F2DE0"/>
    <w:rsid w:val="000F6865"/>
    <w:rsid w:val="000F7D0B"/>
    <w:rsid w:val="000F7DA7"/>
    <w:rsid w:val="00100F54"/>
    <w:rsid w:val="0010342F"/>
    <w:rsid w:val="00103637"/>
    <w:rsid w:val="001047C2"/>
    <w:rsid w:val="00104D3F"/>
    <w:rsid w:val="00104EFF"/>
    <w:rsid w:val="00105F4A"/>
    <w:rsid w:val="0010666E"/>
    <w:rsid w:val="00106CB3"/>
    <w:rsid w:val="00110B77"/>
    <w:rsid w:val="00111BB3"/>
    <w:rsid w:val="00112318"/>
    <w:rsid w:val="00115B28"/>
    <w:rsid w:val="001177A1"/>
    <w:rsid w:val="00120802"/>
    <w:rsid w:val="00133F2E"/>
    <w:rsid w:val="001415FA"/>
    <w:rsid w:val="0015054F"/>
    <w:rsid w:val="00156D10"/>
    <w:rsid w:val="0016232B"/>
    <w:rsid w:val="001626A2"/>
    <w:rsid w:val="001644AD"/>
    <w:rsid w:val="00166EE7"/>
    <w:rsid w:val="00170549"/>
    <w:rsid w:val="00170DF3"/>
    <w:rsid w:val="00173160"/>
    <w:rsid w:val="00175D9E"/>
    <w:rsid w:val="00177770"/>
    <w:rsid w:val="00180A01"/>
    <w:rsid w:val="0018188A"/>
    <w:rsid w:val="0018617C"/>
    <w:rsid w:val="001862A4"/>
    <w:rsid w:val="00186419"/>
    <w:rsid w:val="0018750D"/>
    <w:rsid w:val="00187DF7"/>
    <w:rsid w:val="001A212A"/>
    <w:rsid w:val="001A2488"/>
    <w:rsid w:val="001A3AC0"/>
    <w:rsid w:val="001B1F22"/>
    <w:rsid w:val="001B2056"/>
    <w:rsid w:val="001B3122"/>
    <w:rsid w:val="001B33EA"/>
    <w:rsid w:val="001B3F85"/>
    <w:rsid w:val="001B40AF"/>
    <w:rsid w:val="001B45A0"/>
    <w:rsid w:val="001B4D42"/>
    <w:rsid w:val="001B75B9"/>
    <w:rsid w:val="001B7C0A"/>
    <w:rsid w:val="001C1250"/>
    <w:rsid w:val="001C1456"/>
    <w:rsid w:val="001C5B7E"/>
    <w:rsid w:val="001C6362"/>
    <w:rsid w:val="001C7155"/>
    <w:rsid w:val="001E008C"/>
    <w:rsid w:val="001E306D"/>
    <w:rsid w:val="001E4A2F"/>
    <w:rsid w:val="001E607F"/>
    <w:rsid w:val="001E66AB"/>
    <w:rsid w:val="001F0403"/>
    <w:rsid w:val="001F0D8D"/>
    <w:rsid w:val="001F4AA4"/>
    <w:rsid w:val="001F569E"/>
    <w:rsid w:val="001F5A2B"/>
    <w:rsid w:val="001F66FC"/>
    <w:rsid w:val="001F7D4D"/>
    <w:rsid w:val="0020188F"/>
    <w:rsid w:val="00201D8C"/>
    <w:rsid w:val="002032AC"/>
    <w:rsid w:val="0020387A"/>
    <w:rsid w:val="00203FBB"/>
    <w:rsid w:val="00203FC6"/>
    <w:rsid w:val="00205086"/>
    <w:rsid w:val="002063D1"/>
    <w:rsid w:val="00207020"/>
    <w:rsid w:val="00213289"/>
    <w:rsid w:val="002137B0"/>
    <w:rsid w:val="002215EF"/>
    <w:rsid w:val="00223725"/>
    <w:rsid w:val="00223BD2"/>
    <w:rsid w:val="00226364"/>
    <w:rsid w:val="00226377"/>
    <w:rsid w:val="002304D0"/>
    <w:rsid w:val="00230772"/>
    <w:rsid w:val="002314E6"/>
    <w:rsid w:val="002331BC"/>
    <w:rsid w:val="0023550B"/>
    <w:rsid w:val="00236CB8"/>
    <w:rsid w:val="00236EDA"/>
    <w:rsid w:val="002427F6"/>
    <w:rsid w:val="00246AEF"/>
    <w:rsid w:val="0024707A"/>
    <w:rsid w:val="002501EC"/>
    <w:rsid w:val="00250A28"/>
    <w:rsid w:val="00252544"/>
    <w:rsid w:val="00253DCF"/>
    <w:rsid w:val="002547CC"/>
    <w:rsid w:val="0025521B"/>
    <w:rsid w:val="00256292"/>
    <w:rsid w:val="00256F50"/>
    <w:rsid w:val="00257703"/>
    <w:rsid w:val="00262FA6"/>
    <w:rsid w:val="002637A9"/>
    <w:rsid w:val="0026689C"/>
    <w:rsid w:val="002676D0"/>
    <w:rsid w:val="00270739"/>
    <w:rsid w:val="00274434"/>
    <w:rsid w:val="0027535E"/>
    <w:rsid w:val="00282FFB"/>
    <w:rsid w:val="002835B6"/>
    <w:rsid w:val="002909A2"/>
    <w:rsid w:val="00293FFD"/>
    <w:rsid w:val="00294CB6"/>
    <w:rsid w:val="002A25A9"/>
    <w:rsid w:val="002A27E8"/>
    <w:rsid w:val="002A2B13"/>
    <w:rsid w:val="002A32BC"/>
    <w:rsid w:val="002A56F7"/>
    <w:rsid w:val="002A6929"/>
    <w:rsid w:val="002A69F5"/>
    <w:rsid w:val="002A6E77"/>
    <w:rsid w:val="002A71E8"/>
    <w:rsid w:val="002B0764"/>
    <w:rsid w:val="002B1251"/>
    <w:rsid w:val="002B1809"/>
    <w:rsid w:val="002B35D3"/>
    <w:rsid w:val="002B3AD4"/>
    <w:rsid w:val="002B65C6"/>
    <w:rsid w:val="002B6AE2"/>
    <w:rsid w:val="002C02BA"/>
    <w:rsid w:val="002C1E50"/>
    <w:rsid w:val="002D1A7B"/>
    <w:rsid w:val="002D5105"/>
    <w:rsid w:val="002D5AE3"/>
    <w:rsid w:val="002D72BD"/>
    <w:rsid w:val="002D7AF6"/>
    <w:rsid w:val="002E1C6D"/>
    <w:rsid w:val="002E32AD"/>
    <w:rsid w:val="002E3A86"/>
    <w:rsid w:val="002E603B"/>
    <w:rsid w:val="002E679E"/>
    <w:rsid w:val="002F619B"/>
    <w:rsid w:val="002F752F"/>
    <w:rsid w:val="003002B4"/>
    <w:rsid w:val="00300DC4"/>
    <w:rsid w:val="003010FB"/>
    <w:rsid w:val="003012B5"/>
    <w:rsid w:val="003014E0"/>
    <w:rsid w:val="003021ED"/>
    <w:rsid w:val="0030424D"/>
    <w:rsid w:val="003043BB"/>
    <w:rsid w:val="0030515B"/>
    <w:rsid w:val="003120FD"/>
    <w:rsid w:val="00313E12"/>
    <w:rsid w:val="00314E2A"/>
    <w:rsid w:val="0031646E"/>
    <w:rsid w:val="00320C6B"/>
    <w:rsid w:val="00321391"/>
    <w:rsid w:val="00323019"/>
    <w:rsid w:val="00324FD0"/>
    <w:rsid w:val="00332065"/>
    <w:rsid w:val="00335269"/>
    <w:rsid w:val="00336F75"/>
    <w:rsid w:val="003400BC"/>
    <w:rsid w:val="00341236"/>
    <w:rsid w:val="003418B0"/>
    <w:rsid w:val="00342BE9"/>
    <w:rsid w:val="00343CA4"/>
    <w:rsid w:val="0034534C"/>
    <w:rsid w:val="003457F9"/>
    <w:rsid w:val="00351245"/>
    <w:rsid w:val="003536DE"/>
    <w:rsid w:val="00354253"/>
    <w:rsid w:val="003567F1"/>
    <w:rsid w:val="003635F2"/>
    <w:rsid w:val="0036533B"/>
    <w:rsid w:val="00365F2E"/>
    <w:rsid w:val="0036722B"/>
    <w:rsid w:val="0036767D"/>
    <w:rsid w:val="00370345"/>
    <w:rsid w:val="00372083"/>
    <w:rsid w:val="00372F8A"/>
    <w:rsid w:val="00375B71"/>
    <w:rsid w:val="0038246C"/>
    <w:rsid w:val="00383EAE"/>
    <w:rsid w:val="00384435"/>
    <w:rsid w:val="003861FA"/>
    <w:rsid w:val="003908D0"/>
    <w:rsid w:val="00391F88"/>
    <w:rsid w:val="003A0008"/>
    <w:rsid w:val="003A2CB2"/>
    <w:rsid w:val="003A3EFF"/>
    <w:rsid w:val="003A6341"/>
    <w:rsid w:val="003A7B87"/>
    <w:rsid w:val="003B3190"/>
    <w:rsid w:val="003B358E"/>
    <w:rsid w:val="003B3A5A"/>
    <w:rsid w:val="003B7D66"/>
    <w:rsid w:val="003C1048"/>
    <w:rsid w:val="003C48D3"/>
    <w:rsid w:val="003C6D43"/>
    <w:rsid w:val="003D3CAF"/>
    <w:rsid w:val="003D4C5F"/>
    <w:rsid w:val="003E0651"/>
    <w:rsid w:val="003E1087"/>
    <w:rsid w:val="003F0905"/>
    <w:rsid w:val="003F34BA"/>
    <w:rsid w:val="003F4894"/>
    <w:rsid w:val="0040211E"/>
    <w:rsid w:val="004044B5"/>
    <w:rsid w:val="00404C8F"/>
    <w:rsid w:val="00404ED0"/>
    <w:rsid w:val="004051EA"/>
    <w:rsid w:val="004114B3"/>
    <w:rsid w:val="004115B2"/>
    <w:rsid w:val="00414895"/>
    <w:rsid w:val="004161E9"/>
    <w:rsid w:val="00417375"/>
    <w:rsid w:val="004174FE"/>
    <w:rsid w:val="00423DC5"/>
    <w:rsid w:val="00423E6D"/>
    <w:rsid w:val="004243AF"/>
    <w:rsid w:val="004260AB"/>
    <w:rsid w:val="004318CC"/>
    <w:rsid w:val="004321A9"/>
    <w:rsid w:val="00435983"/>
    <w:rsid w:val="0045161F"/>
    <w:rsid w:val="0045195D"/>
    <w:rsid w:val="004520EE"/>
    <w:rsid w:val="004534DF"/>
    <w:rsid w:val="00454533"/>
    <w:rsid w:val="004568B9"/>
    <w:rsid w:val="00463280"/>
    <w:rsid w:val="00467134"/>
    <w:rsid w:val="0047099D"/>
    <w:rsid w:val="004739A7"/>
    <w:rsid w:val="00474131"/>
    <w:rsid w:val="00474CFA"/>
    <w:rsid w:val="0047585F"/>
    <w:rsid w:val="0047598D"/>
    <w:rsid w:val="004759C1"/>
    <w:rsid w:val="0047710C"/>
    <w:rsid w:val="00477DDD"/>
    <w:rsid w:val="00480432"/>
    <w:rsid w:val="00480770"/>
    <w:rsid w:val="00480AC3"/>
    <w:rsid w:val="00480F21"/>
    <w:rsid w:val="00483EF1"/>
    <w:rsid w:val="00484B79"/>
    <w:rsid w:val="00490BBF"/>
    <w:rsid w:val="00492891"/>
    <w:rsid w:val="00494E46"/>
    <w:rsid w:val="0049532C"/>
    <w:rsid w:val="004958D6"/>
    <w:rsid w:val="004962C4"/>
    <w:rsid w:val="004A0FB0"/>
    <w:rsid w:val="004A12E7"/>
    <w:rsid w:val="004A1406"/>
    <w:rsid w:val="004A17D3"/>
    <w:rsid w:val="004A438B"/>
    <w:rsid w:val="004A5233"/>
    <w:rsid w:val="004B01D4"/>
    <w:rsid w:val="004B456F"/>
    <w:rsid w:val="004C1105"/>
    <w:rsid w:val="004C22F0"/>
    <w:rsid w:val="004C330B"/>
    <w:rsid w:val="004C3DD0"/>
    <w:rsid w:val="004C41E2"/>
    <w:rsid w:val="004C4965"/>
    <w:rsid w:val="004C5E3E"/>
    <w:rsid w:val="004C6402"/>
    <w:rsid w:val="004D1534"/>
    <w:rsid w:val="004D2211"/>
    <w:rsid w:val="004D242F"/>
    <w:rsid w:val="004D4862"/>
    <w:rsid w:val="004D625F"/>
    <w:rsid w:val="004E0715"/>
    <w:rsid w:val="004F0937"/>
    <w:rsid w:val="004F1B7D"/>
    <w:rsid w:val="004F34E3"/>
    <w:rsid w:val="004F4544"/>
    <w:rsid w:val="004F5290"/>
    <w:rsid w:val="004F7F24"/>
    <w:rsid w:val="00500269"/>
    <w:rsid w:val="0050120B"/>
    <w:rsid w:val="00501E09"/>
    <w:rsid w:val="0050371B"/>
    <w:rsid w:val="00504B9D"/>
    <w:rsid w:val="00510823"/>
    <w:rsid w:val="005109BC"/>
    <w:rsid w:val="00513F86"/>
    <w:rsid w:val="00514B3D"/>
    <w:rsid w:val="00515670"/>
    <w:rsid w:val="00515C99"/>
    <w:rsid w:val="00515FCD"/>
    <w:rsid w:val="0051650B"/>
    <w:rsid w:val="00517175"/>
    <w:rsid w:val="005224BF"/>
    <w:rsid w:val="00525B47"/>
    <w:rsid w:val="00526974"/>
    <w:rsid w:val="00526ECB"/>
    <w:rsid w:val="00531F70"/>
    <w:rsid w:val="00533F80"/>
    <w:rsid w:val="00534AEF"/>
    <w:rsid w:val="00534E09"/>
    <w:rsid w:val="00535DF3"/>
    <w:rsid w:val="005376BB"/>
    <w:rsid w:val="00540041"/>
    <w:rsid w:val="00541D8C"/>
    <w:rsid w:val="00546588"/>
    <w:rsid w:val="00550395"/>
    <w:rsid w:val="005503C6"/>
    <w:rsid w:val="00553A33"/>
    <w:rsid w:val="005552D8"/>
    <w:rsid w:val="00555888"/>
    <w:rsid w:val="005565A3"/>
    <w:rsid w:val="00557EA6"/>
    <w:rsid w:val="00561836"/>
    <w:rsid w:val="00562E45"/>
    <w:rsid w:val="00566A3C"/>
    <w:rsid w:val="00567078"/>
    <w:rsid w:val="00570552"/>
    <w:rsid w:val="00570675"/>
    <w:rsid w:val="005711FD"/>
    <w:rsid w:val="00571B99"/>
    <w:rsid w:val="00572251"/>
    <w:rsid w:val="00572465"/>
    <w:rsid w:val="00572FC8"/>
    <w:rsid w:val="0057463B"/>
    <w:rsid w:val="00574CD5"/>
    <w:rsid w:val="00574D38"/>
    <w:rsid w:val="00575F3F"/>
    <w:rsid w:val="00576696"/>
    <w:rsid w:val="00581642"/>
    <w:rsid w:val="005821BA"/>
    <w:rsid w:val="0058457F"/>
    <w:rsid w:val="0058553B"/>
    <w:rsid w:val="005937A1"/>
    <w:rsid w:val="00594211"/>
    <w:rsid w:val="00595090"/>
    <w:rsid w:val="005959B6"/>
    <w:rsid w:val="00596D19"/>
    <w:rsid w:val="00596D4A"/>
    <w:rsid w:val="005A0B66"/>
    <w:rsid w:val="005A2FD2"/>
    <w:rsid w:val="005A3E76"/>
    <w:rsid w:val="005A4174"/>
    <w:rsid w:val="005B1BB2"/>
    <w:rsid w:val="005B46C7"/>
    <w:rsid w:val="005B5824"/>
    <w:rsid w:val="005B62A9"/>
    <w:rsid w:val="005C0A2A"/>
    <w:rsid w:val="005C31E1"/>
    <w:rsid w:val="005C5C98"/>
    <w:rsid w:val="005C70A4"/>
    <w:rsid w:val="005C7D8D"/>
    <w:rsid w:val="005D00EE"/>
    <w:rsid w:val="005D03D0"/>
    <w:rsid w:val="005D0641"/>
    <w:rsid w:val="005D4093"/>
    <w:rsid w:val="005D4398"/>
    <w:rsid w:val="005E02E3"/>
    <w:rsid w:val="005E06A5"/>
    <w:rsid w:val="005E28A8"/>
    <w:rsid w:val="005E3A0F"/>
    <w:rsid w:val="005E6F70"/>
    <w:rsid w:val="005E7D9B"/>
    <w:rsid w:val="005F0575"/>
    <w:rsid w:val="005F1F6E"/>
    <w:rsid w:val="00601CD9"/>
    <w:rsid w:val="0060202C"/>
    <w:rsid w:val="006031E8"/>
    <w:rsid w:val="0060553D"/>
    <w:rsid w:val="00606C6E"/>
    <w:rsid w:val="0060703B"/>
    <w:rsid w:val="0061399E"/>
    <w:rsid w:val="0061473E"/>
    <w:rsid w:val="0062263D"/>
    <w:rsid w:val="006249BC"/>
    <w:rsid w:val="00624A70"/>
    <w:rsid w:val="00626198"/>
    <w:rsid w:val="00626229"/>
    <w:rsid w:val="00626992"/>
    <w:rsid w:val="00630CD2"/>
    <w:rsid w:val="00632B71"/>
    <w:rsid w:val="006367C1"/>
    <w:rsid w:val="00636D0C"/>
    <w:rsid w:val="00646B71"/>
    <w:rsid w:val="006479C3"/>
    <w:rsid w:val="00657311"/>
    <w:rsid w:val="00660FCD"/>
    <w:rsid w:val="00662E0F"/>
    <w:rsid w:val="0066553B"/>
    <w:rsid w:val="006751CD"/>
    <w:rsid w:val="006759D9"/>
    <w:rsid w:val="00676B8D"/>
    <w:rsid w:val="00681408"/>
    <w:rsid w:val="00682921"/>
    <w:rsid w:val="00685777"/>
    <w:rsid w:val="00686DEA"/>
    <w:rsid w:val="0068783C"/>
    <w:rsid w:val="006879BC"/>
    <w:rsid w:val="00691BCF"/>
    <w:rsid w:val="00696BE8"/>
    <w:rsid w:val="00697E92"/>
    <w:rsid w:val="006A2790"/>
    <w:rsid w:val="006A3B04"/>
    <w:rsid w:val="006A6FD4"/>
    <w:rsid w:val="006B04DE"/>
    <w:rsid w:val="006B1E27"/>
    <w:rsid w:val="006B2E04"/>
    <w:rsid w:val="006B490C"/>
    <w:rsid w:val="006B65F3"/>
    <w:rsid w:val="006B69AE"/>
    <w:rsid w:val="006C085B"/>
    <w:rsid w:val="006C1161"/>
    <w:rsid w:val="006C11F7"/>
    <w:rsid w:val="006C1692"/>
    <w:rsid w:val="006C3164"/>
    <w:rsid w:val="006C6C0E"/>
    <w:rsid w:val="006C6C4C"/>
    <w:rsid w:val="006C7420"/>
    <w:rsid w:val="006C747E"/>
    <w:rsid w:val="006D596F"/>
    <w:rsid w:val="006D5CFB"/>
    <w:rsid w:val="006D6EA2"/>
    <w:rsid w:val="006E1490"/>
    <w:rsid w:val="006E1619"/>
    <w:rsid w:val="006E25B3"/>
    <w:rsid w:val="006E386E"/>
    <w:rsid w:val="006E4084"/>
    <w:rsid w:val="006E55E5"/>
    <w:rsid w:val="006E74E5"/>
    <w:rsid w:val="006E7F74"/>
    <w:rsid w:val="006E7FA2"/>
    <w:rsid w:val="006F2EE0"/>
    <w:rsid w:val="006F31ED"/>
    <w:rsid w:val="006F32B7"/>
    <w:rsid w:val="006F3B4E"/>
    <w:rsid w:val="00701689"/>
    <w:rsid w:val="00705B7E"/>
    <w:rsid w:val="00710AF3"/>
    <w:rsid w:val="00712889"/>
    <w:rsid w:val="00716F3D"/>
    <w:rsid w:val="00717EDC"/>
    <w:rsid w:val="0072342A"/>
    <w:rsid w:val="0072353A"/>
    <w:rsid w:val="007239E1"/>
    <w:rsid w:val="007250B4"/>
    <w:rsid w:val="00726B75"/>
    <w:rsid w:val="00736052"/>
    <w:rsid w:val="007428DD"/>
    <w:rsid w:val="00742CC5"/>
    <w:rsid w:val="00743BAB"/>
    <w:rsid w:val="00744B5A"/>
    <w:rsid w:val="007463A6"/>
    <w:rsid w:val="007528B9"/>
    <w:rsid w:val="00754EDE"/>
    <w:rsid w:val="00755643"/>
    <w:rsid w:val="00757276"/>
    <w:rsid w:val="00757696"/>
    <w:rsid w:val="00757AD8"/>
    <w:rsid w:val="00760A51"/>
    <w:rsid w:val="00763B6C"/>
    <w:rsid w:val="00764B1A"/>
    <w:rsid w:val="007654C7"/>
    <w:rsid w:val="00770E88"/>
    <w:rsid w:val="00772759"/>
    <w:rsid w:val="00772FE4"/>
    <w:rsid w:val="00774F9B"/>
    <w:rsid w:val="00781F89"/>
    <w:rsid w:val="0078353C"/>
    <w:rsid w:val="00785143"/>
    <w:rsid w:val="00785816"/>
    <w:rsid w:val="00786CFD"/>
    <w:rsid w:val="00786F99"/>
    <w:rsid w:val="00786FC8"/>
    <w:rsid w:val="0079003D"/>
    <w:rsid w:val="00795F5A"/>
    <w:rsid w:val="007A53C1"/>
    <w:rsid w:val="007A6967"/>
    <w:rsid w:val="007B1801"/>
    <w:rsid w:val="007B18FB"/>
    <w:rsid w:val="007B4696"/>
    <w:rsid w:val="007B5F02"/>
    <w:rsid w:val="007B71F9"/>
    <w:rsid w:val="007B7567"/>
    <w:rsid w:val="007C3112"/>
    <w:rsid w:val="007C6E49"/>
    <w:rsid w:val="007C7183"/>
    <w:rsid w:val="007D2566"/>
    <w:rsid w:val="007D334B"/>
    <w:rsid w:val="007D57E1"/>
    <w:rsid w:val="007D5AC6"/>
    <w:rsid w:val="007D75D5"/>
    <w:rsid w:val="007E0F7B"/>
    <w:rsid w:val="007E73D1"/>
    <w:rsid w:val="007F3A1E"/>
    <w:rsid w:val="007F5F05"/>
    <w:rsid w:val="007F6631"/>
    <w:rsid w:val="008030AC"/>
    <w:rsid w:val="008050B4"/>
    <w:rsid w:val="00807005"/>
    <w:rsid w:val="00810CDC"/>
    <w:rsid w:val="00813298"/>
    <w:rsid w:val="008148D8"/>
    <w:rsid w:val="00817613"/>
    <w:rsid w:val="00817DD8"/>
    <w:rsid w:val="0082624C"/>
    <w:rsid w:val="008310BD"/>
    <w:rsid w:val="0083142A"/>
    <w:rsid w:val="008336AC"/>
    <w:rsid w:val="00834DF3"/>
    <w:rsid w:val="00836216"/>
    <w:rsid w:val="00837C0E"/>
    <w:rsid w:val="00847974"/>
    <w:rsid w:val="00850FA8"/>
    <w:rsid w:val="00851D48"/>
    <w:rsid w:val="0085441E"/>
    <w:rsid w:val="00855974"/>
    <w:rsid w:val="00857307"/>
    <w:rsid w:val="0086258F"/>
    <w:rsid w:val="00863847"/>
    <w:rsid w:val="0086384A"/>
    <w:rsid w:val="00864D6A"/>
    <w:rsid w:val="00864E18"/>
    <w:rsid w:val="008668A8"/>
    <w:rsid w:val="00867001"/>
    <w:rsid w:val="008674AE"/>
    <w:rsid w:val="008718ED"/>
    <w:rsid w:val="00872B63"/>
    <w:rsid w:val="0087776B"/>
    <w:rsid w:val="008826CC"/>
    <w:rsid w:val="008829E5"/>
    <w:rsid w:val="008838AB"/>
    <w:rsid w:val="0088403B"/>
    <w:rsid w:val="00886A86"/>
    <w:rsid w:val="00887469"/>
    <w:rsid w:val="00893DF5"/>
    <w:rsid w:val="00894368"/>
    <w:rsid w:val="00894F3F"/>
    <w:rsid w:val="00895A90"/>
    <w:rsid w:val="008A034C"/>
    <w:rsid w:val="008A081D"/>
    <w:rsid w:val="008A1947"/>
    <w:rsid w:val="008A2A38"/>
    <w:rsid w:val="008B1BB5"/>
    <w:rsid w:val="008B2BDE"/>
    <w:rsid w:val="008B3DD0"/>
    <w:rsid w:val="008B444D"/>
    <w:rsid w:val="008B513D"/>
    <w:rsid w:val="008B5E03"/>
    <w:rsid w:val="008C066D"/>
    <w:rsid w:val="008C2EB3"/>
    <w:rsid w:val="008C48C3"/>
    <w:rsid w:val="008C5663"/>
    <w:rsid w:val="008C5AAF"/>
    <w:rsid w:val="008C68F5"/>
    <w:rsid w:val="008C6FDF"/>
    <w:rsid w:val="008D0EE1"/>
    <w:rsid w:val="008D2F4E"/>
    <w:rsid w:val="008D4B99"/>
    <w:rsid w:val="008E1716"/>
    <w:rsid w:val="008E1FAF"/>
    <w:rsid w:val="008E3E28"/>
    <w:rsid w:val="008E424F"/>
    <w:rsid w:val="008E7BE2"/>
    <w:rsid w:val="008F2190"/>
    <w:rsid w:val="008F2803"/>
    <w:rsid w:val="008F4394"/>
    <w:rsid w:val="008F45F1"/>
    <w:rsid w:val="008F4C6F"/>
    <w:rsid w:val="008F4D6C"/>
    <w:rsid w:val="008F5797"/>
    <w:rsid w:val="008F5F43"/>
    <w:rsid w:val="008F7758"/>
    <w:rsid w:val="009003A2"/>
    <w:rsid w:val="00900DC3"/>
    <w:rsid w:val="00902444"/>
    <w:rsid w:val="00902967"/>
    <w:rsid w:val="00903A79"/>
    <w:rsid w:val="009047DB"/>
    <w:rsid w:val="00913B2E"/>
    <w:rsid w:val="00915590"/>
    <w:rsid w:val="0091756C"/>
    <w:rsid w:val="00925BE7"/>
    <w:rsid w:val="00926386"/>
    <w:rsid w:val="00932E30"/>
    <w:rsid w:val="00933FFC"/>
    <w:rsid w:val="0094113C"/>
    <w:rsid w:val="00942F2C"/>
    <w:rsid w:val="00943F2D"/>
    <w:rsid w:val="009443EE"/>
    <w:rsid w:val="00944F6B"/>
    <w:rsid w:val="00945DD9"/>
    <w:rsid w:val="00953B03"/>
    <w:rsid w:val="00956091"/>
    <w:rsid w:val="009575C8"/>
    <w:rsid w:val="009600F5"/>
    <w:rsid w:val="0096597B"/>
    <w:rsid w:val="00966654"/>
    <w:rsid w:val="00967337"/>
    <w:rsid w:val="009675B5"/>
    <w:rsid w:val="009675FC"/>
    <w:rsid w:val="0097253B"/>
    <w:rsid w:val="0097662E"/>
    <w:rsid w:val="00976C72"/>
    <w:rsid w:val="00983C6D"/>
    <w:rsid w:val="009858F7"/>
    <w:rsid w:val="009909E4"/>
    <w:rsid w:val="00994486"/>
    <w:rsid w:val="009A2AD5"/>
    <w:rsid w:val="009A4EFC"/>
    <w:rsid w:val="009B132D"/>
    <w:rsid w:val="009B2239"/>
    <w:rsid w:val="009B384B"/>
    <w:rsid w:val="009B4915"/>
    <w:rsid w:val="009B5B38"/>
    <w:rsid w:val="009B76E5"/>
    <w:rsid w:val="009C0BA0"/>
    <w:rsid w:val="009D1AEA"/>
    <w:rsid w:val="009D3BF2"/>
    <w:rsid w:val="009D5FDE"/>
    <w:rsid w:val="009D6BAF"/>
    <w:rsid w:val="009D74D8"/>
    <w:rsid w:val="009D77B4"/>
    <w:rsid w:val="009E0BA0"/>
    <w:rsid w:val="009E60E3"/>
    <w:rsid w:val="009E6173"/>
    <w:rsid w:val="009E74A6"/>
    <w:rsid w:val="009F27C9"/>
    <w:rsid w:val="009F578E"/>
    <w:rsid w:val="009F7B6B"/>
    <w:rsid w:val="00A02CDB"/>
    <w:rsid w:val="00A06BDE"/>
    <w:rsid w:val="00A116F9"/>
    <w:rsid w:val="00A11D3E"/>
    <w:rsid w:val="00A127A0"/>
    <w:rsid w:val="00A20006"/>
    <w:rsid w:val="00A20608"/>
    <w:rsid w:val="00A24199"/>
    <w:rsid w:val="00A258C1"/>
    <w:rsid w:val="00A3144A"/>
    <w:rsid w:val="00A32794"/>
    <w:rsid w:val="00A32DF1"/>
    <w:rsid w:val="00A366B4"/>
    <w:rsid w:val="00A4141A"/>
    <w:rsid w:val="00A43D02"/>
    <w:rsid w:val="00A517C4"/>
    <w:rsid w:val="00A54FBF"/>
    <w:rsid w:val="00A5543E"/>
    <w:rsid w:val="00A56201"/>
    <w:rsid w:val="00A56646"/>
    <w:rsid w:val="00A60F02"/>
    <w:rsid w:val="00A650EC"/>
    <w:rsid w:val="00A70294"/>
    <w:rsid w:val="00A72829"/>
    <w:rsid w:val="00A729DD"/>
    <w:rsid w:val="00A7354C"/>
    <w:rsid w:val="00A739DB"/>
    <w:rsid w:val="00A749D4"/>
    <w:rsid w:val="00A84B73"/>
    <w:rsid w:val="00A85D60"/>
    <w:rsid w:val="00A86F6A"/>
    <w:rsid w:val="00A92EB8"/>
    <w:rsid w:val="00A965CC"/>
    <w:rsid w:val="00A97E61"/>
    <w:rsid w:val="00AA04D8"/>
    <w:rsid w:val="00AA14A6"/>
    <w:rsid w:val="00AA4067"/>
    <w:rsid w:val="00AA5D0A"/>
    <w:rsid w:val="00AA5FE0"/>
    <w:rsid w:val="00AA67B6"/>
    <w:rsid w:val="00AA6BDD"/>
    <w:rsid w:val="00AA75C9"/>
    <w:rsid w:val="00AB1082"/>
    <w:rsid w:val="00AB4AB6"/>
    <w:rsid w:val="00AB4E4F"/>
    <w:rsid w:val="00AB5A27"/>
    <w:rsid w:val="00AC01D7"/>
    <w:rsid w:val="00AC6D06"/>
    <w:rsid w:val="00AD2130"/>
    <w:rsid w:val="00AE015A"/>
    <w:rsid w:val="00AE2690"/>
    <w:rsid w:val="00AE4309"/>
    <w:rsid w:val="00AE6842"/>
    <w:rsid w:val="00AE699E"/>
    <w:rsid w:val="00AE7385"/>
    <w:rsid w:val="00AF068F"/>
    <w:rsid w:val="00AF2CB3"/>
    <w:rsid w:val="00AF57CB"/>
    <w:rsid w:val="00AF78D3"/>
    <w:rsid w:val="00B00B3B"/>
    <w:rsid w:val="00B01AAF"/>
    <w:rsid w:val="00B02CDA"/>
    <w:rsid w:val="00B0341B"/>
    <w:rsid w:val="00B03746"/>
    <w:rsid w:val="00B04B4E"/>
    <w:rsid w:val="00B06C09"/>
    <w:rsid w:val="00B10A23"/>
    <w:rsid w:val="00B159C6"/>
    <w:rsid w:val="00B15AEC"/>
    <w:rsid w:val="00B17A0D"/>
    <w:rsid w:val="00B239ED"/>
    <w:rsid w:val="00B23A73"/>
    <w:rsid w:val="00B23C58"/>
    <w:rsid w:val="00B256DB"/>
    <w:rsid w:val="00B25CFE"/>
    <w:rsid w:val="00B27FDB"/>
    <w:rsid w:val="00B320E1"/>
    <w:rsid w:val="00B33605"/>
    <w:rsid w:val="00B34A0A"/>
    <w:rsid w:val="00B36129"/>
    <w:rsid w:val="00B4064E"/>
    <w:rsid w:val="00B40B72"/>
    <w:rsid w:val="00B4385B"/>
    <w:rsid w:val="00B44009"/>
    <w:rsid w:val="00B440C6"/>
    <w:rsid w:val="00B46269"/>
    <w:rsid w:val="00B512F9"/>
    <w:rsid w:val="00B54A1D"/>
    <w:rsid w:val="00B55AB4"/>
    <w:rsid w:val="00B5644D"/>
    <w:rsid w:val="00B56596"/>
    <w:rsid w:val="00B5771C"/>
    <w:rsid w:val="00B744FC"/>
    <w:rsid w:val="00B77DC5"/>
    <w:rsid w:val="00B8076F"/>
    <w:rsid w:val="00B818C6"/>
    <w:rsid w:val="00B83BA0"/>
    <w:rsid w:val="00B849B7"/>
    <w:rsid w:val="00B8789F"/>
    <w:rsid w:val="00B90A0F"/>
    <w:rsid w:val="00B92EF1"/>
    <w:rsid w:val="00B94ECD"/>
    <w:rsid w:val="00B9610A"/>
    <w:rsid w:val="00B967CD"/>
    <w:rsid w:val="00B96A64"/>
    <w:rsid w:val="00B97EA0"/>
    <w:rsid w:val="00BA2B15"/>
    <w:rsid w:val="00BA51A3"/>
    <w:rsid w:val="00BA5BAA"/>
    <w:rsid w:val="00BA6B95"/>
    <w:rsid w:val="00BB6A63"/>
    <w:rsid w:val="00BB73D1"/>
    <w:rsid w:val="00BB7EA3"/>
    <w:rsid w:val="00BC1515"/>
    <w:rsid w:val="00BC2073"/>
    <w:rsid w:val="00BC2751"/>
    <w:rsid w:val="00BC47A0"/>
    <w:rsid w:val="00BC4A7D"/>
    <w:rsid w:val="00BD0413"/>
    <w:rsid w:val="00BD0893"/>
    <w:rsid w:val="00BD1E37"/>
    <w:rsid w:val="00BD20AF"/>
    <w:rsid w:val="00BD3B83"/>
    <w:rsid w:val="00BD4E7C"/>
    <w:rsid w:val="00BE1D2D"/>
    <w:rsid w:val="00BE208A"/>
    <w:rsid w:val="00BE20BA"/>
    <w:rsid w:val="00BE26E4"/>
    <w:rsid w:val="00BE2856"/>
    <w:rsid w:val="00BE2860"/>
    <w:rsid w:val="00BE40C7"/>
    <w:rsid w:val="00BE5C5F"/>
    <w:rsid w:val="00BE670F"/>
    <w:rsid w:val="00BE6E99"/>
    <w:rsid w:val="00BE70E9"/>
    <w:rsid w:val="00BF0DA1"/>
    <w:rsid w:val="00BF30F7"/>
    <w:rsid w:val="00BF5DC6"/>
    <w:rsid w:val="00C02C97"/>
    <w:rsid w:val="00C0440E"/>
    <w:rsid w:val="00C0701B"/>
    <w:rsid w:val="00C11B2D"/>
    <w:rsid w:val="00C12BE6"/>
    <w:rsid w:val="00C15FE4"/>
    <w:rsid w:val="00C1605B"/>
    <w:rsid w:val="00C224EA"/>
    <w:rsid w:val="00C22E09"/>
    <w:rsid w:val="00C23A70"/>
    <w:rsid w:val="00C2555E"/>
    <w:rsid w:val="00C26554"/>
    <w:rsid w:val="00C31221"/>
    <w:rsid w:val="00C32D09"/>
    <w:rsid w:val="00C34827"/>
    <w:rsid w:val="00C35391"/>
    <w:rsid w:val="00C368FA"/>
    <w:rsid w:val="00C4026A"/>
    <w:rsid w:val="00C41C07"/>
    <w:rsid w:val="00C44123"/>
    <w:rsid w:val="00C44353"/>
    <w:rsid w:val="00C44923"/>
    <w:rsid w:val="00C45923"/>
    <w:rsid w:val="00C5097F"/>
    <w:rsid w:val="00C53C08"/>
    <w:rsid w:val="00C54703"/>
    <w:rsid w:val="00C55F4B"/>
    <w:rsid w:val="00C565B9"/>
    <w:rsid w:val="00C57E28"/>
    <w:rsid w:val="00C61547"/>
    <w:rsid w:val="00C61C00"/>
    <w:rsid w:val="00C62218"/>
    <w:rsid w:val="00C62738"/>
    <w:rsid w:val="00C63718"/>
    <w:rsid w:val="00C658E2"/>
    <w:rsid w:val="00C65A60"/>
    <w:rsid w:val="00C66F14"/>
    <w:rsid w:val="00C72D44"/>
    <w:rsid w:val="00C732F1"/>
    <w:rsid w:val="00C74DCB"/>
    <w:rsid w:val="00C76B55"/>
    <w:rsid w:val="00C76CA2"/>
    <w:rsid w:val="00C8347E"/>
    <w:rsid w:val="00C86437"/>
    <w:rsid w:val="00C913EA"/>
    <w:rsid w:val="00C91BAB"/>
    <w:rsid w:val="00CA1888"/>
    <w:rsid w:val="00CA32E9"/>
    <w:rsid w:val="00CA4629"/>
    <w:rsid w:val="00CA5A67"/>
    <w:rsid w:val="00CA5B80"/>
    <w:rsid w:val="00CA7AD7"/>
    <w:rsid w:val="00CB009C"/>
    <w:rsid w:val="00CB435B"/>
    <w:rsid w:val="00CB507A"/>
    <w:rsid w:val="00CB63D6"/>
    <w:rsid w:val="00CB7114"/>
    <w:rsid w:val="00CB7874"/>
    <w:rsid w:val="00CB7D06"/>
    <w:rsid w:val="00CC0007"/>
    <w:rsid w:val="00CC0609"/>
    <w:rsid w:val="00CC2433"/>
    <w:rsid w:val="00CC4DA7"/>
    <w:rsid w:val="00CC55A1"/>
    <w:rsid w:val="00CC5DE7"/>
    <w:rsid w:val="00CC6E93"/>
    <w:rsid w:val="00CD02F9"/>
    <w:rsid w:val="00CD35C7"/>
    <w:rsid w:val="00CD3DB5"/>
    <w:rsid w:val="00CD5F70"/>
    <w:rsid w:val="00CD678F"/>
    <w:rsid w:val="00CD695D"/>
    <w:rsid w:val="00CE2C0D"/>
    <w:rsid w:val="00CE34C0"/>
    <w:rsid w:val="00CE3FBE"/>
    <w:rsid w:val="00CE691C"/>
    <w:rsid w:val="00CF1087"/>
    <w:rsid w:val="00CF28E3"/>
    <w:rsid w:val="00CF3745"/>
    <w:rsid w:val="00CF5C9D"/>
    <w:rsid w:val="00D0113A"/>
    <w:rsid w:val="00D20FC3"/>
    <w:rsid w:val="00D227FF"/>
    <w:rsid w:val="00D23290"/>
    <w:rsid w:val="00D24CBA"/>
    <w:rsid w:val="00D326D7"/>
    <w:rsid w:val="00D32C08"/>
    <w:rsid w:val="00D3400E"/>
    <w:rsid w:val="00D3521A"/>
    <w:rsid w:val="00D35948"/>
    <w:rsid w:val="00D36356"/>
    <w:rsid w:val="00D41DB1"/>
    <w:rsid w:val="00D461C0"/>
    <w:rsid w:val="00D46FF3"/>
    <w:rsid w:val="00D5066F"/>
    <w:rsid w:val="00D51F41"/>
    <w:rsid w:val="00D5311C"/>
    <w:rsid w:val="00D61C67"/>
    <w:rsid w:val="00D66B24"/>
    <w:rsid w:val="00D67B48"/>
    <w:rsid w:val="00D67DFE"/>
    <w:rsid w:val="00D72E48"/>
    <w:rsid w:val="00D74087"/>
    <w:rsid w:val="00D7666E"/>
    <w:rsid w:val="00D76C57"/>
    <w:rsid w:val="00D776F1"/>
    <w:rsid w:val="00D83445"/>
    <w:rsid w:val="00D84676"/>
    <w:rsid w:val="00D85375"/>
    <w:rsid w:val="00D87165"/>
    <w:rsid w:val="00D877A9"/>
    <w:rsid w:val="00D90712"/>
    <w:rsid w:val="00D95964"/>
    <w:rsid w:val="00D96031"/>
    <w:rsid w:val="00D96341"/>
    <w:rsid w:val="00D966A9"/>
    <w:rsid w:val="00D97208"/>
    <w:rsid w:val="00DA16DD"/>
    <w:rsid w:val="00DA4A09"/>
    <w:rsid w:val="00DA6499"/>
    <w:rsid w:val="00DA655C"/>
    <w:rsid w:val="00DA6784"/>
    <w:rsid w:val="00DA6B2B"/>
    <w:rsid w:val="00DB2CA3"/>
    <w:rsid w:val="00DB4081"/>
    <w:rsid w:val="00DB5DF7"/>
    <w:rsid w:val="00DB6B2D"/>
    <w:rsid w:val="00DB71E1"/>
    <w:rsid w:val="00DB750B"/>
    <w:rsid w:val="00DC0B42"/>
    <w:rsid w:val="00DC2A1B"/>
    <w:rsid w:val="00DC5C9E"/>
    <w:rsid w:val="00DC66EC"/>
    <w:rsid w:val="00DD1197"/>
    <w:rsid w:val="00DD1BD1"/>
    <w:rsid w:val="00DD4948"/>
    <w:rsid w:val="00DD5D1D"/>
    <w:rsid w:val="00DD7175"/>
    <w:rsid w:val="00DE0A1A"/>
    <w:rsid w:val="00DE4783"/>
    <w:rsid w:val="00DE64EA"/>
    <w:rsid w:val="00DF40B0"/>
    <w:rsid w:val="00DF6AC9"/>
    <w:rsid w:val="00DF746A"/>
    <w:rsid w:val="00E0085F"/>
    <w:rsid w:val="00E04080"/>
    <w:rsid w:val="00E04408"/>
    <w:rsid w:val="00E05142"/>
    <w:rsid w:val="00E103FD"/>
    <w:rsid w:val="00E10F86"/>
    <w:rsid w:val="00E13253"/>
    <w:rsid w:val="00E13327"/>
    <w:rsid w:val="00E150B7"/>
    <w:rsid w:val="00E151B3"/>
    <w:rsid w:val="00E16B64"/>
    <w:rsid w:val="00E17943"/>
    <w:rsid w:val="00E256E4"/>
    <w:rsid w:val="00E300F2"/>
    <w:rsid w:val="00E309D1"/>
    <w:rsid w:val="00E326A8"/>
    <w:rsid w:val="00E331F8"/>
    <w:rsid w:val="00E354D5"/>
    <w:rsid w:val="00E364B9"/>
    <w:rsid w:val="00E40672"/>
    <w:rsid w:val="00E41C91"/>
    <w:rsid w:val="00E42E4D"/>
    <w:rsid w:val="00E430EE"/>
    <w:rsid w:val="00E43CEB"/>
    <w:rsid w:val="00E44A27"/>
    <w:rsid w:val="00E44E95"/>
    <w:rsid w:val="00E454C7"/>
    <w:rsid w:val="00E459D6"/>
    <w:rsid w:val="00E45F08"/>
    <w:rsid w:val="00E51CCE"/>
    <w:rsid w:val="00E564C5"/>
    <w:rsid w:val="00E57D48"/>
    <w:rsid w:val="00E610C6"/>
    <w:rsid w:val="00E67E64"/>
    <w:rsid w:val="00E70904"/>
    <w:rsid w:val="00E77F24"/>
    <w:rsid w:val="00E81298"/>
    <w:rsid w:val="00E82707"/>
    <w:rsid w:val="00E87119"/>
    <w:rsid w:val="00E90064"/>
    <w:rsid w:val="00E90112"/>
    <w:rsid w:val="00E90171"/>
    <w:rsid w:val="00E944AF"/>
    <w:rsid w:val="00E95CBE"/>
    <w:rsid w:val="00E97B1C"/>
    <w:rsid w:val="00EA0FE3"/>
    <w:rsid w:val="00EA5DE3"/>
    <w:rsid w:val="00EA6F56"/>
    <w:rsid w:val="00EB3441"/>
    <w:rsid w:val="00EC0758"/>
    <w:rsid w:val="00EC1226"/>
    <w:rsid w:val="00EC2753"/>
    <w:rsid w:val="00EC30B9"/>
    <w:rsid w:val="00EC39EB"/>
    <w:rsid w:val="00EC62F1"/>
    <w:rsid w:val="00EC6E0A"/>
    <w:rsid w:val="00ED1AB8"/>
    <w:rsid w:val="00ED1E4E"/>
    <w:rsid w:val="00ED38EB"/>
    <w:rsid w:val="00ED550F"/>
    <w:rsid w:val="00EE3C56"/>
    <w:rsid w:val="00EF2675"/>
    <w:rsid w:val="00EF6881"/>
    <w:rsid w:val="00EF6BF0"/>
    <w:rsid w:val="00F0040B"/>
    <w:rsid w:val="00F035EF"/>
    <w:rsid w:val="00F03DF0"/>
    <w:rsid w:val="00F063D5"/>
    <w:rsid w:val="00F06DCC"/>
    <w:rsid w:val="00F076EA"/>
    <w:rsid w:val="00F1041F"/>
    <w:rsid w:val="00F15636"/>
    <w:rsid w:val="00F15675"/>
    <w:rsid w:val="00F2134C"/>
    <w:rsid w:val="00F23996"/>
    <w:rsid w:val="00F270E6"/>
    <w:rsid w:val="00F275F0"/>
    <w:rsid w:val="00F310B0"/>
    <w:rsid w:val="00F31466"/>
    <w:rsid w:val="00F32295"/>
    <w:rsid w:val="00F3514C"/>
    <w:rsid w:val="00F3690E"/>
    <w:rsid w:val="00F37272"/>
    <w:rsid w:val="00F401A3"/>
    <w:rsid w:val="00F4070D"/>
    <w:rsid w:val="00F43D3E"/>
    <w:rsid w:val="00F44693"/>
    <w:rsid w:val="00F468FF"/>
    <w:rsid w:val="00F47319"/>
    <w:rsid w:val="00F4755D"/>
    <w:rsid w:val="00F50C5F"/>
    <w:rsid w:val="00F5470B"/>
    <w:rsid w:val="00F566F0"/>
    <w:rsid w:val="00F56A1A"/>
    <w:rsid w:val="00F5738D"/>
    <w:rsid w:val="00F61A92"/>
    <w:rsid w:val="00F61D72"/>
    <w:rsid w:val="00F62756"/>
    <w:rsid w:val="00F64C00"/>
    <w:rsid w:val="00F6552A"/>
    <w:rsid w:val="00F656B4"/>
    <w:rsid w:val="00F66C46"/>
    <w:rsid w:val="00F67535"/>
    <w:rsid w:val="00F728F6"/>
    <w:rsid w:val="00F74452"/>
    <w:rsid w:val="00F772FE"/>
    <w:rsid w:val="00F775D8"/>
    <w:rsid w:val="00F77637"/>
    <w:rsid w:val="00F8059D"/>
    <w:rsid w:val="00F81829"/>
    <w:rsid w:val="00F82461"/>
    <w:rsid w:val="00F84B00"/>
    <w:rsid w:val="00F85840"/>
    <w:rsid w:val="00F91818"/>
    <w:rsid w:val="00F92660"/>
    <w:rsid w:val="00F9350C"/>
    <w:rsid w:val="00F93C48"/>
    <w:rsid w:val="00F9493C"/>
    <w:rsid w:val="00F963CE"/>
    <w:rsid w:val="00F97478"/>
    <w:rsid w:val="00FA1350"/>
    <w:rsid w:val="00FA2D3A"/>
    <w:rsid w:val="00FA48D4"/>
    <w:rsid w:val="00FA7BF4"/>
    <w:rsid w:val="00FB02CC"/>
    <w:rsid w:val="00FB0B9A"/>
    <w:rsid w:val="00FB1444"/>
    <w:rsid w:val="00FB196A"/>
    <w:rsid w:val="00FB20A6"/>
    <w:rsid w:val="00FB3A21"/>
    <w:rsid w:val="00FB5A34"/>
    <w:rsid w:val="00FB5EEE"/>
    <w:rsid w:val="00FB6FD4"/>
    <w:rsid w:val="00FC1D51"/>
    <w:rsid w:val="00FD0828"/>
    <w:rsid w:val="00FD3B32"/>
    <w:rsid w:val="00FD495A"/>
    <w:rsid w:val="00FE17A1"/>
    <w:rsid w:val="00FE5A2A"/>
    <w:rsid w:val="00FE66EC"/>
    <w:rsid w:val="00FF13C4"/>
    <w:rsid w:val="00FF171A"/>
    <w:rsid w:val="00FF1886"/>
    <w:rsid w:val="00FF4351"/>
    <w:rsid w:val="00FF4D17"/>
    <w:rsid w:val="00FF73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C7D06"/>
  <w15:chartTrackingRefBased/>
  <w15:docId w15:val="{9067D4F5-3CD5-4C5D-8710-FFFDBD95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9" w:qFormat="1"/>
    <w:lsdException w:name="heading 2" w:semiHidden="1" w:uiPriority="39" w:unhideWhenUsed="1" w:qFormat="1"/>
    <w:lsdException w:name="heading 3" w:semiHidden="1" w:uiPriority="3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0" w:unhideWhenUsed="1"/>
    <w:lsdException w:name="toc 2" w:semiHidden="1" w:uiPriority="30" w:unhideWhenUsed="1"/>
    <w:lsdException w:name="toc 3" w:semiHidden="1" w:uiPriority="30" w:unhideWhenUsed="1"/>
    <w:lsdException w:name="toc 4" w:semiHidden="1" w:uiPriority="30" w:unhideWhenUsed="1"/>
    <w:lsdException w:name="toc 5" w:semiHidden="1" w:uiPriority="30" w:unhideWhenUsed="1"/>
    <w:lsdException w:name="toc 6" w:semiHidden="1" w:uiPriority="30" w:unhideWhenUsed="1"/>
    <w:lsdException w:name="toc 7" w:semiHidden="1" w:uiPriority="74" w:unhideWhenUsed="1"/>
    <w:lsdException w:name="toc 8" w:semiHidden="1" w:uiPriority="74" w:unhideWhenUsed="1"/>
    <w:lsdException w:name="toc 9" w:semiHidden="1" w:uiPriority="74" w:unhideWhenUsed="1"/>
    <w:lsdException w:name="Normal Indent" w:semiHidden="1"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3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39"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1"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9B6"/>
    <w:pPr>
      <w:spacing w:after="0" w:line="240" w:lineRule="auto"/>
    </w:pPr>
    <w:rPr>
      <w:rFonts w:ascii="Arial" w:hAnsi="Arial" w:cs="Times New Roman"/>
      <w:lang w:eastAsia="en-AU"/>
    </w:rPr>
  </w:style>
  <w:style w:type="paragraph" w:styleId="Heading1">
    <w:name w:val="heading 1"/>
    <w:basedOn w:val="MOLHeading1"/>
    <w:next w:val="Normal"/>
    <w:link w:val="Heading1Char"/>
    <w:uiPriority w:val="39"/>
    <w:rsid w:val="005959B6"/>
    <w:pPr>
      <w:outlineLvl w:val="0"/>
    </w:pPr>
  </w:style>
  <w:style w:type="paragraph" w:styleId="Heading2">
    <w:name w:val="heading 2"/>
    <w:basedOn w:val="MOLHeading2"/>
    <w:next w:val="Normal"/>
    <w:link w:val="Heading2Char"/>
    <w:uiPriority w:val="39"/>
    <w:semiHidden/>
    <w:unhideWhenUsed/>
    <w:rsid w:val="005959B6"/>
    <w:pPr>
      <w:outlineLvl w:val="1"/>
    </w:pPr>
  </w:style>
  <w:style w:type="paragraph" w:styleId="Heading3">
    <w:name w:val="heading 3"/>
    <w:basedOn w:val="MOLHeading3"/>
    <w:next w:val="Normal"/>
    <w:link w:val="Heading3Char"/>
    <w:uiPriority w:val="39"/>
    <w:semiHidden/>
    <w:rsid w:val="005959B6"/>
    <w:pPr>
      <w:outlineLvl w:val="2"/>
    </w:pPr>
  </w:style>
  <w:style w:type="paragraph" w:styleId="Heading4">
    <w:name w:val="heading 4"/>
    <w:basedOn w:val="Normal"/>
    <w:next w:val="Normal"/>
    <w:link w:val="Heading4Char"/>
    <w:uiPriority w:val="99"/>
    <w:semiHidden/>
    <w:unhideWhenUsed/>
    <w:qFormat/>
    <w:rsid w:val="005959B6"/>
    <w:pPr>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semiHidden/>
    <w:unhideWhenUsed/>
    <w:qFormat/>
    <w:rsid w:val="005959B6"/>
    <w:pPr>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semiHidden/>
    <w:unhideWhenUsed/>
    <w:qFormat/>
    <w:rsid w:val="005959B6"/>
    <w:pPr>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semiHidden/>
    <w:unhideWhenUsed/>
    <w:qFormat/>
    <w:rsid w:val="005959B6"/>
    <w:pPr>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unhideWhenUsed/>
    <w:qFormat/>
    <w:rsid w:val="005959B6"/>
    <w:pPr>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9"/>
    <w:semiHidden/>
    <w:unhideWhenUsed/>
    <w:qFormat/>
    <w:rsid w:val="005959B6"/>
    <w:pPr>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9"/>
    <w:rsid w:val="005959B6"/>
    <w:rPr>
      <w:rFonts w:ascii="Arial" w:eastAsia="Times New Roman" w:hAnsi="Arial" w:cs="Times New Roman"/>
      <w:b/>
      <w:sz w:val="24"/>
      <w:lang w:eastAsia="en-AU"/>
    </w:rPr>
  </w:style>
  <w:style w:type="character" w:customStyle="1" w:styleId="Heading2Char">
    <w:name w:val="Heading 2 Char"/>
    <w:basedOn w:val="DefaultParagraphFont"/>
    <w:link w:val="Heading2"/>
    <w:uiPriority w:val="39"/>
    <w:semiHidden/>
    <w:rsid w:val="005959B6"/>
    <w:rPr>
      <w:rFonts w:ascii="Arial" w:eastAsia="Times New Roman" w:hAnsi="Arial" w:cs="Times New Roman"/>
      <w:b/>
      <w:i/>
      <w:lang w:eastAsia="en-AU"/>
    </w:rPr>
  </w:style>
  <w:style w:type="character" w:customStyle="1" w:styleId="Heading3Char">
    <w:name w:val="Heading 3 Char"/>
    <w:basedOn w:val="DefaultParagraphFont"/>
    <w:link w:val="Heading3"/>
    <w:uiPriority w:val="39"/>
    <w:semiHidden/>
    <w:rsid w:val="005959B6"/>
    <w:rPr>
      <w:rFonts w:ascii="Arial" w:eastAsia="Times New Roman" w:hAnsi="Arial" w:cs="Times New Roman"/>
      <w:i/>
      <w:lang w:eastAsia="en-AU"/>
    </w:rPr>
  </w:style>
  <w:style w:type="character" w:customStyle="1" w:styleId="Heading4Char">
    <w:name w:val="Heading 4 Char"/>
    <w:basedOn w:val="DefaultParagraphFont"/>
    <w:link w:val="Heading4"/>
    <w:uiPriority w:val="99"/>
    <w:semiHidden/>
    <w:rsid w:val="005959B6"/>
    <w:rPr>
      <w:rFonts w:asciiTheme="majorHAnsi" w:eastAsiaTheme="majorEastAsia" w:hAnsiTheme="majorHAnsi" w:cstheme="majorBidi"/>
      <w:b/>
      <w:bCs/>
      <w:i/>
      <w:iCs/>
      <w:color w:val="4F81BD" w:themeColor="accent1"/>
      <w:lang w:eastAsia="en-AU"/>
    </w:rPr>
  </w:style>
  <w:style w:type="character" w:customStyle="1" w:styleId="Heading5Char">
    <w:name w:val="Heading 5 Char"/>
    <w:basedOn w:val="DefaultParagraphFont"/>
    <w:link w:val="Heading5"/>
    <w:uiPriority w:val="99"/>
    <w:semiHidden/>
    <w:rsid w:val="005959B6"/>
    <w:rPr>
      <w:rFonts w:asciiTheme="majorHAnsi" w:eastAsiaTheme="majorEastAsia" w:hAnsiTheme="majorHAnsi" w:cstheme="majorBidi"/>
      <w:color w:val="243F60" w:themeColor="accent1" w:themeShade="7F"/>
      <w:lang w:eastAsia="en-AU"/>
    </w:rPr>
  </w:style>
  <w:style w:type="character" w:customStyle="1" w:styleId="Heading6Char">
    <w:name w:val="Heading 6 Char"/>
    <w:basedOn w:val="DefaultParagraphFont"/>
    <w:link w:val="Heading6"/>
    <w:uiPriority w:val="99"/>
    <w:semiHidden/>
    <w:rsid w:val="005959B6"/>
    <w:rPr>
      <w:rFonts w:asciiTheme="majorHAnsi" w:eastAsiaTheme="majorEastAsia" w:hAnsiTheme="majorHAnsi" w:cstheme="majorBidi"/>
      <w:i/>
      <w:iCs/>
      <w:color w:val="243F60" w:themeColor="accent1" w:themeShade="7F"/>
      <w:lang w:eastAsia="en-AU"/>
    </w:rPr>
  </w:style>
  <w:style w:type="character" w:customStyle="1" w:styleId="Heading7Char">
    <w:name w:val="Heading 7 Char"/>
    <w:basedOn w:val="DefaultParagraphFont"/>
    <w:link w:val="Heading7"/>
    <w:uiPriority w:val="99"/>
    <w:semiHidden/>
    <w:rsid w:val="005959B6"/>
    <w:rPr>
      <w:rFonts w:asciiTheme="majorHAnsi" w:eastAsiaTheme="majorEastAsia" w:hAnsiTheme="majorHAnsi" w:cstheme="majorBidi"/>
      <w:i/>
      <w:iCs/>
      <w:color w:val="404040" w:themeColor="text1" w:themeTint="BF"/>
      <w:lang w:eastAsia="en-AU"/>
    </w:rPr>
  </w:style>
  <w:style w:type="character" w:customStyle="1" w:styleId="Heading8Char">
    <w:name w:val="Heading 8 Char"/>
    <w:basedOn w:val="DefaultParagraphFont"/>
    <w:link w:val="Heading8"/>
    <w:uiPriority w:val="99"/>
    <w:semiHidden/>
    <w:rsid w:val="005959B6"/>
    <w:rPr>
      <w:rFonts w:asciiTheme="majorHAnsi" w:eastAsiaTheme="majorEastAsia" w:hAnsiTheme="majorHAnsi" w:cstheme="majorBidi"/>
      <w:color w:val="404040" w:themeColor="text1" w:themeTint="BF"/>
      <w:sz w:val="20"/>
      <w:lang w:eastAsia="en-AU"/>
    </w:rPr>
  </w:style>
  <w:style w:type="character" w:customStyle="1" w:styleId="Heading9Char">
    <w:name w:val="Heading 9 Char"/>
    <w:basedOn w:val="DefaultParagraphFont"/>
    <w:link w:val="Heading9"/>
    <w:uiPriority w:val="99"/>
    <w:semiHidden/>
    <w:rsid w:val="005959B6"/>
    <w:rPr>
      <w:rFonts w:asciiTheme="majorHAnsi" w:eastAsiaTheme="majorEastAsia" w:hAnsiTheme="majorHAnsi" w:cstheme="majorBidi"/>
      <w:i/>
      <w:iCs/>
      <w:color w:val="404040" w:themeColor="text1" w:themeTint="BF"/>
      <w:sz w:val="20"/>
      <w:lang w:eastAsia="en-AU"/>
    </w:rPr>
  </w:style>
  <w:style w:type="paragraph" w:styleId="BalloonText">
    <w:name w:val="Balloon Text"/>
    <w:basedOn w:val="Normal"/>
    <w:link w:val="BalloonTextChar"/>
    <w:uiPriority w:val="99"/>
    <w:semiHidden/>
    <w:rsid w:val="005959B6"/>
    <w:rPr>
      <w:rFonts w:ascii="Tahoma" w:hAnsi="Tahoma" w:cs="Tahoma"/>
      <w:sz w:val="16"/>
      <w:szCs w:val="16"/>
    </w:rPr>
  </w:style>
  <w:style w:type="character" w:customStyle="1" w:styleId="BalloonTextChar">
    <w:name w:val="Balloon Text Char"/>
    <w:basedOn w:val="DefaultParagraphFont"/>
    <w:link w:val="BalloonText"/>
    <w:uiPriority w:val="99"/>
    <w:semiHidden/>
    <w:rsid w:val="005959B6"/>
    <w:rPr>
      <w:rFonts w:ascii="Tahoma" w:eastAsia="Times New Roman" w:hAnsi="Tahoma" w:cs="Tahoma"/>
      <w:sz w:val="16"/>
      <w:szCs w:val="16"/>
      <w:lang w:eastAsia="en-AU"/>
    </w:rPr>
  </w:style>
  <w:style w:type="paragraph" w:styleId="BodyText2">
    <w:name w:val="Body Text 2"/>
    <w:basedOn w:val="Normal"/>
    <w:link w:val="BodyText2Char"/>
    <w:uiPriority w:val="99"/>
    <w:semiHidden/>
    <w:rsid w:val="005959B6"/>
    <w:pPr>
      <w:ind w:right="2835"/>
      <w:jc w:val="center"/>
    </w:pPr>
    <w:rPr>
      <w:b/>
      <w:sz w:val="20"/>
    </w:rPr>
  </w:style>
  <w:style w:type="character" w:customStyle="1" w:styleId="BodyText2Char">
    <w:name w:val="Body Text 2 Char"/>
    <w:basedOn w:val="DefaultParagraphFont"/>
    <w:link w:val="BodyText2"/>
    <w:uiPriority w:val="99"/>
    <w:semiHidden/>
    <w:rsid w:val="005959B6"/>
    <w:rPr>
      <w:rFonts w:ascii="Arial" w:eastAsia="Times New Roman" w:hAnsi="Arial" w:cs="Times New Roman"/>
      <w:b/>
      <w:sz w:val="20"/>
      <w:lang w:eastAsia="en-AU"/>
    </w:rPr>
  </w:style>
  <w:style w:type="character" w:styleId="Emphasis">
    <w:name w:val="Emphasis"/>
    <w:basedOn w:val="DefaultParagraphFont"/>
    <w:uiPriority w:val="99"/>
    <w:semiHidden/>
    <w:qFormat/>
    <w:rsid w:val="005959B6"/>
    <w:rPr>
      <w:i/>
      <w:iCs/>
    </w:rPr>
  </w:style>
  <w:style w:type="paragraph" w:styleId="Footer">
    <w:name w:val="footer"/>
    <w:basedOn w:val="Normal"/>
    <w:link w:val="FooterChar"/>
    <w:uiPriority w:val="99"/>
    <w:rsid w:val="005959B6"/>
    <w:pPr>
      <w:tabs>
        <w:tab w:val="center" w:pos="4320"/>
        <w:tab w:val="right" w:pos="8640"/>
      </w:tabs>
    </w:pPr>
    <w:rPr>
      <w:sz w:val="16"/>
    </w:rPr>
  </w:style>
  <w:style w:type="character" w:customStyle="1" w:styleId="FooterChar">
    <w:name w:val="Footer Char"/>
    <w:basedOn w:val="DefaultParagraphFont"/>
    <w:link w:val="Footer"/>
    <w:uiPriority w:val="99"/>
    <w:rsid w:val="005959B6"/>
    <w:rPr>
      <w:rFonts w:ascii="Arial" w:eastAsia="Times New Roman" w:hAnsi="Arial" w:cs="Times New Roman"/>
      <w:sz w:val="16"/>
      <w:lang w:eastAsia="en-AU"/>
    </w:rPr>
  </w:style>
  <w:style w:type="paragraph" w:styleId="Header">
    <w:name w:val="header"/>
    <w:basedOn w:val="Normal"/>
    <w:link w:val="HeaderChar"/>
    <w:uiPriority w:val="99"/>
    <w:semiHidden/>
    <w:rsid w:val="005959B6"/>
    <w:pPr>
      <w:tabs>
        <w:tab w:val="center" w:pos="4320"/>
        <w:tab w:val="right" w:pos="8640"/>
      </w:tabs>
    </w:pPr>
    <w:rPr>
      <w:b/>
      <w:sz w:val="24"/>
    </w:rPr>
  </w:style>
  <w:style w:type="character" w:customStyle="1" w:styleId="HeaderChar">
    <w:name w:val="Header Char"/>
    <w:basedOn w:val="DefaultParagraphFont"/>
    <w:link w:val="Header"/>
    <w:uiPriority w:val="99"/>
    <w:semiHidden/>
    <w:rsid w:val="005959B6"/>
    <w:rPr>
      <w:rFonts w:ascii="Arial" w:eastAsia="Times New Roman" w:hAnsi="Arial" w:cs="Times New Roman"/>
      <w:b/>
      <w:sz w:val="24"/>
      <w:lang w:eastAsia="en-AU"/>
    </w:rPr>
  </w:style>
  <w:style w:type="paragraph" w:customStyle="1" w:styleId="MOLBodyText">
    <w:name w:val="MOL Body Text"/>
    <w:basedOn w:val="Normal"/>
    <w:uiPriority w:val="1"/>
    <w:qFormat/>
    <w:rsid w:val="005959B6"/>
    <w:pPr>
      <w:spacing w:before="120"/>
    </w:pPr>
  </w:style>
  <w:style w:type="paragraph" w:customStyle="1" w:styleId="MOLCcList">
    <w:name w:val="MOL CcList"/>
    <w:basedOn w:val="Normal"/>
    <w:uiPriority w:val="29"/>
    <w:rsid w:val="005959B6"/>
    <w:pPr>
      <w:keepLines/>
      <w:ind w:left="357" w:hanging="357"/>
    </w:pPr>
  </w:style>
  <w:style w:type="paragraph" w:customStyle="1" w:styleId="MOLClosing">
    <w:name w:val="MOL Closing"/>
    <w:basedOn w:val="Normal"/>
    <w:uiPriority w:val="29"/>
    <w:rsid w:val="005959B6"/>
    <w:pPr>
      <w:spacing w:after="720"/>
    </w:pPr>
  </w:style>
  <w:style w:type="paragraph" w:customStyle="1" w:styleId="MOLDate">
    <w:name w:val="MOL Date"/>
    <w:basedOn w:val="Normal"/>
    <w:uiPriority w:val="29"/>
    <w:rsid w:val="005959B6"/>
    <w:pPr>
      <w:spacing w:after="220" w:line="220" w:lineRule="atLeast"/>
      <w:jc w:val="both"/>
    </w:pPr>
    <w:rPr>
      <w:sz w:val="20"/>
    </w:rPr>
  </w:style>
  <w:style w:type="paragraph" w:customStyle="1" w:styleId="MOLEnclosure">
    <w:name w:val="MOL Enclosure"/>
    <w:basedOn w:val="Normal"/>
    <w:uiPriority w:val="29"/>
    <w:rsid w:val="005959B6"/>
    <w:pPr>
      <w:keepLines/>
      <w:spacing w:after="220" w:line="220" w:lineRule="atLeast"/>
    </w:pPr>
  </w:style>
  <w:style w:type="paragraph" w:customStyle="1" w:styleId="MOLHeading1">
    <w:name w:val="MOL Heading 1"/>
    <w:basedOn w:val="Normal"/>
    <w:next w:val="MOLBodyText"/>
    <w:uiPriority w:val="3"/>
    <w:qFormat/>
    <w:rsid w:val="005959B6"/>
    <w:pPr>
      <w:keepNext/>
      <w:spacing w:before="120"/>
    </w:pPr>
    <w:rPr>
      <w:b/>
      <w:sz w:val="24"/>
    </w:rPr>
  </w:style>
  <w:style w:type="paragraph" w:customStyle="1" w:styleId="MOLHeading2">
    <w:name w:val="MOL Heading 2"/>
    <w:basedOn w:val="Normal"/>
    <w:next w:val="MOLBodyText"/>
    <w:uiPriority w:val="3"/>
    <w:qFormat/>
    <w:rsid w:val="005959B6"/>
    <w:pPr>
      <w:keepNext/>
      <w:spacing w:before="120"/>
    </w:pPr>
    <w:rPr>
      <w:b/>
      <w:i/>
    </w:rPr>
  </w:style>
  <w:style w:type="paragraph" w:customStyle="1" w:styleId="MOLHeading3">
    <w:name w:val="MOL Heading 3"/>
    <w:basedOn w:val="Normal"/>
    <w:next w:val="MOLBodyText"/>
    <w:uiPriority w:val="3"/>
    <w:qFormat/>
    <w:rsid w:val="005959B6"/>
    <w:pPr>
      <w:keepNext/>
      <w:spacing w:before="120"/>
    </w:pPr>
    <w:rPr>
      <w:i/>
    </w:rPr>
  </w:style>
  <w:style w:type="paragraph" w:customStyle="1" w:styleId="MOLInsideAddress">
    <w:name w:val="MOL Inside Address"/>
    <w:basedOn w:val="Normal"/>
    <w:uiPriority w:val="29"/>
    <w:rsid w:val="005959B6"/>
    <w:rPr>
      <w:sz w:val="20"/>
    </w:rPr>
  </w:style>
  <w:style w:type="paragraph" w:customStyle="1" w:styleId="MOLListL1">
    <w:name w:val="MOL List (L1)"/>
    <w:basedOn w:val="MOLBodyText"/>
    <w:uiPriority w:val="8"/>
    <w:qFormat/>
    <w:rsid w:val="005959B6"/>
    <w:pPr>
      <w:numPr>
        <w:numId w:val="31"/>
      </w:numPr>
    </w:pPr>
  </w:style>
  <w:style w:type="paragraph" w:customStyle="1" w:styleId="MOLListL2">
    <w:name w:val="MOL List (L2)"/>
    <w:basedOn w:val="MOLBodyText"/>
    <w:uiPriority w:val="8"/>
    <w:qFormat/>
    <w:rsid w:val="005959B6"/>
    <w:pPr>
      <w:numPr>
        <w:ilvl w:val="1"/>
        <w:numId w:val="31"/>
      </w:numPr>
    </w:pPr>
  </w:style>
  <w:style w:type="paragraph" w:customStyle="1" w:styleId="MOLListL3">
    <w:name w:val="MOL List (L3)"/>
    <w:basedOn w:val="MOLBodyText"/>
    <w:uiPriority w:val="8"/>
    <w:qFormat/>
    <w:rsid w:val="005959B6"/>
    <w:pPr>
      <w:numPr>
        <w:ilvl w:val="2"/>
        <w:numId w:val="31"/>
      </w:numPr>
      <w:tabs>
        <w:tab w:val="left" w:pos="1701"/>
      </w:tabs>
    </w:pPr>
  </w:style>
  <w:style w:type="paragraph" w:customStyle="1" w:styleId="MOLListL4">
    <w:name w:val="MOL List (L4)"/>
    <w:basedOn w:val="MOLBodyText"/>
    <w:uiPriority w:val="8"/>
    <w:qFormat/>
    <w:rsid w:val="005959B6"/>
    <w:pPr>
      <w:numPr>
        <w:ilvl w:val="3"/>
        <w:numId w:val="31"/>
      </w:numPr>
    </w:pPr>
  </w:style>
  <w:style w:type="paragraph" w:customStyle="1" w:styleId="MOLListL5">
    <w:name w:val="MOL List (L5)"/>
    <w:basedOn w:val="MOLBodyText"/>
    <w:uiPriority w:val="8"/>
    <w:qFormat/>
    <w:rsid w:val="005959B6"/>
    <w:pPr>
      <w:numPr>
        <w:ilvl w:val="4"/>
        <w:numId w:val="31"/>
      </w:numPr>
    </w:pPr>
  </w:style>
  <w:style w:type="paragraph" w:customStyle="1" w:styleId="MOLListL6">
    <w:name w:val="MOL List (L6)"/>
    <w:basedOn w:val="MOLBodyText"/>
    <w:uiPriority w:val="8"/>
    <w:qFormat/>
    <w:rsid w:val="005959B6"/>
    <w:pPr>
      <w:numPr>
        <w:ilvl w:val="5"/>
        <w:numId w:val="31"/>
      </w:numPr>
      <w:tabs>
        <w:tab w:val="left" w:pos="3402"/>
      </w:tabs>
    </w:pPr>
  </w:style>
  <w:style w:type="paragraph" w:customStyle="1" w:styleId="MOLListL7">
    <w:name w:val="MOL List (L7)"/>
    <w:basedOn w:val="MOLBodyText"/>
    <w:uiPriority w:val="8"/>
    <w:qFormat/>
    <w:rsid w:val="005959B6"/>
    <w:pPr>
      <w:numPr>
        <w:ilvl w:val="6"/>
        <w:numId w:val="31"/>
      </w:numPr>
    </w:pPr>
  </w:style>
  <w:style w:type="paragraph" w:customStyle="1" w:styleId="MOLListL8">
    <w:name w:val="MOL List (L8)"/>
    <w:basedOn w:val="MOLBodyText"/>
    <w:uiPriority w:val="8"/>
    <w:qFormat/>
    <w:rsid w:val="005959B6"/>
    <w:pPr>
      <w:numPr>
        <w:ilvl w:val="7"/>
        <w:numId w:val="31"/>
      </w:numPr>
      <w:tabs>
        <w:tab w:val="left" w:pos="4536"/>
      </w:tabs>
    </w:pPr>
  </w:style>
  <w:style w:type="paragraph" w:customStyle="1" w:styleId="MOLListL9">
    <w:name w:val="MOL List (L9)"/>
    <w:basedOn w:val="MOLBodyText"/>
    <w:uiPriority w:val="8"/>
    <w:qFormat/>
    <w:rsid w:val="005959B6"/>
    <w:pPr>
      <w:numPr>
        <w:ilvl w:val="8"/>
        <w:numId w:val="31"/>
      </w:numPr>
    </w:pPr>
  </w:style>
  <w:style w:type="paragraph" w:customStyle="1" w:styleId="MOLListBullett">
    <w:name w:val="MOL List Bullett"/>
    <w:basedOn w:val="Normal"/>
    <w:autoRedefine/>
    <w:uiPriority w:val="4"/>
    <w:qFormat/>
    <w:rsid w:val="005959B6"/>
    <w:pPr>
      <w:numPr>
        <w:numId w:val="8"/>
      </w:numPr>
      <w:spacing w:before="120"/>
    </w:pPr>
  </w:style>
  <w:style w:type="paragraph" w:customStyle="1" w:styleId="MOLListNumber">
    <w:name w:val="MOL List Number"/>
    <w:basedOn w:val="Normal"/>
    <w:uiPriority w:val="29"/>
    <w:rsid w:val="005959B6"/>
    <w:pPr>
      <w:spacing w:after="120"/>
    </w:pPr>
  </w:style>
  <w:style w:type="paragraph" w:customStyle="1" w:styleId="MOLLogos">
    <w:name w:val="MOL Logos"/>
    <w:basedOn w:val="Normal"/>
    <w:next w:val="Normal"/>
    <w:uiPriority w:val="29"/>
    <w:rsid w:val="005959B6"/>
  </w:style>
  <w:style w:type="paragraph" w:customStyle="1" w:styleId="MOLPageNumber">
    <w:name w:val="MOL Page Number"/>
    <w:basedOn w:val="Normal"/>
    <w:uiPriority w:val="29"/>
    <w:rsid w:val="005959B6"/>
    <w:pPr>
      <w:spacing w:line="220" w:lineRule="atLeast"/>
      <w:jc w:val="right"/>
    </w:pPr>
    <w:rPr>
      <w:sz w:val="18"/>
    </w:rPr>
  </w:style>
  <w:style w:type="paragraph" w:customStyle="1" w:styleId="MOLParaNuma">
    <w:name w:val="MOL Para Num (a)"/>
    <w:basedOn w:val="Normal"/>
    <w:uiPriority w:val="29"/>
    <w:rsid w:val="005959B6"/>
    <w:pPr>
      <w:numPr>
        <w:numId w:val="2"/>
      </w:numPr>
      <w:spacing w:before="220" w:after="220" w:line="220" w:lineRule="atLeast"/>
      <w:jc w:val="both"/>
    </w:pPr>
  </w:style>
  <w:style w:type="paragraph" w:customStyle="1" w:styleId="MOLRef1">
    <w:name w:val="MOL Ref 1"/>
    <w:basedOn w:val="Normal"/>
    <w:uiPriority w:val="29"/>
    <w:rsid w:val="005959B6"/>
    <w:pPr>
      <w:tabs>
        <w:tab w:val="left" w:pos="1701"/>
      </w:tabs>
      <w:ind w:left="1701" w:hanging="1701"/>
    </w:pPr>
    <w:rPr>
      <w:sz w:val="16"/>
    </w:rPr>
  </w:style>
  <w:style w:type="paragraph" w:customStyle="1" w:styleId="MOLRef2">
    <w:name w:val="MOL Ref 2"/>
    <w:basedOn w:val="Normal"/>
    <w:uiPriority w:val="29"/>
    <w:rsid w:val="005959B6"/>
    <w:pPr>
      <w:tabs>
        <w:tab w:val="left" w:pos="1701"/>
      </w:tabs>
      <w:ind w:left="1701" w:hanging="1701"/>
    </w:pPr>
    <w:rPr>
      <w:b/>
      <w:sz w:val="16"/>
    </w:rPr>
  </w:style>
  <w:style w:type="paragraph" w:customStyle="1" w:styleId="MOLSalutation">
    <w:name w:val="MOL Salutation"/>
    <w:basedOn w:val="Normal"/>
    <w:uiPriority w:val="29"/>
    <w:rsid w:val="005959B6"/>
    <w:pPr>
      <w:spacing w:after="220"/>
    </w:pPr>
    <w:rPr>
      <w:sz w:val="20"/>
    </w:rPr>
  </w:style>
  <w:style w:type="paragraph" w:customStyle="1" w:styleId="MOLSavingcode">
    <w:name w:val="MOL Savingcode"/>
    <w:basedOn w:val="Normal"/>
    <w:uiPriority w:val="29"/>
    <w:rsid w:val="005959B6"/>
    <w:pPr>
      <w:spacing w:line="220" w:lineRule="exact"/>
    </w:pPr>
    <w:rPr>
      <w:sz w:val="12"/>
    </w:rPr>
  </w:style>
  <w:style w:type="paragraph" w:customStyle="1" w:styleId="MOLSignature">
    <w:name w:val="MOL Signature"/>
    <w:basedOn w:val="Normal"/>
    <w:uiPriority w:val="29"/>
    <w:rsid w:val="005959B6"/>
    <w:rPr>
      <w:b/>
    </w:rPr>
  </w:style>
  <w:style w:type="paragraph" w:customStyle="1" w:styleId="MOLSubjectLine">
    <w:name w:val="MOL Subject Line"/>
    <w:basedOn w:val="Normal"/>
    <w:uiPriority w:val="29"/>
    <w:rsid w:val="005959B6"/>
    <w:pPr>
      <w:spacing w:after="220" w:line="220" w:lineRule="atLeast"/>
    </w:pPr>
    <w:rPr>
      <w:b/>
    </w:rPr>
  </w:style>
  <w:style w:type="paragraph" w:customStyle="1" w:styleId="MOLHeadDes">
    <w:name w:val="MOLHeadDes"/>
    <w:basedOn w:val="Normal"/>
    <w:uiPriority w:val="29"/>
    <w:rsid w:val="005959B6"/>
    <w:pPr>
      <w:jc w:val="right"/>
    </w:pPr>
    <w:rPr>
      <w:b/>
      <w:sz w:val="18"/>
    </w:rPr>
  </w:style>
  <w:style w:type="character" w:styleId="PageNumber">
    <w:name w:val="page number"/>
    <w:basedOn w:val="DefaultParagraphFont"/>
    <w:uiPriority w:val="99"/>
    <w:semiHidden/>
    <w:rsid w:val="005959B6"/>
    <w:rPr>
      <w:rFonts w:ascii="Arial" w:hAnsi="Arial"/>
    </w:rPr>
  </w:style>
  <w:style w:type="paragraph" w:styleId="Signature">
    <w:name w:val="Signature"/>
    <w:basedOn w:val="Normal"/>
    <w:link w:val="SignatureChar"/>
    <w:uiPriority w:val="99"/>
    <w:semiHidden/>
    <w:rsid w:val="005959B6"/>
    <w:pPr>
      <w:ind w:left="4252"/>
    </w:pPr>
    <w:rPr>
      <w:rFonts w:cs="Arial"/>
    </w:rPr>
  </w:style>
  <w:style w:type="character" w:customStyle="1" w:styleId="SignatureChar">
    <w:name w:val="Signature Char"/>
    <w:basedOn w:val="DefaultParagraphFont"/>
    <w:link w:val="Signature"/>
    <w:uiPriority w:val="99"/>
    <w:semiHidden/>
    <w:rsid w:val="005959B6"/>
    <w:rPr>
      <w:rFonts w:ascii="Arial" w:eastAsia="Times New Roman" w:hAnsi="Arial" w:cs="Arial"/>
      <w:lang w:eastAsia="en-AU"/>
    </w:rPr>
  </w:style>
  <w:style w:type="paragraph" w:styleId="BodyText">
    <w:name w:val="Body Text"/>
    <w:basedOn w:val="Normal"/>
    <w:link w:val="BodyTextChar"/>
    <w:uiPriority w:val="99"/>
    <w:semiHidden/>
    <w:rsid w:val="005959B6"/>
    <w:pPr>
      <w:spacing w:before="120"/>
      <w:ind w:right="1440"/>
    </w:pPr>
  </w:style>
  <w:style w:type="character" w:customStyle="1" w:styleId="BodyTextChar">
    <w:name w:val="Body Text Char"/>
    <w:basedOn w:val="DefaultParagraphFont"/>
    <w:link w:val="BodyText"/>
    <w:uiPriority w:val="99"/>
    <w:semiHidden/>
    <w:rsid w:val="005959B6"/>
    <w:rPr>
      <w:rFonts w:ascii="Arial" w:eastAsia="Times New Roman" w:hAnsi="Arial" w:cs="Times New Roman"/>
      <w:lang w:eastAsia="en-AU"/>
    </w:rPr>
  </w:style>
  <w:style w:type="paragraph" w:customStyle="1" w:styleId="MOAnnexHeading">
    <w:name w:val="MO Annex Heading"/>
    <w:basedOn w:val="Normal"/>
    <w:next w:val="MOLBodyText"/>
    <w:uiPriority w:val="11"/>
    <w:qFormat/>
    <w:rsid w:val="005959B6"/>
    <w:pPr>
      <w:keepNext/>
      <w:numPr>
        <w:numId w:val="5"/>
      </w:numPr>
      <w:spacing w:before="240"/>
      <w:outlineLvl w:val="0"/>
    </w:pPr>
    <w:rPr>
      <w:b/>
      <w:sz w:val="32"/>
    </w:rPr>
  </w:style>
  <w:style w:type="paragraph" w:customStyle="1" w:styleId="MOAnnexText">
    <w:name w:val="MO Annex Text"/>
    <w:basedOn w:val="Normal"/>
    <w:uiPriority w:val="11"/>
    <w:qFormat/>
    <w:rsid w:val="005959B6"/>
    <w:pPr>
      <w:spacing w:before="120"/>
    </w:pPr>
  </w:style>
  <w:style w:type="paragraph" w:customStyle="1" w:styleId="MOBackL2">
    <w:name w:val="MO Back (L2)"/>
    <w:basedOn w:val="Normal"/>
    <w:uiPriority w:val="21"/>
    <w:qFormat/>
    <w:rsid w:val="005959B6"/>
    <w:pPr>
      <w:numPr>
        <w:ilvl w:val="1"/>
        <w:numId w:val="3"/>
      </w:numPr>
      <w:spacing w:before="120"/>
    </w:pPr>
  </w:style>
  <w:style w:type="paragraph" w:customStyle="1" w:styleId="MOBackL3">
    <w:name w:val="MO Back (L3)"/>
    <w:basedOn w:val="Normal"/>
    <w:uiPriority w:val="21"/>
    <w:qFormat/>
    <w:rsid w:val="005959B6"/>
    <w:pPr>
      <w:numPr>
        <w:ilvl w:val="2"/>
        <w:numId w:val="3"/>
      </w:numPr>
      <w:spacing w:before="120"/>
    </w:pPr>
  </w:style>
  <w:style w:type="paragraph" w:customStyle="1" w:styleId="MOBackL4">
    <w:name w:val="MO Back (L4)"/>
    <w:basedOn w:val="Normal"/>
    <w:uiPriority w:val="21"/>
    <w:qFormat/>
    <w:rsid w:val="005959B6"/>
    <w:pPr>
      <w:numPr>
        <w:ilvl w:val="3"/>
        <w:numId w:val="3"/>
      </w:numPr>
      <w:spacing w:before="120"/>
    </w:pPr>
  </w:style>
  <w:style w:type="paragraph" w:customStyle="1" w:styleId="MOCommentBox">
    <w:name w:val="MO Comment Box"/>
    <w:basedOn w:val="Normal"/>
    <w:uiPriority w:val="14"/>
    <w:qFormat/>
    <w:rsid w:val="005959B6"/>
    <w:pPr>
      <w:pBdr>
        <w:top w:val="single" w:sz="4" w:space="4" w:color="auto"/>
        <w:left w:val="single" w:sz="4" w:space="4" w:color="auto"/>
        <w:bottom w:val="single" w:sz="4" w:space="4" w:color="auto"/>
        <w:right w:val="single" w:sz="4" w:space="4" w:color="auto"/>
      </w:pBdr>
      <w:shd w:val="clear" w:color="auto" w:fill="D9D9D9"/>
    </w:pPr>
    <w:rPr>
      <w:b/>
      <w:bCs/>
      <w:shd w:val="clear" w:color="auto" w:fill="D9D9D9"/>
    </w:rPr>
  </w:style>
  <w:style w:type="paragraph" w:customStyle="1" w:styleId="MOIndexHeading">
    <w:name w:val="MO Index Heading"/>
    <w:basedOn w:val="Normal"/>
    <w:next w:val="MOLBodyText"/>
    <w:uiPriority w:val="15"/>
    <w:qFormat/>
    <w:rsid w:val="005959B6"/>
    <w:pPr>
      <w:keepNext/>
      <w:spacing w:before="240"/>
      <w:outlineLvl w:val="0"/>
    </w:pPr>
    <w:rPr>
      <w:b/>
      <w:sz w:val="32"/>
    </w:rPr>
  </w:style>
  <w:style w:type="paragraph" w:customStyle="1" w:styleId="MOParaL1">
    <w:name w:val="MO Para (L1)"/>
    <w:basedOn w:val="Normal"/>
    <w:next w:val="MOLBodyText"/>
    <w:uiPriority w:val="6"/>
    <w:qFormat/>
    <w:rsid w:val="005959B6"/>
    <w:pPr>
      <w:keepNext/>
      <w:spacing w:before="120"/>
      <w:outlineLvl w:val="0"/>
    </w:pPr>
    <w:rPr>
      <w:b/>
    </w:rPr>
  </w:style>
  <w:style w:type="paragraph" w:customStyle="1" w:styleId="MOParaL2">
    <w:name w:val="MO Para (L2)"/>
    <w:basedOn w:val="Normal"/>
    <w:next w:val="MOParaL4"/>
    <w:uiPriority w:val="6"/>
    <w:qFormat/>
    <w:rsid w:val="005959B6"/>
    <w:pPr>
      <w:numPr>
        <w:numId w:val="6"/>
      </w:numPr>
      <w:spacing w:before="120"/>
      <w:outlineLvl w:val="0"/>
    </w:pPr>
  </w:style>
  <w:style w:type="paragraph" w:customStyle="1" w:styleId="MOParaL3">
    <w:name w:val="MO Para (L3)"/>
    <w:basedOn w:val="Normal"/>
    <w:next w:val="MOParaL4"/>
    <w:uiPriority w:val="6"/>
    <w:qFormat/>
    <w:rsid w:val="005959B6"/>
    <w:pPr>
      <w:spacing w:before="120"/>
      <w:ind w:left="851"/>
    </w:pPr>
    <w:rPr>
      <w:i/>
    </w:rPr>
  </w:style>
  <w:style w:type="paragraph" w:customStyle="1" w:styleId="MOParaL4">
    <w:name w:val="MO Para (L4)"/>
    <w:basedOn w:val="Normal"/>
    <w:uiPriority w:val="6"/>
    <w:qFormat/>
    <w:rsid w:val="005959B6"/>
    <w:pPr>
      <w:spacing w:before="120"/>
      <w:ind w:left="851"/>
    </w:pPr>
  </w:style>
  <w:style w:type="paragraph" w:customStyle="1" w:styleId="MOParaL5">
    <w:name w:val="MO Para (L5)"/>
    <w:basedOn w:val="Normal"/>
    <w:uiPriority w:val="6"/>
    <w:qFormat/>
    <w:rsid w:val="005959B6"/>
    <w:pPr>
      <w:numPr>
        <w:ilvl w:val="3"/>
        <w:numId w:val="6"/>
      </w:numPr>
      <w:spacing w:before="120"/>
      <w:outlineLvl w:val="1"/>
    </w:pPr>
  </w:style>
  <w:style w:type="paragraph" w:customStyle="1" w:styleId="MOParaL6">
    <w:name w:val="MO Para (L6)"/>
    <w:basedOn w:val="Normal"/>
    <w:uiPriority w:val="6"/>
    <w:qFormat/>
    <w:rsid w:val="005959B6"/>
    <w:pPr>
      <w:numPr>
        <w:ilvl w:val="4"/>
        <w:numId w:val="6"/>
      </w:numPr>
      <w:spacing w:before="120"/>
    </w:pPr>
  </w:style>
  <w:style w:type="paragraph" w:customStyle="1" w:styleId="MOParaL7">
    <w:name w:val="MO Para (L7)"/>
    <w:basedOn w:val="Normal"/>
    <w:uiPriority w:val="6"/>
    <w:qFormat/>
    <w:rsid w:val="005959B6"/>
    <w:pPr>
      <w:numPr>
        <w:ilvl w:val="5"/>
        <w:numId w:val="6"/>
      </w:numPr>
      <w:spacing w:before="120"/>
    </w:pPr>
  </w:style>
  <w:style w:type="paragraph" w:customStyle="1" w:styleId="MOParaL8">
    <w:name w:val="MO Para (L8)"/>
    <w:basedOn w:val="Normal"/>
    <w:uiPriority w:val="6"/>
    <w:qFormat/>
    <w:rsid w:val="005959B6"/>
    <w:pPr>
      <w:numPr>
        <w:ilvl w:val="6"/>
        <w:numId w:val="6"/>
      </w:numPr>
      <w:spacing w:before="120"/>
    </w:pPr>
  </w:style>
  <w:style w:type="paragraph" w:customStyle="1" w:styleId="MOParaL9">
    <w:name w:val="MO Para (L9)"/>
    <w:basedOn w:val="Normal"/>
    <w:uiPriority w:val="6"/>
    <w:qFormat/>
    <w:rsid w:val="005959B6"/>
    <w:pPr>
      <w:numPr>
        <w:ilvl w:val="7"/>
        <w:numId w:val="6"/>
      </w:numPr>
      <w:spacing w:before="120"/>
    </w:pPr>
  </w:style>
  <w:style w:type="paragraph" w:customStyle="1" w:styleId="MORecitalsL1">
    <w:name w:val="MO Recitals (L1)"/>
    <w:basedOn w:val="Normal"/>
    <w:uiPriority w:val="19"/>
    <w:qFormat/>
    <w:rsid w:val="005959B6"/>
    <w:pPr>
      <w:numPr>
        <w:numId w:val="3"/>
      </w:numPr>
      <w:spacing w:before="120"/>
    </w:pPr>
  </w:style>
  <w:style w:type="paragraph" w:customStyle="1" w:styleId="MOSchHeading">
    <w:name w:val="MO Sch Heading"/>
    <w:basedOn w:val="Normal"/>
    <w:next w:val="MOLBodyText"/>
    <w:uiPriority w:val="11"/>
    <w:qFormat/>
    <w:rsid w:val="005959B6"/>
    <w:pPr>
      <w:keepNext/>
      <w:numPr>
        <w:numId w:val="4"/>
      </w:numPr>
      <w:spacing w:before="240"/>
      <w:outlineLvl w:val="0"/>
    </w:pPr>
    <w:rPr>
      <w:b/>
      <w:sz w:val="32"/>
    </w:rPr>
  </w:style>
  <w:style w:type="paragraph" w:customStyle="1" w:styleId="MOSchText">
    <w:name w:val="MO Sch Text"/>
    <w:basedOn w:val="Normal"/>
    <w:uiPriority w:val="12"/>
    <w:qFormat/>
    <w:rsid w:val="005959B6"/>
    <w:pPr>
      <w:spacing w:before="120"/>
    </w:pPr>
  </w:style>
  <w:style w:type="paragraph" w:customStyle="1" w:styleId="MOTable">
    <w:name w:val="MO Table"/>
    <w:basedOn w:val="Normal"/>
    <w:uiPriority w:val="24"/>
    <w:unhideWhenUsed/>
    <w:rsid w:val="005959B6"/>
    <w:pPr>
      <w:spacing w:before="120"/>
    </w:pPr>
  </w:style>
  <w:style w:type="paragraph" w:customStyle="1" w:styleId="MOTableL1">
    <w:name w:val="MO Table (L1)"/>
    <w:basedOn w:val="MOTable"/>
    <w:uiPriority w:val="24"/>
    <w:qFormat/>
    <w:rsid w:val="005959B6"/>
    <w:pPr>
      <w:numPr>
        <w:numId w:val="10"/>
      </w:numPr>
    </w:pPr>
  </w:style>
  <w:style w:type="paragraph" w:customStyle="1" w:styleId="MOTableL2">
    <w:name w:val="MO Table (L2)"/>
    <w:basedOn w:val="MOTable"/>
    <w:uiPriority w:val="24"/>
    <w:qFormat/>
    <w:rsid w:val="005959B6"/>
    <w:pPr>
      <w:numPr>
        <w:ilvl w:val="1"/>
        <w:numId w:val="10"/>
      </w:numPr>
    </w:pPr>
  </w:style>
  <w:style w:type="paragraph" w:customStyle="1" w:styleId="MOTermsL1">
    <w:name w:val="MO Terms (L1)"/>
    <w:basedOn w:val="Normal"/>
    <w:next w:val="MOTermsL3"/>
    <w:uiPriority w:val="5"/>
    <w:qFormat/>
    <w:rsid w:val="00B8076F"/>
    <w:pPr>
      <w:keepNext/>
      <w:numPr>
        <w:numId w:val="22"/>
      </w:numPr>
      <w:pBdr>
        <w:bottom w:val="single" w:sz="4" w:space="0" w:color="auto"/>
      </w:pBdr>
      <w:shd w:val="solid" w:color="453854" w:fill="453854"/>
      <w:spacing w:before="240"/>
      <w:outlineLvl w:val="0"/>
    </w:pPr>
    <w:rPr>
      <w:b/>
      <w:color w:val="FFFFFF" w:themeColor="background1"/>
      <w:sz w:val="28"/>
    </w:rPr>
  </w:style>
  <w:style w:type="paragraph" w:customStyle="1" w:styleId="MOTermsL2">
    <w:name w:val="MO Terms (L2)"/>
    <w:basedOn w:val="Normal"/>
    <w:next w:val="MOTermsL3"/>
    <w:uiPriority w:val="5"/>
    <w:qFormat/>
    <w:rsid w:val="005959B6"/>
    <w:pPr>
      <w:keepNext/>
      <w:numPr>
        <w:ilvl w:val="1"/>
        <w:numId w:val="22"/>
      </w:numPr>
      <w:spacing w:before="120"/>
      <w:outlineLvl w:val="1"/>
    </w:pPr>
    <w:rPr>
      <w:b/>
    </w:rPr>
  </w:style>
  <w:style w:type="paragraph" w:customStyle="1" w:styleId="MOTermsL3">
    <w:name w:val="MO Terms (L3)"/>
    <w:basedOn w:val="Normal"/>
    <w:uiPriority w:val="5"/>
    <w:qFormat/>
    <w:rsid w:val="005959B6"/>
    <w:pPr>
      <w:spacing w:before="120"/>
      <w:ind w:left="851"/>
    </w:pPr>
  </w:style>
  <w:style w:type="paragraph" w:customStyle="1" w:styleId="MOTermsL4">
    <w:name w:val="MO Terms (L4)"/>
    <w:basedOn w:val="Normal"/>
    <w:uiPriority w:val="5"/>
    <w:qFormat/>
    <w:rsid w:val="005959B6"/>
    <w:pPr>
      <w:numPr>
        <w:ilvl w:val="3"/>
        <w:numId w:val="22"/>
      </w:numPr>
      <w:spacing w:before="120"/>
      <w:outlineLvl w:val="3"/>
    </w:pPr>
  </w:style>
  <w:style w:type="paragraph" w:customStyle="1" w:styleId="MOTermsL5">
    <w:name w:val="MO Terms (L5)"/>
    <w:basedOn w:val="Normal"/>
    <w:uiPriority w:val="5"/>
    <w:qFormat/>
    <w:rsid w:val="005959B6"/>
    <w:pPr>
      <w:numPr>
        <w:ilvl w:val="4"/>
        <w:numId w:val="22"/>
      </w:numPr>
      <w:spacing w:before="120"/>
    </w:pPr>
  </w:style>
  <w:style w:type="paragraph" w:customStyle="1" w:styleId="MOTermsL6">
    <w:name w:val="MO Terms (L6)"/>
    <w:basedOn w:val="Normal"/>
    <w:uiPriority w:val="5"/>
    <w:qFormat/>
    <w:rsid w:val="005959B6"/>
    <w:pPr>
      <w:numPr>
        <w:ilvl w:val="5"/>
        <w:numId w:val="22"/>
      </w:numPr>
      <w:spacing w:before="120"/>
    </w:pPr>
  </w:style>
  <w:style w:type="paragraph" w:customStyle="1" w:styleId="MOTermsL7">
    <w:name w:val="MO Terms (L7)"/>
    <w:basedOn w:val="Normal"/>
    <w:uiPriority w:val="5"/>
    <w:qFormat/>
    <w:rsid w:val="005959B6"/>
    <w:pPr>
      <w:numPr>
        <w:ilvl w:val="6"/>
        <w:numId w:val="22"/>
      </w:numPr>
      <w:spacing w:before="120"/>
    </w:pPr>
  </w:style>
  <w:style w:type="paragraph" w:customStyle="1" w:styleId="MOTermsL8">
    <w:name w:val="MO Terms (L8)"/>
    <w:basedOn w:val="Normal"/>
    <w:uiPriority w:val="5"/>
    <w:qFormat/>
    <w:rsid w:val="005959B6"/>
    <w:pPr>
      <w:numPr>
        <w:ilvl w:val="7"/>
        <w:numId w:val="22"/>
      </w:numPr>
      <w:spacing w:before="120"/>
    </w:pPr>
  </w:style>
  <w:style w:type="paragraph" w:customStyle="1" w:styleId="MOTermsL9">
    <w:name w:val="MO Terms (L9)"/>
    <w:basedOn w:val="Normal"/>
    <w:uiPriority w:val="5"/>
    <w:qFormat/>
    <w:rsid w:val="005959B6"/>
    <w:pPr>
      <w:numPr>
        <w:ilvl w:val="8"/>
        <w:numId w:val="22"/>
      </w:numPr>
      <w:spacing w:before="120"/>
    </w:pPr>
  </w:style>
  <w:style w:type="paragraph" w:styleId="TOC1">
    <w:name w:val="toc 1"/>
    <w:basedOn w:val="Normal"/>
    <w:next w:val="Normal"/>
    <w:uiPriority w:val="30"/>
    <w:rsid w:val="005959B6"/>
    <w:pPr>
      <w:tabs>
        <w:tab w:val="left" w:pos="851"/>
        <w:tab w:val="right" w:leader="dot" w:pos="9639"/>
      </w:tabs>
      <w:spacing w:before="120"/>
      <w:ind w:left="851" w:right="851" w:hanging="851"/>
    </w:pPr>
    <w:rPr>
      <w:b/>
    </w:rPr>
  </w:style>
  <w:style w:type="paragraph" w:styleId="TOC2">
    <w:name w:val="toc 2"/>
    <w:basedOn w:val="Normal"/>
    <w:next w:val="Normal"/>
    <w:uiPriority w:val="30"/>
    <w:rsid w:val="005959B6"/>
    <w:pPr>
      <w:tabs>
        <w:tab w:val="left" w:pos="1701"/>
        <w:tab w:val="right" w:leader="dot" w:pos="9639"/>
      </w:tabs>
      <w:ind w:left="1702" w:right="851" w:hanging="851"/>
    </w:pPr>
  </w:style>
  <w:style w:type="paragraph" w:styleId="TOC3">
    <w:name w:val="toc 3"/>
    <w:basedOn w:val="Normal"/>
    <w:next w:val="Normal"/>
    <w:autoRedefine/>
    <w:uiPriority w:val="30"/>
    <w:rsid w:val="005959B6"/>
    <w:pPr>
      <w:tabs>
        <w:tab w:val="right" w:leader="dot" w:pos="9638"/>
      </w:tabs>
      <w:spacing w:before="120"/>
    </w:pPr>
    <w:rPr>
      <w:b/>
    </w:rPr>
  </w:style>
  <w:style w:type="paragraph" w:styleId="TOC7">
    <w:name w:val="toc 7"/>
    <w:basedOn w:val="TOC1"/>
    <w:next w:val="Normal"/>
    <w:uiPriority w:val="74"/>
    <w:semiHidden/>
    <w:rsid w:val="005959B6"/>
    <w:pPr>
      <w:tabs>
        <w:tab w:val="clear" w:pos="851"/>
        <w:tab w:val="left" w:pos="1701"/>
      </w:tabs>
    </w:pPr>
    <w:rPr>
      <w:b w:val="0"/>
    </w:rPr>
  </w:style>
  <w:style w:type="paragraph" w:styleId="TOC8">
    <w:name w:val="toc 8"/>
    <w:basedOn w:val="TOC1"/>
    <w:next w:val="Normal"/>
    <w:uiPriority w:val="74"/>
    <w:semiHidden/>
    <w:rsid w:val="005959B6"/>
    <w:pPr>
      <w:numPr>
        <w:ilvl w:val="1"/>
        <w:numId w:val="5"/>
      </w:numPr>
      <w:tabs>
        <w:tab w:val="clear" w:pos="851"/>
        <w:tab w:val="left" w:pos="1701"/>
      </w:tabs>
    </w:pPr>
    <w:rPr>
      <w:b w:val="0"/>
    </w:rPr>
  </w:style>
  <w:style w:type="paragraph" w:styleId="TOC9">
    <w:name w:val="toc 9"/>
    <w:basedOn w:val="TOC1"/>
    <w:next w:val="Normal"/>
    <w:uiPriority w:val="74"/>
    <w:semiHidden/>
    <w:rsid w:val="005959B6"/>
    <w:pPr>
      <w:tabs>
        <w:tab w:val="clear" w:pos="851"/>
      </w:tabs>
      <w:ind w:left="0" w:firstLine="0"/>
    </w:pPr>
    <w:rPr>
      <w:b w:val="0"/>
    </w:rPr>
  </w:style>
  <w:style w:type="paragraph" w:customStyle="1" w:styleId="MOSectionHeading">
    <w:name w:val="MO Section Heading"/>
    <w:basedOn w:val="MOIndexHeading"/>
    <w:next w:val="MOLBodyText"/>
    <w:uiPriority w:val="18"/>
    <w:qFormat/>
    <w:rsid w:val="005959B6"/>
  </w:style>
  <w:style w:type="numbering" w:customStyle="1" w:styleId="moBullets">
    <w:name w:val="moBullets"/>
    <w:uiPriority w:val="99"/>
    <w:rsid w:val="005959B6"/>
    <w:pPr>
      <w:numPr>
        <w:numId w:val="7"/>
      </w:numPr>
    </w:pPr>
  </w:style>
  <w:style w:type="paragraph" w:customStyle="1" w:styleId="MOLListBullettL2">
    <w:name w:val="MOL List Bullett (L2)"/>
    <w:basedOn w:val="MOLListBullett"/>
    <w:uiPriority w:val="4"/>
    <w:qFormat/>
    <w:rsid w:val="005959B6"/>
    <w:pPr>
      <w:numPr>
        <w:ilvl w:val="1"/>
      </w:numPr>
    </w:pPr>
  </w:style>
  <w:style w:type="paragraph" w:customStyle="1" w:styleId="MOLListBullettL3">
    <w:name w:val="MOL List Bullett (L3)"/>
    <w:basedOn w:val="MOLListBullett"/>
    <w:uiPriority w:val="4"/>
    <w:qFormat/>
    <w:rsid w:val="005959B6"/>
    <w:pPr>
      <w:numPr>
        <w:ilvl w:val="2"/>
      </w:numPr>
    </w:pPr>
  </w:style>
  <w:style w:type="paragraph" w:styleId="TOC4">
    <w:name w:val="toc 4"/>
    <w:basedOn w:val="Normal"/>
    <w:next w:val="Normal"/>
    <w:uiPriority w:val="30"/>
    <w:rsid w:val="005959B6"/>
    <w:pPr>
      <w:tabs>
        <w:tab w:val="right" w:leader="dot" w:pos="9639"/>
      </w:tabs>
      <w:spacing w:before="120"/>
    </w:pPr>
    <w:rPr>
      <w:b/>
    </w:rPr>
  </w:style>
  <w:style w:type="paragraph" w:styleId="TOC5">
    <w:name w:val="toc 5"/>
    <w:basedOn w:val="Normal"/>
    <w:next w:val="Normal"/>
    <w:autoRedefine/>
    <w:uiPriority w:val="30"/>
    <w:rsid w:val="005959B6"/>
    <w:pPr>
      <w:spacing w:after="100"/>
      <w:ind w:left="880"/>
    </w:pPr>
  </w:style>
  <w:style w:type="paragraph" w:styleId="TOC6">
    <w:name w:val="toc 6"/>
    <w:basedOn w:val="Normal"/>
    <w:next w:val="Normal"/>
    <w:autoRedefine/>
    <w:uiPriority w:val="30"/>
    <w:rsid w:val="005959B6"/>
    <w:pPr>
      <w:spacing w:after="100"/>
      <w:ind w:left="1100"/>
    </w:pPr>
  </w:style>
  <w:style w:type="numbering" w:customStyle="1" w:styleId="MOTableLevels">
    <w:name w:val="MO Table Levels"/>
    <w:uiPriority w:val="99"/>
    <w:rsid w:val="005959B6"/>
    <w:pPr>
      <w:numPr>
        <w:numId w:val="9"/>
      </w:numPr>
    </w:pPr>
  </w:style>
  <w:style w:type="paragraph" w:styleId="ListParagraph">
    <w:name w:val="List Paragraph"/>
    <w:basedOn w:val="Normal"/>
    <w:uiPriority w:val="34"/>
    <w:rsid w:val="005959B6"/>
    <w:pPr>
      <w:ind w:left="720"/>
      <w:contextualSpacing/>
    </w:pPr>
  </w:style>
  <w:style w:type="paragraph" w:customStyle="1" w:styleId="MONumberL5">
    <w:name w:val="MO Number (L5)"/>
    <w:basedOn w:val="MONumberL4"/>
    <w:uiPriority w:val="7"/>
    <w:qFormat/>
    <w:rsid w:val="005959B6"/>
    <w:pPr>
      <w:numPr>
        <w:ilvl w:val="4"/>
      </w:numPr>
    </w:pPr>
  </w:style>
  <w:style w:type="paragraph" w:customStyle="1" w:styleId="MONumberL1">
    <w:name w:val="MO Number (L1)"/>
    <w:next w:val="MOBodyTextIndented"/>
    <w:uiPriority w:val="7"/>
    <w:qFormat/>
    <w:rsid w:val="005959B6"/>
    <w:pPr>
      <w:keepNext/>
      <w:numPr>
        <w:numId w:val="24"/>
      </w:numPr>
      <w:pBdr>
        <w:bottom w:val="single" w:sz="4" w:space="1" w:color="auto"/>
      </w:pBdr>
      <w:spacing w:before="240" w:after="0" w:line="240" w:lineRule="auto"/>
      <w:outlineLvl w:val="0"/>
    </w:pPr>
    <w:rPr>
      <w:rFonts w:ascii="Arial" w:hAnsi="Arial" w:cs="Times New Roman"/>
      <w:b/>
      <w:sz w:val="28"/>
    </w:rPr>
  </w:style>
  <w:style w:type="paragraph" w:customStyle="1" w:styleId="MONumberL2">
    <w:name w:val="MO Number (L2)"/>
    <w:basedOn w:val="MONumberL1"/>
    <w:next w:val="MONumberL3"/>
    <w:uiPriority w:val="7"/>
    <w:qFormat/>
    <w:rsid w:val="005959B6"/>
    <w:pPr>
      <w:numPr>
        <w:ilvl w:val="1"/>
      </w:numPr>
      <w:pBdr>
        <w:bottom w:val="none" w:sz="0" w:space="0" w:color="auto"/>
      </w:pBdr>
      <w:spacing w:before="120"/>
      <w:outlineLvl w:val="1"/>
    </w:pPr>
    <w:rPr>
      <w:sz w:val="22"/>
    </w:rPr>
  </w:style>
  <w:style w:type="paragraph" w:customStyle="1" w:styleId="MONumberL3">
    <w:name w:val="MO Number (L3)"/>
    <w:basedOn w:val="Normal"/>
    <w:uiPriority w:val="7"/>
    <w:qFormat/>
    <w:rsid w:val="005959B6"/>
    <w:pPr>
      <w:numPr>
        <w:ilvl w:val="2"/>
        <w:numId w:val="24"/>
      </w:numPr>
      <w:spacing w:before="120"/>
    </w:pPr>
  </w:style>
  <w:style w:type="paragraph" w:customStyle="1" w:styleId="MONumberL4">
    <w:name w:val="MO Number (L4)"/>
    <w:uiPriority w:val="7"/>
    <w:qFormat/>
    <w:rsid w:val="005959B6"/>
    <w:pPr>
      <w:numPr>
        <w:ilvl w:val="3"/>
        <w:numId w:val="24"/>
      </w:numPr>
      <w:spacing w:before="120" w:after="0" w:line="240" w:lineRule="auto"/>
      <w:outlineLvl w:val="2"/>
    </w:pPr>
    <w:rPr>
      <w:rFonts w:ascii="Arial" w:hAnsi="Arial" w:cs="Times New Roman"/>
    </w:rPr>
  </w:style>
  <w:style w:type="paragraph" w:customStyle="1" w:styleId="MONumberL6">
    <w:name w:val="MO Number (L6)"/>
    <w:basedOn w:val="MONumberL5"/>
    <w:uiPriority w:val="7"/>
    <w:qFormat/>
    <w:rsid w:val="005959B6"/>
    <w:pPr>
      <w:numPr>
        <w:ilvl w:val="5"/>
      </w:numPr>
      <w:outlineLvl w:val="9"/>
    </w:pPr>
  </w:style>
  <w:style w:type="paragraph" w:customStyle="1" w:styleId="MONumberL7">
    <w:name w:val="MO Number (L7)"/>
    <w:uiPriority w:val="7"/>
    <w:qFormat/>
    <w:rsid w:val="005959B6"/>
    <w:pPr>
      <w:numPr>
        <w:ilvl w:val="6"/>
        <w:numId w:val="24"/>
      </w:numPr>
      <w:spacing w:before="120" w:after="0" w:line="240" w:lineRule="auto"/>
    </w:pPr>
    <w:rPr>
      <w:rFonts w:ascii="Arial" w:hAnsi="Arial" w:cs="Times New Roman"/>
    </w:rPr>
  </w:style>
  <w:style w:type="paragraph" w:customStyle="1" w:styleId="MONumberL8">
    <w:name w:val="MO Number (L8)"/>
    <w:uiPriority w:val="7"/>
    <w:qFormat/>
    <w:rsid w:val="005959B6"/>
    <w:pPr>
      <w:numPr>
        <w:ilvl w:val="7"/>
        <w:numId w:val="24"/>
      </w:numPr>
      <w:spacing w:before="120" w:after="0" w:line="240" w:lineRule="auto"/>
    </w:pPr>
    <w:rPr>
      <w:rFonts w:ascii="Arial" w:hAnsi="Arial" w:cs="Times New Roman"/>
    </w:rPr>
  </w:style>
  <w:style w:type="paragraph" w:customStyle="1" w:styleId="MONumberL9">
    <w:name w:val="MO Number (L9)"/>
    <w:uiPriority w:val="7"/>
    <w:qFormat/>
    <w:rsid w:val="005959B6"/>
    <w:pPr>
      <w:numPr>
        <w:ilvl w:val="8"/>
        <w:numId w:val="24"/>
      </w:numPr>
      <w:spacing w:before="120" w:after="0" w:line="240" w:lineRule="auto"/>
    </w:pPr>
    <w:rPr>
      <w:rFonts w:ascii="Arial" w:hAnsi="Arial" w:cs="Times New Roman"/>
    </w:rPr>
  </w:style>
  <w:style w:type="numbering" w:customStyle="1" w:styleId="MONumbers">
    <w:name w:val="MO Numbers"/>
    <w:uiPriority w:val="99"/>
    <w:rsid w:val="005959B6"/>
    <w:pPr>
      <w:numPr>
        <w:numId w:val="12"/>
      </w:numPr>
    </w:pPr>
  </w:style>
  <w:style w:type="paragraph" w:styleId="Bibliography">
    <w:name w:val="Bibliography"/>
    <w:basedOn w:val="Normal"/>
    <w:next w:val="Normal"/>
    <w:uiPriority w:val="37"/>
    <w:semiHidden/>
    <w:unhideWhenUsed/>
    <w:rsid w:val="005959B6"/>
  </w:style>
  <w:style w:type="paragraph" w:styleId="BlockText">
    <w:name w:val="Block Text"/>
    <w:basedOn w:val="Normal"/>
    <w:uiPriority w:val="99"/>
    <w:semiHidden/>
    <w:rsid w:val="005959B6"/>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semiHidden/>
    <w:rsid w:val="005959B6"/>
    <w:pPr>
      <w:spacing w:after="120"/>
    </w:pPr>
    <w:rPr>
      <w:sz w:val="16"/>
      <w:szCs w:val="16"/>
    </w:rPr>
  </w:style>
  <w:style w:type="character" w:customStyle="1" w:styleId="BodyText3Char">
    <w:name w:val="Body Text 3 Char"/>
    <w:basedOn w:val="DefaultParagraphFont"/>
    <w:link w:val="BodyText3"/>
    <w:uiPriority w:val="99"/>
    <w:semiHidden/>
    <w:rsid w:val="005959B6"/>
    <w:rPr>
      <w:rFonts w:ascii="Arial" w:eastAsia="Times New Roman" w:hAnsi="Arial" w:cs="Times New Roman"/>
      <w:sz w:val="16"/>
      <w:szCs w:val="16"/>
      <w:lang w:eastAsia="en-AU"/>
    </w:rPr>
  </w:style>
  <w:style w:type="paragraph" w:styleId="BodyTextFirstIndent">
    <w:name w:val="Body Text First Indent"/>
    <w:basedOn w:val="BodyText"/>
    <w:link w:val="BodyTextFirstIndentChar"/>
    <w:uiPriority w:val="99"/>
    <w:semiHidden/>
    <w:rsid w:val="005959B6"/>
    <w:pPr>
      <w:spacing w:before="0"/>
      <w:ind w:right="0" w:firstLine="360"/>
    </w:pPr>
    <w:rPr>
      <w:szCs w:val="20"/>
    </w:rPr>
  </w:style>
  <w:style w:type="character" w:customStyle="1" w:styleId="BodyTextFirstIndentChar">
    <w:name w:val="Body Text First Indent Char"/>
    <w:basedOn w:val="BodyTextChar"/>
    <w:link w:val="BodyTextFirstIndent"/>
    <w:uiPriority w:val="99"/>
    <w:semiHidden/>
    <w:rsid w:val="005959B6"/>
    <w:rPr>
      <w:rFonts w:ascii="Arial" w:eastAsia="Times New Roman" w:hAnsi="Arial" w:cs="Times New Roman"/>
      <w:szCs w:val="20"/>
      <w:lang w:eastAsia="en-AU"/>
    </w:rPr>
  </w:style>
  <w:style w:type="paragraph" w:styleId="BodyTextIndent">
    <w:name w:val="Body Text Indent"/>
    <w:basedOn w:val="Normal"/>
    <w:link w:val="BodyTextIndentChar"/>
    <w:uiPriority w:val="99"/>
    <w:semiHidden/>
    <w:rsid w:val="005959B6"/>
    <w:pPr>
      <w:spacing w:after="120"/>
      <w:ind w:left="283"/>
    </w:pPr>
  </w:style>
  <w:style w:type="character" w:customStyle="1" w:styleId="BodyTextIndentChar">
    <w:name w:val="Body Text Indent Char"/>
    <w:basedOn w:val="DefaultParagraphFont"/>
    <w:link w:val="BodyTextIndent"/>
    <w:uiPriority w:val="99"/>
    <w:semiHidden/>
    <w:rsid w:val="005959B6"/>
    <w:rPr>
      <w:rFonts w:ascii="Arial" w:eastAsia="Times New Roman" w:hAnsi="Arial" w:cs="Times New Roman"/>
      <w:lang w:eastAsia="en-AU"/>
    </w:rPr>
  </w:style>
  <w:style w:type="paragraph" w:styleId="BodyTextFirstIndent2">
    <w:name w:val="Body Text First Indent 2"/>
    <w:basedOn w:val="BodyTextIndent"/>
    <w:link w:val="BodyTextFirstIndent2Char"/>
    <w:uiPriority w:val="99"/>
    <w:semiHidden/>
    <w:rsid w:val="005959B6"/>
    <w:pPr>
      <w:spacing w:after="0"/>
      <w:ind w:left="360" w:firstLine="360"/>
    </w:pPr>
  </w:style>
  <w:style w:type="character" w:customStyle="1" w:styleId="BodyTextFirstIndent2Char">
    <w:name w:val="Body Text First Indent 2 Char"/>
    <w:basedOn w:val="BodyTextIndentChar"/>
    <w:link w:val="BodyTextFirstIndent2"/>
    <w:uiPriority w:val="99"/>
    <w:semiHidden/>
    <w:rsid w:val="005959B6"/>
    <w:rPr>
      <w:rFonts w:ascii="Arial" w:eastAsia="Times New Roman" w:hAnsi="Arial" w:cs="Times New Roman"/>
      <w:lang w:eastAsia="en-AU"/>
    </w:rPr>
  </w:style>
  <w:style w:type="paragraph" w:styleId="BodyTextIndent2">
    <w:name w:val="Body Text Indent 2"/>
    <w:basedOn w:val="Normal"/>
    <w:link w:val="BodyTextIndent2Char"/>
    <w:uiPriority w:val="99"/>
    <w:semiHidden/>
    <w:rsid w:val="005959B6"/>
    <w:pPr>
      <w:spacing w:after="120" w:line="480" w:lineRule="auto"/>
      <w:ind w:left="283"/>
    </w:pPr>
  </w:style>
  <w:style w:type="character" w:customStyle="1" w:styleId="BodyTextIndent2Char">
    <w:name w:val="Body Text Indent 2 Char"/>
    <w:basedOn w:val="DefaultParagraphFont"/>
    <w:link w:val="BodyTextIndent2"/>
    <w:uiPriority w:val="99"/>
    <w:semiHidden/>
    <w:rsid w:val="005959B6"/>
    <w:rPr>
      <w:rFonts w:ascii="Arial" w:eastAsia="Times New Roman" w:hAnsi="Arial" w:cs="Times New Roman"/>
      <w:lang w:eastAsia="en-AU"/>
    </w:rPr>
  </w:style>
  <w:style w:type="paragraph" w:styleId="BodyTextIndent3">
    <w:name w:val="Body Text Indent 3"/>
    <w:basedOn w:val="Normal"/>
    <w:link w:val="BodyTextIndent3Char"/>
    <w:uiPriority w:val="99"/>
    <w:semiHidden/>
    <w:rsid w:val="005959B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959B6"/>
    <w:rPr>
      <w:rFonts w:ascii="Arial" w:eastAsia="Times New Roman" w:hAnsi="Arial" w:cs="Times New Roman"/>
      <w:sz w:val="16"/>
      <w:szCs w:val="16"/>
      <w:lang w:eastAsia="en-AU"/>
    </w:rPr>
  </w:style>
  <w:style w:type="paragraph" w:styleId="Caption">
    <w:name w:val="caption"/>
    <w:basedOn w:val="Normal"/>
    <w:next w:val="Normal"/>
    <w:uiPriority w:val="99"/>
    <w:semiHidden/>
    <w:qFormat/>
    <w:rsid w:val="005959B6"/>
    <w:pPr>
      <w:spacing w:after="200"/>
    </w:pPr>
    <w:rPr>
      <w:b/>
      <w:bCs/>
      <w:color w:val="4F81BD" w:themeColor="accent1"/>
      <w:sz w:val="18"/>
      <w:szCs w:val="18"/>
    </w:rPr>
  </w:style>
  <w:style w:type="paragraph" w:styleId="Closing">
    <w:name w:val="Closing"/>
    <w:basedOn w:val="Normal"/>
    <w:link w:val="ClosingChar"/>
    <w:uiPriority w:val="99"/>
    <w:semiHidden/>
    <w:rsid w:val="005959B6"/>
    <w:pPr>
      <w:ind w:left="4252"/>
    </w:pPr>
  </w:style>
  <w:style w:type="character" w:customStyle="1" w:styleId="ClosingChar">
    <w:name w:val="Closing Char"/>
    <w:basedOn w:val="DefaultParagraphFont"/>
    <w:link w:val="Closing"/>
    <w:uiPriority w:val="99"/>
    <w:semiHidden/>
    <w:rsid w:val="005959B6"/>
    <w:rPr>
      <w:rFonts w:ascii="Arial" w:eastAsia="Times New Roman" w:hAnsi="Arial" w:cs="Times New Roman"/>
      <w:lang w:eastAsia="en-AU"/>
    </w:rPr>
  </w:style>
  <w:style w:type="table" w:styleId="ColorfulGrid">
    <w:name w:val="Colorful Grid"/>
    <w:basedOn w:val="TableNormal"/>
    <w:uiPriority w:val="73"/>
    <w:rsid w:val="005959B6"/>
    <w:pPr>
      <w:spacing w:after="0" w:line="240" w:lineRule="auto"/>
    </w:pPr>
    <w:rPr>
      <w:rFonts w:ascii="Arial"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5959B6"/>
    <w:pPr>
      <w:spacing w:after="0" w:line="240" w:lineRule="auto"/>
    </w:pPr>
    <w:rPr>
      <w:rFonts w:ascii="Arial"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5959B6"/>
    <w:pPr>
      <w:spacing w:after="0" w:line="240" w:lineRule="auto"/>
    </w:pPr>
    <w:rPr>
      <w:rFonts w:ascii="Arial"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5959B6"/>
    <w:pPr>
      <w:spacing w:after="0" w:line="240" w:lineRule="auto"/>
    </w:pPr>
    <w:rPr>
      <w:rFonts w:ascii="Arial"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5959B6"/>
    <w:pPr>
      <w:spacing w:after="0" w:line="240" w:lineRule="auto"/>
    </w:pPr>
    <w:rPr>
      <w:rFonts w:ascii="Arial"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5959B6"/>
    <w:pPr>
      <w:spacing w:after="0" w:line="240" w:lineRule="auto"/>
    </w:pPr>
    <w:rPr>
      <w:rFonts w:ascii="Arial"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5959B6"/>
    <w:pPr>
      <w:spacing w:after="0" w:line="240" w:lineRule="auto"/>
    </w:pPr>
    <w:rPr>
      <w:rFonts w:ascii="Arial" w:hAnsi="Arial" w:cs="Times New Roman"/>
      <w:color w:val="000000" w:themeColor="text1"/>
      <w:lang w:eastAsia="en-AU"/>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5959B6"/>
    <w:pPr>
      <w:spacing w:after="0" w:line="240" w:lineRule="auto"/>
    </w:pPr>
    <w:rPr>
      <w:rFonts w:ascii="Arial" w:hAnsi="Arial" w:cs="Times New Roman"/>
      <w:color w:val="000000" w:themeColor="text1"/>
      <w:lang w:eastAsia="en-A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5959B6"/>
    <w:pPr>
      <w:spacing w:after="0" w:line="240" w:lineRule="auto"/>
    </w:pPr>
    <w:rPr>
      <w:rFonts w:ascii="Arial" w:hAnsi="Arial" w:cs="Times New Roman"/>
      <w:color w:val="000000" w:themeColor="text1"/>
      <w:lang w:eastAsia="en-AU"/>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5959B6"/>
    <w:pPr>
      <w:spacing w:after="0" w:line="240" w:lineRule="auto"/>
    </w:pPr>
    <w:rPr>
      <w:rFonts w:ascii="Arial" w:hAnsi="Arial" w:cs="Times New Roman"/>
      <w:color w:val="000000" w:themeColor="text1"/>
      <w:lang w:eastAsia="en-AU"/>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5959B6"/>
    <w:pPr>
      <w:spacing w:after="0" w:line="240" w:lineRule="auto"/>
    </w:pPr>
    <w:rPr>
      <w:rFonts w:ascii="Arial" w:hAnsi="Arial" w:cs="Times New Roman"/>
      <w:color w:val="000000" w:themeColor="text1"/>
      <w:lang w:eastAsia="en-AU"/>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5959B6"/>
    <w:pPr>
      <w:spacing w:after="0" w:line="240" w:lineRule="auto"/>
    </w:pPr>
    <w:rPr>
      <w:rFonts w:ascii="Arial" w:hAnsi="Arial" w:cs="Times New Roman"/>
      <w:color w:val="000000" w:themeColor="text1"/>
      <w:lang w:eastAsia="en-AU"/>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5959B6"/>
    <w:pPr>
      <w:spacing w:after="0" w:line="240" w:lineRule="auto"/>
    </w:pPr>
    <w:rPr>
      <w:rFonts w:ascii="Arial" w:hAnsi="Arial" w:cs="Times New Roman"/>
      <w:color w:val="000000" w:themeColor="text1"/>
      <w:lang w:eastAsia="en-AU"/>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5959B6"/>
    <w:pPr>
      <w:spacing w:after="0" w:line="240" w:lineRule="auto"/>
    </w:pPr>
    <w:rPr>
      <w:rFonts w:ascii="Arial" w:hAnsi="Arial" w:cs="Times New Roman"/>
      <w:color w:val="000000" w:themeColor="text1"/>
      <w:lang w:eastAsia="en-AU"/>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5959B6"/>
    <w:pPr>
      <w:spacing w:after="0" w:line="240" w:lineRule="auto"/>
    </w:pPr>
    <w:rPr>
      <w:rFonts w:ascii="Arial" w:hAnsi="Arial" w:cs="Times New Roman"/>
      <w:color w:val="000000" w:themeColor="text1"/>
      <w:lang w:eastAsia="en-AU"/>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5959B6"/>
    <w:pPr>
      <w:spacing w:after="0" w:line="240" w:lineRule="auto"/>
    </w:pPr>
    <w:rPr>
      <w:rFonts w:ascii="Arial" w:hAnsi="Arial" w:cs="Times New Roman"/>
      <w:color w:val="000000" w:themeColor="text1"/>
      <w:lang w:eastAsia="en-AU"/>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5959B6"/>
    <w:pPr>
      <w:spacing w:after="0" w:line="240" w:lineRule="auto"/>
    </w:pPr>
    <w:rPr>
      <w:rFonts w:ascii="Arial" w:hAnsi="Arial" w:cs="Times New Roman"/>
      <w:color w:val="000000" w:themeColor="text1"/>
      <w:lang w:eastAsia="en-AU"/>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5959B6"/>
    <w:pPr>
      <w:spacing w:after="0" w:line="240" w:lineRule="auto"/>
    </w:pPr>
    <w:rPr>
      <w:rFonts w:ascii="Arial" w:hAnsi="Arial" w:cs="Times New Roman"/>
      <w:color w:val="000000" w:themeColor="text1"/>
      <w:lang w:eastAsia="en-AU"/>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5959B6"/>
    <w:pPr>
      <w:spacing w:after="0" w:line="240" w:lineRule="auto"/>
    </w:pPr>
    <w:rPr>
      <w:rFonts w:ascii="Arial" w:hAnsi="Arial" w:cs="Times New Roman"/>
      <w:color w:val="000000" w:themeColor="text1"/>
      <w:lang w:eastAsia="en-AU"/>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5959B6"/>
    <w:pPr>
      <w:spacing w:after="0" w:line="240" w:lineRule="auto"/>
    </w:pPr>
    <w:rPr>
      <w:rFonts w:ascii="Arial" w:hAnsi="Arial" w:cs="Times New Roman"/>
      <w:color w:val="000000" w:themeColor="text1"/>
      <w:lang w:eastAsia="en-AU"/>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5959B6"/>
    <w:pPr>
      <w:spacing w:after="0" w:line="240" w:lineRule="auto"/>
    </w:pPr>
    <w:rPr>
      <w:rFonts w:ascii="Arial" w:hAnsi="Arial" w:cs="Times New Roman"/>
      <w:color w:val="000000" w:themeColor="text1"/>
      <w:lang w:eastAsia="en-AU"/>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uiPriority w:val="79"/>
    <w:semiHidden/>
    <w:rsid w:val="005959B6"/>
    <w:rPr>
      <w:sz w:val="20"/>
    </w:rPr>
  </w:style>
  <w:style w:type="character" w:customStyle="1" w:styleId="CommentTextChar">
    <w:name w:val="Comment Text Char"/>
    <w:basedOn w:val="DefaultParagraphFont"/>
    <w:link w:val="CommentText"/>
    <w:uiPriority w:val="79"/>
    <w:semiHidden/>
    <w:rsid w:val="005959B6"/>
    <w:rPr>
      <w:rFonts w:ascii="Arial" w:eastAsia="Times New Roman" w:hAnsi="Arial" w:cs="Times New Roman"/>
      <w:sz w:val="20"/>
      <w:lang w:eastAsia="en-AU"/>
    </w:rPr>
  </w:style>
  <w:style w:type="paragraph" w:styleId="CommentSubject">
    <w:name w:val="annotation subject"/>
    <w:basedOn w:val="CommentText"/>
    <w:next w:val="CommentText"/>
    <w:link w:val="CommentSubjectChar"/>
    <w:uiPriority w:val="79"/>
    <w:semiHidden/>
    <w:rsid w:val="005959B6"/>
    <w:rPr>
      <w:b/>
      <w:bCs/>
    </w:rPr>
  </w:style>
  <w:style w:type="character" w:customStyle="1" w:styleId="CommentSubjectChar">
    <w:name w:val="Comment Subject Char"/>
    <w:basedOn w:val="CommentTextChar"/>
    <w:link w:val="CommentSubject"/>
    <w:uiPriority w:val="79"/>
    <w:semiHidden/>
    <w:rsid w:val="005959B6"/>
    <w:rPr>
      <w:rFonts w:ascii="Arial" w:eastAsia="Times New Roman" w:hAnsi="Arial" w:cs="Times New Roman"/>
      <w:b/>
      <w:bCs/>
      <w:sz w:val="20"/>
      <w:lang w:eastAsia="en-AU"/>
    </w:rPr>
  </w:style>
  <w:style w:type="table" w:styleId="DarkList">
    <w:name w:val="Dark List"/>
    <w:basedOn w:val="TableNormal"/>
    <w:uiPriority w:val="70"/>
    <w:rsid w:val="005959B6"/>
    <w:pPr>
      <w:spacing w:after="0" w:line="240" w:lineRule="auto"/>
    </w:pPr>
    <w:rPr>
      <w:rFonts w:ascii="Arial" w:hAnsi="Arial" w:cs="Times New Roman"/>
      <w:color w:val="FFFFFF" w:themeColor="background1"/>
      <w:lang w:eastAsia="en-A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5959B6"/>
    <w:pPr>
      <w:spacing w:after="0" w:line="240" w:lineRule="auto"/>
    </w:pPr>
    <w:rPr>
      <w:rFonts w:ascii="Arial" w:hAnsi="Arial" w:cs="Times New Roman"/>
      <w:color w:val="FFFFFF" w:themeColor="background1"/>
      <w:lang w:eastAsia="en-AU"/>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5959B6"/>
    <w:pPr>
      <w:spacing w:after="0" w:line="240" w:lineRule="auto"/>
    </w:pPr>
    <w:rPr>
      <w:rFonts w:ascii="Arial" w:hAnsi="Arial" w:cs="Times New Roman"/>
      <w:color w:val="FFFFFF" w:themeColor="background1"/>
      <w:lang w:eastAsia="en-AU"/>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5959B6"/>
    <w:pPr>
      <w:spacing w:after="0" w:line="240" w:lineRule="auto"/>
    </w:pPr>
    <w:rPr>
      <w:rFonts w:ascii="Arial" w:hAnsi="Arial" w:cs="Times New Roman"/>
      <w:color w:val="FFFFFF" w:themeColor="background1"/>
      <w:lang w:eastAsia="en-AU"/>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5959B6"/>
    <w:pPr>
      <w:spacing w:after="0" w:line="240" w:lineRule="auto"/>
    </w:pPr>
    <w:rPr>
      <w:rFonts w:ascii="Arial" w:hAnsi="Arial" w:cs="Times New Roman"/>
      <w:color w:val="FFFFFF" w:themeColor="background1"/>
      <w:lang w:eastAsia="en-AU"/>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5959B6"/>
    <w:pPr>
      <w:spacing w:after="0" w:line="240" w:lineRule="auto"/>
    </w:pPr>
    <w:rPr>
      <w:rFonts w:ascii="Arial" w:hAnsi="Arial" w:cs="Times New Roman"/>
      <w:color w:val="FFFFFF" w:themeColor="background1"/>
      <w:lang w:eastAsia="en-AU"/>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5959B6"/>
    <w:pPr>
      <w:spacing w:after="0" w:line="240" w:lineRule="auto"/>
    </w:pPr>
    <w:rPr>
      <w:rFonts w:ascii="Arial" w:hAnsi="Arial" w:cs="Times New Roman"/>
      <w:color w:val="FFFFFF" w:themeColor="background1"/>
      <w:lang w:eastAsia="en-AU"/>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5959B6"/>
  </w:style>
  <w:style w:type="character" w:customStyle="1" w:styleId="DateChar">
    <w:name w:val="Date Char"/>
    <w:basedOn w:val="DefaultParagraphFont"/>
    <w:link w:val="Date"/>
    <w:uiPriority w:val="99"/>
    <w:semiHidden/>
    <w:rsid w:val="005959B6"/>
    <w:rPr>
      <w:rFonts w:ascii="Arial" w:eastAsia="Times New Roman" w:hAnsi="Arial" w:cs="Times New Roman"/>
      <w:lang w:eastAsia="en-AU"/>
    </w:rPr>
  </w:style>
  <w:style w:type="paragraph" w:styleId="DocumentMap">
    <w:name w:val="Document Map"/>
    <w:basedOn w:val="Normal"/>
    <w:link w:val="DocumentMapChar"/>
    <w:uiPriority w:val="99"/>
    <w:semiHidden/>
    <w:rsid w:val="005959B6"/>
    <w:rPr>
      <w:rFonts w:ascii="Tahoma" w:hAnsi="Tahoma" w:cs="Tahoma"/>
      <w:sz w:val="16"/>
      <w:szCs w:val="16"/>
    </w:rPr>
  </w:style>
  <w:style w:type="character" w:customStyle="1" w:styleId="DocumentMapChar">
    <w:name w:val="Document Map Char"/>
    <w:basedOn w:val="DefaultParagraphFont"/>
    <w:link w:val="DocumentMap"/>
    <w:uiPriority w:val="99"/>
    <w:semiHidden/>
    <w:rsid w:val="005959B6"/>
    <w:rPr>
      <w:rFonts w:ascii="Tahoma" w:eastAsia="Times New Roman" w:hAnsi="Tahoma" w:cs="Tahoma"/>
      <w:sz w:val="16"/>
      <w:szCs w:val="16"/>
      <w:lang w:eastAsia="en-AU"/>
    </w:rPr>
  </w:style>
  <w:style w:type="paragraph" w:styleId="E-mailSignature">
    <w:name w:val="E-mail Signature"/>
    <w:basedOn w:val="Normal"/>
    <w:link w:val="E-mailSignatureChar"/>
    <w:uiPriority w:val="99"/>
    <w:semiHidden/>
    <w:rsid w:val="005959B6"/>
  </w:style>
  <w:style w:type="character" w:customStyle="1" w:styleId="E-mailSignatureChar">
    <w:name w:val="E-mail Signature Char"/>
    <w:basedOn w:val="DefaultParagraphFont"/>
    <w:link w:val="E-mailSignature"/>
    <w:uiPriority w:val="99"/>
    <w:semiHidden/>
    <w:rsid w:val="005959B6"/>
    <w:rPr>
      <w:rFonts w:ascii="Arial" w:eastAsia="Times New Roman" w:hAnsi="Arial" w:cs="Times New Roman"/>
      <w:lang w:eastAsia="en-AU"/>
    </w:rPr>
  </w:style>
  <w:style w:type="paragraph" w:styleId="EndnoteText">
    <w:name w:val="endnote text"/>
    <w:basedOn w:val="Normal"/>
    <w:link w:val="EndnoteTextChar"/>
    <w:uiPriority w:val="99"/>
    <w:semiHidden/>
    <w:rsid w:val="005959B6"/>
    <w:rPr>
      <w:sz w:val="20"/>
    </w:rPr>
  </w:style>
  <w:style w:type="character" w:customStyle="1" w:styleId="EndnoteTextChar">
    <w:name w:val="Endnote Text Char"/>
    <w:basedOn w:val="DefaultParagraphFont"/>
    <w:link w:val="EndnoteText"/>
    <w:uiPriority w:val="99"/>
    <w:semiHidden/>
    <w:rsid w:val="005959B6"/>
    <w:rPr>
      <w:rFonts w:ascii="Arial" w:eastAsia="Times New Roman" w:hAnsi="Arial" w:cs="Times New Roman"/>
      <w:sz w:val="20"/>
      <w:lang w:eastAsia="en-AU"/>
    </w:rPr>
  </w:style>
  <w:style w:type="paragraph" w:styleId="EnvelopeAddress">
    <w:name w:val="envelope address"/>
    <w:basedOn w:val="Normal"/>
    <w:uiPriority w:val="99"/>
    <w:semiHidden/>
    <w:rsid w:val="005959B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5959B6"/>
    <w:rPr>
      <w:rFonts w:asciiTheme="majorHAnsi" w:eastAsiaTheme="majorEastAsia" w:hAnsiTheme="majorHAnsi" w:cstheme="majorBidi"/>
      <w:sz w:val="20"/>
    </w:rPr>
  </w:style>
  <w:style w:type="paragraph" w:styleId="FootnoteText">
    <w:name w:val="footnote text"/>
    <w:basedOn w:val="Normal"/>
    <w:link w:val="FootnoteTextChar"/>
    <w:uiPriority w:val="99"/>
    <w:semiHidden/>
    <w:rsid w:val="005959B6"/>
    <w:rPr>
      <w:sz w:val="20"/>
    </w:rPr>
  </w:style>
  <w:style w:type="character" w:customStyle="1" w:styleId="FootnoteTextChar">
    <w:name w:val="Footnote Text Char"/>
    <w:basedOn w:val="DefaultParagraphFont"/>
    <w:link w:val="FootnoteText"/>
    <w:uiPriority w:val="99"/>
    <w:semiHidden/>
    <w:rsid w:val="005959B6"/>
    <w:rPr>
      <w:rFonts w:ascii="Arial" w:eastAsia="Times New Roman" w:hAnsi="Arial" w:cs="Times New Roman"/>
      <w:sz w:val="20"/>
      <w:lang w:eastAsia="en-AU"/>
    </w:rPr>
  </w:style>
  <w:style w:type="paragraph" w:styleId="HTMLAddress">
    <w:name w:val="HTML Address"/>
    <w:basedOn w:val="Normal"/>
    <w:link w:val="HTMLAddressChar"/>
    <w:uiPriority w:val="99"/>
    <w:semiHidden/>
    <w:unhideWhenUsed/>
    <w:rsid w:val="005959B6"/>
    <w:rPr>
      <w:i/>
      <w:iCs/>
    </w:rPr>
  </w:style>
  <w:style w:type="character" w:customStyle="1" w:styleId="HTMLAddressChar">
    <w:name w:val="HTML Address Char"/>
    <w:basedOn w:val="DefaultParagraphFont"/>
    <w:link w:val="HTMLAddress"/>
    <w:uiPriority w:val="99"/>
    <w:semiHidden/>
    <w:rsid w:val="005959B6"/>
    <w:rPr>
      <w:rFonts w:ascii="Arial" w:eastAsia="Times New Roman" w:hAnsi="Arial" w:cs="Times New Roman"/>
      <w:i/>
      <w:iCs/>
      <w:lang w:eastAsia="en-AU"/>
    </w:rPr>
  </w:style>
  <w:style w:type="paragraph" w:styleId="HTMLPreformatted">
    <w:name w:val="HTML Preformatted"/>
    <w:basedOn w:val="Normal"/>
    <w:link w:val="HTMLPreformattedChar"/>
    <w:uiPriority w:val="99"/>
    <w:semiHidden/>
    <w:unhideWhenUsed/>
    <w:rsid w:val="005959B6"/>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5959B6"/>
    <w:rPr>
      <w:rFonts w:ascii="Consolas" w:eastAsia="Times New Roman" w:hAnsi="Consolas" w:cs="Consolas"/>
      <w:sz w:val="20"/>
      <w:lang w:eastAsia="en-AU"/>
    </w:rPr>
  </w:style>
  <w:style w:type="paragraph" w:styleId="Index1">
    <w:name w:val="index 1"/>
    <w:basedOn w:val="Normal"/>
    <w:next w:val="Normal"/>
    <w:autoRedefine/>
    <w:uiPriority w:val="99"/>
    <w:semiHidden/>
    <w:unhideWhenUsed/>
    <w:rsid w:val="005959B6"/>
    <w:pPr>
      <w:ind w:left="220" w:hanging="220"/>
    </w:pPr>
  </w:style>
  <w:style w:type="paragraph" w:styleId="Index2">
    <w:name w:val="index 2"/>
    <w:basedOn w:val="Normal"/>
    <w:next w:val="Normal"/>
    <w:autoRedefine/>
    <w:uiPriority w:val="99"/>
    <w:semiHidden/>
    <w:unhideWhenUsed/>
    <w:rsid w:val="005959B6"/>
    <w:pPr>
      <w:ind w:left="440" w:hanging="220"/>
    </w:pPr>
  </w:style>
  <w:style w:type="paragraph" w:styleId="Index3">
    <w:name w:val="index 3"/>
    <w:basedOn w:val="Normal"/>
    <w:next w:val="Normal"/>
    <w:autoRedefine/>
    <w:uiPriority w:val="99"/>
    <w:semiHidden/>
    <w:unhideWhenUsed/>
    <w:rsid w:val="005959B6"/>
    <w:pPr>
      <w:ind w:left="660" w:hanging="220"/>
    </w:pPr>
  </w:style>
  <w:style w:type="paragraph" w:styleId="Index4">
    <w:name w:val="index 4"/>
    <w:basedOn w:val="Normal"/>
    <w:next w:val="Normal"/>
    <w:autoRedefine/>
    <w:uiPriority w:val="99"/>
    <w:semiHidden/>
    <w:unhideWhenUsed/>
    <w:rsid w:val="005959B6"/>
    <w:pPr>
      <w:ind w:left="880" w:hanging="220"/>
    </w:pPr>
  </w:style>
  <w:style w:type="paragraph" w:styleId="Index5">
    <w:name w:val="index 5"/>
    <w:basedOn w:val="Normal"/>
    <w:next w:val="Normal"/>
    <w:autoRedefine/>
    <w:uiPriority w:val="99"/>
    <w:semiHidden/>
    <w:unhideWhenUsed/>
    <w:rsid w:val="005959B6"/>
    <w:pPr>
      <w:ind w:left="1100" w:hanging="220"/>
    </w:pPr>
  </w:style>
  <w:style w:type="paragraph" w:styleId="Index6">
    <w:name w:val="index 6"/>
    <w:basedOn w:val="Normal"/>
    <w:next w:val="Normal"/>
    <w:autoRedefine/>
    <w:uiPriority w:val="99"/>
    <w:semiHidden/>
    <w:unhideWhenUsed/>
    <w:rsid w:val="005959B6"/>
    <w:pPr>
      <w:ind w:left="1320" w:hanging="220"/>
    </w:pPr>
  </w:style>
  <w:style w:type="paragraph" w:styleId="Index7">
    <w:name w:val="index 7"/>
    <w:basedOn w:val="Normal"/>
    <w:next w:val="Normal"/>
    <w:autoRedefine/>
    <w:uiPriority w:val="99"/>
    <w:semiHidden/>
    <w:unhideWhenUsed/>
    <w:rsid w:val="005959B6"/>
    <w:pPr>
      <w:ind w:left="1540" w:hanging="220"/>
    </w:pPr>
  </w:style>
  <w:style w:type="paragraph" w:styleId="Index8">
    <w:name w:val="index 8"/>
    <w:basedOn w:val="Normal"/>
    <w:next w:val="Normal"/>
    <w:autoRedefine/>
    <w:uiPriority w:val="99"/>
    <w:semiHidden/>
    <w:unhideWhenUsed/>
    <w:rsid w:val="005959B6"/>
    <w:pPr>
      <w:ind w:left="1760" w:hanging="220"/>
    </w:pPr>
  </w:style>
  <w:style w:type="paragraph" w:styleId="Index9">
    <w:name w:val="index 9"/>
    <w:basedOn w:val="Normal"/>
    <w:next w:val="Normal"/>
    <w:autoRedefine/>
    <w:uiPriority w:val="99"/>
    <w:semiHidden/>
    <w:unhideWhenUsed/>
    <w:rsid w:val="005959B6"/>
    <w:pPr>
      <w:ind w:left="1980" w:hanging="220"/>
    </w:pPr>
  </w:style>
  <w:style w:type="paragraph" w:styleId="IndexHeading">
    <w:name w:val="index heading"/>
    <w:basedOn w:val="Normal"/>
    <w:next w:val="Index1"/>
    <w:uiPriority w:val="99"/>
    <w:semiHidden/>
    <w:unhideWhenUsed/>
    <w:rsid w:val="005959B6"/>
    <w:rPr>
      <w:rFonts w:asciiTheme="majorHAnsi" w:eastAsiaTheme="majorEastAsia" w:hAnsiTheme="majorHAnsi" w:cstheme="majorBidi"/>
      <w:b/>
      <w:bCs/>
    </w:rPr>
  </w:style>
  <w:style w:type="paragraph" w:styleId="IntenseQuote">
    <w:name w:val="Intense Quote"/>
    <w:basedOn w:val="Normal"/>
    <w:next w:val="Normal"/>
    <w:link w:val="IntenseQuoteChar"/>
    <w:uiPriority w:val="99"/>
    <w:semiHidden/>
    <w:qFormat/>
    <w:rsid w:val="005959B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rsid w:val="005959B6"/>
    <w:rPr>
      <w:rFonts w:ascii="Arial" w:eastAsia="Times New Roman" w:hAnsi="Arial" w:cs="Times New Roman"/>
      <w:b/>
      <w:bCs/>
      <w:i/>
      <w:iCs/>
      <w:color w:val="4F81BD" w:themeColor="accent1"/>
      <w:lang w:eastAsia="en-AU"/>
    </w:rPr>
  </w:style>
  <w:style w:type="table" w:styleId="LightGrid">
    <w:name w:val="Light Grid"/>
    <w:basedOn w:val="TableNormal"/>
    <w:uiPriority w:val="62"/>
    <w:rsid w:val="005959B6"/>
    <w:pPr>
      <w:spacing w:after="0" w:line="240" w:lineRule="auto"/>
    </w:pPr>
    <w:rPr>
      <w:rFonts w:ascii="Arial" w:hAnsi="Arial" w:cs="Times New Roman"/>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959B6"/>
    <w:pPr>
      <w:spacing w:after="0" w:line="240" w:lineRule="auto"/>
    </w:pPr>
    <w:rPr>
      <w:rFonts w:ascii="Arial" w:hAnsi="Arial" w:cs="Times New Roman"/>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5959B6"/>
    <w:pPr>
      <w:spacing w:after="0" w:line="240" w:lineRule="auto"/>
    </w:pPr>
    <w:rPr>
      <w:rFonts w:ascii="Arial" w:hAnsi="Arial" w:cs="Times New Roman"/>
      <w:lang w:eastAsia="en-A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5959B6"/>
    <w:pPr>
      <w:spacing w:after="0" w:line="240" w:lineRule="auto"/>
    </w:pPr>
    <w:rPr>
      <w:rFonts w:ascii="Arial" w:hAnsi="Arial" w:cs="Times New Roman"/>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5959B6"/>
    <w:pPr>
      <w:spacing w:after="0" w:line="240" w:lineRule="auto"/>
    </w:pPr>
    <w:rPr>
      <w:rFonts w:ascii="Arial" w:hAnsi="Arial" w:cs="Times New Roman"/>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5959B6"/>
    <w:pPr>
      <w:spacing w:after="0" w:line="240" w:lineRule="auto"/>
    </w:pPr>
    <w:rPr>
      <w:rFonts w:ascii="Arial" w:hAnsi="Arial" w:cs="Times New Roman"/>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5959B6"/>
    <w:pPr>
      <w:spacing w:after="0" w:line="240" w:lineRule="auto"/>
    </w:pPr>
    <w:rPr>
      <w:rFonts w:ascii="Arial" w:hAnsi="Arial" w:cs="Times New Roman"/>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5959B6"/>
    <w:pPr>
      <w:spacing w:after="0" w:line="240" w:lineRule="auto"/>
    </w:pPr>
    <w:rPr>
      <w:rFonts w:ascii="Arial" w:hAnsi="Arial" w:cs="Times New Roman"/>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5959B6"/>
    <w:pPr>
      <w:spacing w:after="0" w:line="240" w:lineRule="auto"/>
    </w:pPr>
    <w:rPr>
      <w:rFonts w:ascii="Arial" w:hAnsi="Arial" w:cs="Times New Roman"/>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5959B6"/>
    <w:pPr>
      <w:spacing w:after="0" w:line="240" w:lineRule="auto"/>
    </w:pPr>
    <w:rPr>
      <w:rFonts w:ascii="Arial" w:hAnsi="Arial" w:cs="Times New Roman"/>
      <w:lang w:eastAsia="en-A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5959B6"/>
    <w:pPr>
      <w:spacing w:after="0" w:line="240" w:lineRule="auto"/>
    </w:pPr>
    <w:rPr>
      <w:rFonts w:ascii="Arial" w:hAnsi="Arial" w:cs="Times New Roman"/>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5959B6"/>
    <w:pPr>
      <w:spacing w:after="0" w:line="240" w:lineRule="auto"/>
    </w:pPr>
    <w:rPr>
      <w:rFonts w:ascii="Arial" w:hAnsi="Arial" w:cs="Times New Roman"/>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5959B6"/>
    <w:pPr>
      <w:spacing w:after="0" w:line="240" w:lineRule="auto"/>
    </w:pPr>
    <w:rPr>
      <w:rFonts w:ascii="Arial" w:hAnsi="Arial" w:cs="Times New Roman"/>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5959B6"/>
    <w:pPr>
      <w:spacing w:after="0" w:line="240" w:lineRule="auto"/>
    </w:pPr>
    <w:rPr>
      <w:rFonts w:ascii="Arial" w:hAnsi="Arial" w:cs="Times New Roman"/>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5959B6"/>
    <w:pPr>
      <w:spacing w:after="0" w:line="240" w:lineRule="auto"/>
    </w:pPr>
    <w:rPr>
      <w:rFonts w:ascii="Arial" w:hAnsi="Arial" w:cs="Times New Roman"/>
      <w:color w:val="000000" w:themeColor="text1" w:themeShade="BF"/>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959B6"/>
    <w:pPr>
      <w:spacing w:after="0" w:line="240" w:lineRule="auto"/>
    </w:pPr>
    <w:rPr>
      <w:rFonts w:ascii="Arial" w:hAnsi="Arial" w:cs="Times New Roman"/>
      <w:color w:val="365F91" w:themeColor="accent1" w:themeShade="BF"/>
      <w:lang w:eastAsia="en-A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5959B6"/>
    <w:pPr>
      <w:spacing w:after="0" w:line="240" w:lineRule="auto"/>
    </w:pPr>
    <w:rPr>
      <w:rFonts w:ascii="Arial" w:hAnsi="Arial" w:cs="Times New Roman"/>
      <w:color w:val="943634" w:themeColor="accent2" w:themeShade="BF"/>
      <w:lang w:eastAsia="en-AU"/>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5959B6"/>
    <w:pPr>
      <w:spacing w:after="0" w:line="240" w:lineRule="auto"/>
    </w:pPr>
    <w:rPr>
      <w:rFonts w:ascii="Arial" w:hAnsi="Arial" w:cs="Times New Roman"/>
      <w:color w:val="76923C" w:themeColor="accent3" w:themeShade="BF"/>
      <w:lang w:eastAsia="en-AU"/>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5959B6"/>
    <w:pPr>
      <w:spacing w:after="0" w:line="240" w:lineRule="auto"/>
    </w:pPr>
    <w:rPr>
      <w:rFonts w:ascii="Arial" w:hAnsi="Arial" w:cs="Times New Roman"/>
      <w:color w:val="5F497A" w:themeColor="accent4" w:themeShade="BF"/>
      <w:lang w:eastAsia="en-AU"/>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959B6"/>
    <w:pPr>
      <w:spacing w:after="0" w:line="240" w:lineRule="auto"/>
    </w:pPr>
    <w:rPr>
      <w:rFonts w:ascii="Arial" w:hAnsi="Arial" w:cs="Times New Roman"/>
      <w:color w:val="31849B" w:themeColor="accent5" w:themeShade="BF"/>
      <w:lang w:eastAsia="en-A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5959B6"/>
    <w:pPr>
      <w:spacing w:after="0" w:line="240" w:lineRule="auto"/>
    </w:pPr>
    <w:rPr>
      <w:rFonts w:ascii="Arial" w:hAnsi="Arial" w:cs="Times New Roman"/>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
    <w:name w:val="List"/>
    <w:basedOn w:val="Normal"/>
    <w:uiPriority w:val="99"/>
    <w:semiHidden/>
    <w:unhideWhenUsed/>
    <w:rsid w:val="005959B6"/>
    <w:pPr>
      <w:ind w:left="283" w:hanging="283"/>
      <w:contextualSpacing/>
    </w:pPr>
  </w:style>
  <w:style w:type="paragraph" w:styleId="List2">
    <w:name w:val="List 2"/>
    <w:basedOn w:val="Normal"/>
    <w:uiPriority w:val="99"/>
    <w:semiHidden/>
    <w:unhideWhenUsed/>
    <w:rsid w:val="005959B6"/>
    <w:pPr>
      <w:ind w:left="566" w:hanging="283"/>
      <w:contextualSpacing/>
    </w:pPr>
  </w:style>
  <w:style w:type="paragraph" w:styleId="List3">
    <w:name w:val="List 3"/>
    <w:basedOn w:val="Normal"/>
    <w:uiPriority w:val="99"/>
    <w:semiHidden/>
    <w:unhideWhenUsed/>
    <w:rsid w:val="005959B6"/>
    <w:pPr>
      <w:ind w:left="849" w:hanging="283"/>
      <w:contextualSpacing/>
    </w:pPr>
  </w:style>
  <w:style w:type="paragraph" w:styleId="List4">
    <w:name w:val="List 4"/>
    <w:basedOn w:val="Normal"/>
    <w:uiPriority w:val="99"/>
    <w:semiHidden/>
    <w:unhideWhenUsed/>
    <w:rsid w:val="005959B6"/>
    <w:pPr>
      <w:ind w:left="1132" w:hanging="283"/>
      <w:contextualSpacing/>
    </w:pPr>
  </w:style>
  <w:style w:type="paragraph" w:styleId="List5">
    <w:name w:val="List 5"/>
    <w:basedOn w:val="Normal"/>
    <w:uiPriority w:val="99"/>
    <w:semiHidden/>
    <w:unhideWhenUsed/>
    <w:rsid w:val="005959B6"/>
    <w:pPr>
      <w:ind w:left="1415" w:hanging="283"/>
      <w:contextualSpacing/>
    </w:pPr>
  </w:style>
  <w:style w:type="paragraph" w:styleId="ListBullet">
    <w:name w:val="List Bullet"/>
    <w:basedOn w:val="Normal"/>
    <w:uiPriority w:val="99"/>
    <w:semiHidden/>
    <w:unhideWhenUsed/>
    <w:rsid w:val="005959B6"/>
    <w:pPr>
      <w:numPr>
        <w:numId w:val="11"/>
      </w:numPr>
      <w:contextualSpacing/>
    </w:pPr>
  </w:style>
  <w:style w:type="paragraph" w:styleId="ListBullet2">
    <w:name w:val="List Bullet 2"/>
    <w:basedOn w:val="Normal"/>
    <w:uiPriority w:val="99"/>
    <w:semiHidden/>
    <w:unhideWhenUsed/>
    <w:rsid w:val="005959B6"/>
    <w:pPr>
      <w:numPr>
        <w:numId w:val="13"/>
      </w:numPr>
      <w:contextualSpacing/>
    </w:pPr>
  </w:style>
  <w:style w:type="paragraph" w:styleId="ListBullet3">
    <w:name w:val="List Bullet 3"/>
    <w:basedOn w:val="Normal"/>
    <w:uiPriority w:val="99"/>
    <w:semiHidden/>
    <w:unhideWhenUsed/>
    <w:rsid w:val="005959B6"/>
    <w:pPr>
      <w:numPr>
        <w:numId w:val="14"/>
      </w:numPr>
      <w:contextualSpacing/>
    </w:pPr>
  </w:style>
  <w:style w:type="paragraph" w:styleId="ListBullet4">
    <w:name w:val="List Bullet 4"/>
    <w:basedOn w:val="Normal"/>
    <w:uiPriority w:val="99"/>
    <w:semiHidden/>
    <w:unhideWhenUsed/>
    <w:rsid w:val="005959B6"/>
    <w:pPr>
      <w:numPr>
        <w:numId w:val="15"/>
      </w:numPr>
      <w:contextualSpacing/>
    </w:pPr>
  </w:style>
  <w:style w:type="paragraph" w:styleId="ListBullet5">
    <w:name w:val="List Bullet 5"/>
    <w:basedOn w:val="Normal"/>
    <w:uiPriority w:val="99"/>
    <w:semiHidden/>
    <w:unhideWhenUsed/>
    <w:rsid w:val="005959B6"/>
    <w:pPr>
      <w:numPr>
        <w:numId w:val="16"/>
      </w:numPr>
      <w:contextualSpacing/>
    </w:pPr>
  </w:style>
  <w:style w:type="paragraph" w:styleId="ListContinue">
    <w:name w:val="List Continue"/>
    <w:basedOn w:val="Normal"/>
    <w:uiPriority w:val="99"/>
    <w:semiHidden/>
    <w:unhideWhenUsed/>
    <w:rsid w:val="005959B6"/>
    <w:pPr>
      <w:spacing w:after="120"/>
      <w:ind w:left="283"/>
      <w:contextualSpacing/>
    </w:pPr>
  </w:style>
  <w:style w:type="paragraph" w:styleId="ListContinue2">
    <w:name w:val="List Continue 2"/>
    <w:basedOn w:val="Normal"/>
    <w:uiPriority w:val="99"/>
    <w:semiHidden/>
    <w:unhideWhenUsed/>
    <w:rsid w:val="005959B6"/>
    <w:pPr>
      <w:spacing w:after="120"/>
      <w:ind w:left="566"/>
      <w:contextualSpacing/>
    </w:pPr>
  </w:style>
  <w:style w:type="paragraph" w:styleId="ListContinue3">
    <w:name w:val="List Continue 3"/>
    <w:basedOn w:val="Normal"/>
    <w:uiPriority w:val="99"/>
    <w:semiHidden/>
    <w:unhideWhenUsed/>
    <w:rsid w:val="005959B6"/>
    <w:pPr>
      <w:spacing w:after="120"/>
      <w:ind w:left="849"/>
      <w:contextualSpacing/>
    </w:pPr>
  </w:style>
  <w:style w:type="paragraph" w:styleId="ListContinue4">
    <w:name w:val="List Continue 4"/>
    <w:basedOn w:val="Normal"/>
    <w:uiPriority w:val="99"/>
    <w:semiHidden/>
    <w:unhideWhenUsed/>
    <w:rsid w:val="005959B6"/>
    <w:pPr>
      <w:spacing w:after="120"/>
      <w:ind w:left="1132"/>
      <w:contextualSpacing/>
    </w:pPr>
  </w:style>
  <w:style w:type="paragraph" w:styleId="ListContinue5">
    <w:name w:val="List Continue 5"/>
    <w:basedOn w:val="Normal"/>
    <w:uiPriority w:val="99"/>
    <w:semiHidden/>
    <w:unhideWhenUsed/>
    <w:rsid w:val="005959B6"/>
    <w:pPr>
      <w:spacing w:after="120"/>
      <w:ind w:left="1415"/>
      <w:contextualSpacing/>
    </w:pPr>
  </w:style>
  <w:style w:type="paragraph" w:styleId="ListNumber">
    <w:name w:val="List Number"/>
    <w:basedOn w:val="Normal"/>
    <w:uiPriority w:val="99"/>
    <w:semiHidden/>
    <w:unhideWhenUsed/>
    <w:rsid w:val="005959B6"/>
    <w:pPr>
      <w:numPr>
        <w:numId w:val="17"/>
      </w:numPr>
      <w:contextualSpacing/>
    </w:pPr>
  </w:style>
  <w:style w:type="paragraph" w:styleId="ListNumber2">
    <w:name w:val="List Number 2"/>
    <w:basedOn w:val="Normal"/>
    <w:uiPriority w:val="99"/>
    <w:semiHidden/>
    <w:unhideWhenUsed/>
    <w:rsid w:val="005959B6"/>
    <w:pPr>
      <w:numPr>
        <w:numId w:val="18"/>
      </w:numPr>
      <w:contextualSpacing/>
    </w:pPr>
  </w:style>
  <w:style w:type="paragraph" w:styleId="ListNumber3">
    <w:name w:val="List Number 3"/>
    <w:basedOn w:val="Normal"/>
    <w:uiPriority w:val="99"/>
    <w:semiHidden/>
    <w:unhideWhenUsed/>
    <w:rsid w:val="005959B6"/>
    <w:pPr>
      <w:numPr>
        <w:numId w:val="19"/>
      </w:numPr>
      <w:contextualSpacing/>
    </w:pPr>
  </w:style>
  <w:style w:type="paragraph" w:styleId="ListNumber4">
    <w:name w:val="List Number 4"/>
    <w:basedOn w:val="Normal"/>
    <w:uiPriority w:val="99"/>
    <w:semiHidden/>
    <w:unhideWhenUsed/>
    <w:rsid w:val="005959B6"/>
    <w:pPr>
      <w:numPr>
        <w:numId w:val="20"/>
      </w:numPr>
      <w:contextualSpacing/>
    </w:pPr>
  </w:style>
  <w:style w:type="paragraph" w:styleId="ListNumber5">
    <w:name w:val="List Number 5"/>
    <w:basedOn w:val="Normal"/>
    <w:uiPriority w:val="99"/>
    <w:semiHidden/>
    <w:unhideWhenUsed/>
    <w:rsid w:val="005959B6"/>
    <w:pPr>
      <w:numPr>
        <w:numId w:val="21"/>
      </w:numPr>
      <w:contextualSpacing/>
    </w:pPr>
  </w:style>
  <w:style w:type="paragraph" w:styleId="MacroText">
    <w:name w:val="macro"/>
    <w:link w:val="MacroTextChar"/>
    <w:uiPriority w:val="39"/>
    <w:semiHidden/>
    <w:rsid w:val="005959B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onsolas"/>
    </w:rPr>
  </w:style>
  <w:style w:type="character" w:customStyle="1" w:styleId="MacroTextChar">
    <w:name w:val="Macro Text Char"/>
    <w:basedOn w:val="DefaultParagraphFont"/>
    <w:link w:val="MacroText"/>
    <w:uiPriority w:val="39"/>
    <w:semiHidden/>
    <w:rsid w:val="005959B6"/>
    <w:rPr>
      <w:rFonts w:ascii="Consolas" w:eastAsia="Times New Roman" w:hAnsi="Consolas" w:cs="Consolas"/>
    </w:rPr>
  </w:style>
  <w:style w:type="table" w:styleId="MediumGrid1">
    <w:name w:val="Medium Grid 1"/>
    <w:basedOn w:val="TableNormal"/>
    <w:uiPriority w:val="67"/>
    <w:rsid w:val="005959B6"/>
    <w:pPr>
      <w:spacing w:after="0" w:line="240" w:lineRule="auto"/>
    </w:pPr>
    <w:rPr>
      <w:rFonts w:ascii="Arial" w:hAnsi="Arial" w:cs="Times New Roman"/>
      <w:lang w:eastAsia="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5959B6"/>
    <w:pPr>
      <w:spacing w:after="0" w:line="240" w:lineRule="auto"/>
    </w:pPr>
    <w:rPr>
      <w:rFonts w:ascii="Arial" w:hAnsi="Arial" w:cs="Times New Roman"/>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5959B6"/>
    <w:pPr>
      <w:spacing w:after="0" w:line="240" w:lineRule="auto"/>
    </w:pPr>
    <w:rPr>
      <w:rFonts w:ascii="Arial" w:hAnsi="Arial" w:cs="Times New Roman"/>
      <w:lang w:eastAsia="en-AU"/>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5959B6"/>
    <w:pPr>
      <w:spacing w:after="0" w:line="240" w:lineRule="auto"/>
    </w:pPr>
    <w:rPr>
      <w:rFonts w:ascii="Arial" w:hAnsi="Arial" w:cs="Times New Roman"/>
      <w:lang w:eastAsia="en-AU"/>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5959B6"/>
    <w:pPr>
      <w:spacing w:after="0" w:line="240" w:lineRule="auto"/>
    </w:pPr>
    <w:rPr>
      <w:rFonts w:ascii="Arial" w:hAnsi="Arial" w:cs="Times New Roman"/>
      <w:lang w:eastAsia="en-AU"/>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5959B6"/>
    <w:pPr>
      <w:spacing w:after="0" w:line="240" w:lineRule="auto"/>
    </w:pPr>
    <w:rPr>
      <w:rFonts w:ascii="Arial" w:hAnsi="Arial" w:cs="Times New Roman"/>
      <w:lang w:eastAsia="en-A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5959B6"/>
    <w:pPr>
      <w:spacing w:after="0" w:line="240" w:lineRule="auto"/>
    </w:pPr>
    <w:rPr>
      <w:rFonts w:ascii="Arial" w:hAnsi="Arial" w:cs="Times New Roman"/>
      <w:lang w:eastAsia="en-A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5959B6"/>
    <w:pPr>
      <w:spacing w:after="0" w:line="240" w:lineRule="auto"/>
    </w:pPr>
    <w:rPr>
      <w:rFonts w:ascii="Arial"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5959B6"/>
    <w:pPr>
      <w:spacing w:after="0" w:line="240" w:lineRule="auto"/>
    </w:pPr>
    <w:rPr>
      <w:rFonts w:ascii="Arial"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5959B6"/>
    <w:pPr>
      <w:spacing w:after="0" w:line="240" w:lineRule="auto"/>
    </w:pPr>
    <w:rPr>
      <w:rFonts w:ascii="Arial"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5959B6"/>
    <w:pPr>
      <w:spacing w:after="0" w:line="240" w:lineRule="auto"/>
    </w:pPr>
    <w:rPr>
      <w:rFonts w:ascii="Arial"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5959B6"/>
    <w:pPr>
      <w:spacing w:after="0" w:line="240" w:lineRule="auto"/>
    </w:pPr>
    <w:rPr>
      <w:rFonts w:ascii="Arial"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5959B6"/>
    <w:pPr>
      <w:spacing w:after="0" w:line="240" w:lineRule="auto"/>
    </w:pPr>
    <w:rPr>
      <w:rFonts w:ascii="Arial"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5959B6"/>
    <w:pPr>
      <w:spacing w:after="0" w:line="240" w:lineRule="auto"/>
    </w:pPr>
    <w:rPr>
      <w:rFonts w:ascii="Arial" w:hAnsi="Arial" w:cs="Times New Roman"/>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5959B6"/>
    <w:pPr>
      <w:spacing w:after="0" w:line="240" w:lineRule="auto"/>
    </w:pPr>
    <w:rPr>
      <w:rFonts w:ascii="Arial" w:hAnsi="Arial" w:cs="Times New Roman"/>
      <w:color w:val="000000" w:themeColor="text1"/>
      <w:lang w:eastAsia="en-A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5959B6"/>
    <w:pPr>
      <w:spacing w:after="0" w:line="240" w:lineRule="auto"/>
    </w:pPr>
    <w:rPr>
      <w:rFonts w:ascii="Arial" w:hAnsi="Arial" w:cs="Times New Roman"/>
      <w:color w:val="000000" w:themeColor="text1"/>
      <w:lang w:eastAsia="en-AU"/>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5959B6"/>
    <w:pPr>
      <w:spacing w:after="0" w:line="240" w:lineRule="auto"/>
    </w:pPr>
    <w:rPr>
      <w:rFonts w:ascii="Arial" w:hAnsi="Arial" w:cs="Times New Roman"/>
      <w:color w:val="000000" w:themeColor="text1"/>
      <w:lang w:eastAsia="en-AU"/>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5959B6"/>
    <w:pPr>
      <w:spacing w:after="0" w:line="240" w:lineRule="auto"/>
    </w:pPr>
    <w:rPr>
      <w:rFonts w:ascii="Arial" w:hAnsi="Arial" w:cs="Times New Roman"/>
      <w:color w:val="000000" w:themeColor="text1"/>
      <w:lang w:eastAsia="en-AU"/>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5959B6"/>
    <w:pPr>
      <w:spacing w:after="0" w:line="240" w:lineRule="auto"/>
    </w:pPr>
    <w:rPr>
      <w:rFonts w:ascii="Arial" w:hAnsi="Arial" w:cs="Times New Roman"/>
      <w:color w:val="000000" w:themeColor="text1"/>
      <w:lang w:eastAsia="en-AU"/>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5959B6"/>
    <w:pPr>
      <w:spacing w:after="0" w:line="240" w:lineRule="auto"/>
    </w:pPr>
    <w:rPr>
      <w:rFonts w:ascii="Arial" w:hAnsi="Arial" w:cs="Times New Roman"/>
      <w:color w:val="000000" w:themeColor="text1"/>
      <w:lang w:eastAsia="en-AU"/>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5959B6"/>
    <w:pPr>
      <w:spacing w:after="0" w:line="240" w:lineRule="auto"/>
    </w:pPr>
    <w:rPr>
      <w:rFonts w:ascii="Arial" w:hAnsi="Arial" w:cs="Times New Roman"/>
      <w:color w:val="000000" w:themeColor="text1"/>
      <w:lang w:eastAsia="en-AU"/>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5959B6"/>
    <w:pPr>
      <w:spacing w:after="0" w:line="240" w:lineRule="auto"/>
    </w:pPr>
    <w:rPr>
      <w:rFonts w:asciiTheme="majorHAnsi" w:eastAsiaTheme="majorEastAsia" w:hAnsiTheme="majorHAnsi" w:cstheme="majorBidi"/>
      <w:color w:val="000000" w:themeColor="text1"/>
      <w:lang w:eastAsia="en-AU"/>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5959B6"/>
    <w:pPr>
      <w:spacing w:after="0" w:line="240" w:lineRule="auto"/>
    </w:pPr>
    <w:rPr>
      <w:rFonts w:ascii="Arial" w:hAnsi="Arial" w:cs="Times New Roman"/>
      <w:lang w:eastAsia="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959B6"/>
    <w:pPr>
      <w:spacing w:after="0" w:line="240" w:lineRule="auto"/>
    </w:pPr>
    <w:rPr>
      <w:rFonts w:ascii="Arial" w:hAnsi="Arial" w:cs="Times New Roman"/>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959B6"/>
    <w:pPr>
      <w:spacing w:after="0" w:line="240" w:lineRule="auto"/>
    </w:pPr>
    <w:rPr>
      <w:rFonts w:ascii="Arial" w:hAnsi="Arial" w:cs="Times New Roman"/>
      <w:lang w:eastAsia="en-AU"/>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959B6"/>
    <w:pPr>
      <w:spacing w:after="0" w:line="240" w:lineRule="auto"/>
    </w:pPr>
    <w:rPr>
      <w:rFonts w:ascii="Arial" w:hAnsi="Arial" w:cs="Times New Roman"/>
      <w:lang w:eastAsia="en-AU"/>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959B6"/>
    <w:pPr>
      <w:spacing w:after="0" w:line="240" w:lineRule="auto"/>
    </w:pPr>
    <w:rPr>
      <w:rFonts w:ascii="Arial" w:hAnsi="Arial" w:cs="Times New Roman"/>
      <w:lang w:eastAsia="en-AU"/>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959B6"/>
    <w:pPr>
      <w:spacing w:after="0" w:line="240" w:lineRule="auto"/>
    </w:pPr>
    <w:rPr>
      <w:rFonts w:ascii="Arial" w:hAnsi="Arial" w:cs="Times New Roman"/>
      <w:lang w:eastAsia="en-A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959B6"/>
    <w:pPr>
      <w:spacing w:after="0" w:line="240" w:lineRule="auto"/>
    </w:pPr>
    <w:rPr>
      <w:rFonts w:ascii="Arial" w:hAnsi="Arial" w:cs="Times New Roman"/>
      <w:lang w:eastAsia="en-A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5959B6"/>
    <w:pPr>
      <w:spacing w:after="0" w:line="240" w:lineRule="auto"/>
    </w:pPr>
    <w:rPr>
      <w:rFonts w:ascii="Arial"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959B6"/>
    <w:pPr>
      <w:spacing w:after="0" w:line="240" w:lineRule="auto"/>
    </w:pPr>
    <w:rPr>
      <w:rFonts w:ascii="Arial"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959B6"/>
    <w:pPr>
      <w:spacing w:after="0" w:line="240" w:lineRule="auto"/>
    </w:pPr>
    <w:rPr>
      <w:rFonts w:ascii="Arial"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959B6"/>
    <w:pPr>
      <w:spacing w:after="0" w:line="240" w:lineRule="auto"/>
    </w:pPr>
    <w:rPr>
      <w:rFonts w:ascii="Arial"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959B6"/>
    <w:pPr>
      <w:spacing w:after="0" w:line="240" w:lineRule="auto"/>
    </w:pPr>
    <w:rPr>
      <w:rFonts w:ascii="Arial"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959B6"/>
    <w:pPr>
      <w:spacing w:after="0" w:line="240" w:lineRule="auto"/>
    </w:pPr>
    <w:rPr>
      <w:rFonts w:ascii="Arial"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959B6"/>
    <w:pPr>
      <w:spacing w:after="0" w:line="240" w:lineRule="auto"/>
    </w:pPr>
    <w:rPr>
      <w:rFonts w:ascii="Arial" w:hAnsi="Arial" w:cs="Times New Roman"/>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39"/>
    <w:semiHidden/>
    <w:rsid w:val="005959B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39"/>
    <w:semiHidden/>
    <w:rsid w:val="005959B6"/>
    <w:rPr>
      <w:rFonts w:asciiTheme="majorHAnsi" w:eastAsiaTheme="majorEastAsia" w:hAnsiTheme="majorHAnsi" w:cstheme="majorBidi"/>
      <w:sz w:val="24"/>
      <w:szCs w:val="24"/>
      <w:shd w:val="pct20" w:color="auto" w:fill="auto"/>
      <w:lang w:eastAsia="en-AU"/>
    </w:rPr>
  </w:style>
  <w:style w:type="paragraph" w:styleId="NoSpacing">
    <w:name w:val="No Spacing"/>
    <w:uiPriority w:val="99"/>
    <w:semiHidden/>
    <w:rsid w:val="005959B6"/>
    <w:pPr>
      <w:spacing w:after="0" w:line="240" w:lineRule="auto"/>
    </w:pPr>
    <w:rPr>
      <w:rFonts w:ascii="Arial" w:hAnsi="Arial" w:cs="Times New Roman"/>
    </w:rPr>
  </w:style>
  <w:style w:type="paragraph" w:styleId="NormalWeb">
    <w:name w:val="Normal (Web)"/>
    <w:basedOn w:val="Normal"/>
    <w:uiPriority w:val="99"/>
    <w:semiHidden/>
    <w:rsid w:val="005959B6"/>
    <w:rPr>
      <w:rFonts w:ascii="Times New Roman" w:hAnsi="Times New Roman"/>
      <w:sz w:val="24"/>
      <w:szCs w:val="24"/>
    </w:rPr>
  </w:style>
  <w:style w:type="paragraph" w:styleId="NormalIndent">
    <w:name w:val="Normal Indent"/>
    <w:basedOn w:val="Normal"/>
    <w:uiPriority w:val="99"/>
    <w:semiHidden/>
    <w:rsid w:val="005959B6"/>
    <w:pPr>
      <w:ind w:left="720"/>
    </w:pPr>
  </w:style>
  <w:style w:type="paragraph" w:styleId="NoteHeading">
    <w:name w:val="Note Heading"/>
    <w:basedOn w:val="Normal"/>
    <w:next w:val="Normal"/>
    <w:link w:val="NoteHeadingChar"/>
    <w:uiPriority w:val="99"/>
    <w:semiHidden/>
    <w:rsid w:val="005959B6"/>
  </w:style>
  <w:style w:type="character" w:customStyle="1" w:styleId="NoteHeadingChar">
    <w:name w:val="Note Heading Char"/>
    <w:basedOn w:val="DefaultParagraphFont"/>
    <w:link w:val="NoteHeading"/>
    <w:uiPriority w:val="99"/>
    <w:semiHidden/>
    <w:rsid w:val="005959B6"/>
    <w:rPr>
      <w:rFonts w:ascii="Arial" w:eastAsia="Times New Roman" w:hAnsi="Arial" w:cs="Times New Roman"/>
      <w:lang w:eastAsia="en-AU"/>
    </w:rPr>
  </w:style>
  <w:style w:type="paragraph" w:styleId="PlainText">
    <w:name w:val="Plain Text"/>
    <w:basedOn w:val="Normal"/>
    <w:link w:val="PlainTextChar"/>
    <w:uiPriority w:val="99"/>
    <w:semiHidden/>
    <w:rsid w:val="005959B6"/>
    <w:rPr>
      <w:rFonts w:ascii="Consolas" w:hAnsi="Consolas" w:cs="Consolas"/>
      <w:sz w:val="21"/>
      <w:szCs w:val="21"/>
    </w:rPr>
  </w:style>
  <w:style w:type="character" w:customStyle="1" w:styleId="PlainTextChar">
    <w:name w:val="Plain Text Char"/>
    <w:basedOn w:val="DefaultParagraphFont"/>
    <w:link w:val="PlainText"/>
    <w:uiPriority w:val="99"/>
    <w:semiHidden/>
    <w:rsid w:val="005959B6"/>
    <w:rPr>
      <w:rFonts w:ascii="Consolas" w:eastAsia="Times New Roman" w:hAnsi="Consolas" w:cs="Consolas"/>
      <w:sz w:val="21"/>
      <w:szCs w:val="21"/>
      <w:lang w:eastAsia="en-AU"/>
    </w:rPr>
  </w:style>
  <w:style w:type="paragraph" w:styleId="Quote">
    <w:name w:val="Quote"/>
    <w:basedOn w:val="Normal"/>
    <w:next w:val="Normal"/>
    <w:link w:val="QuoteChar"/>
    <w:uiPriority w:val="31"/>
    <w:semiHidden/>
    <w:rsid w:val="005959B6"/>
    <w:rPr>
      <w:i/>
      <w:iCs/>
      <w:color w:val="000000" w:themeColor="text1"/>
    </w:rPr>
  </w:style>
  <w:style w:type="character" w:customStyle="1" w:styleId="QuoteChar">
    <w:name w:val="Quote Char"/>
    <w:basedOn w:val="DefaultParagraphFont"/>
    <w:link w:val="Quote"/>
    <w:uiPriority w:val="31"/>
    <w:rsid w:val="005959B6"/>
    <w:rPr>
      <w:rFonts w:ascii="Arial" w:eastAsia="Times New Roman" w:hAnsi="Arial" w:cs="Times New Roman"/>
      <w:i/>
      <w:iCs/>
      <w:color w:val="000000" w:themeColor="text1"/>
      <w:lang w:eastAsia="en-AU"/>
    </w:rPr>
  </w:style>
  <w:style w:type="paragraph" w:styleId="Salutation">
    <w:name w:val="Salutation"/>
    <w:basedOn w:val="Normal"/>
    <w:next w:val="Normal"/>
    <w:link w:val="SalutationChar"/>
    <w:uiPriority w:val="99"/>
    <w:semiHidden/>
    <w:rsid w:val="005959B6"/>
  </w:style>
  <w:style w:type="character" w:customStyle="1" w:styleId="SalutationChar">
    <w:name w:val="Salutation Char"/>
    <w:basedOn w:val="DefaultParagraphFont"/>
    <w:link w:val="Salutation"/>
    <w:uiPriority w:val="99"/>
    <w:semiHidden/>
    <w:rsid w:val="005959B6"/>
    <w:rPr>
      <w:rFonts w:ascii="Arial" w:eastAsia="Times New Roman" w:hAnsi="Arial" w:cs="Times New Roman"/>
      <w:lang w:eastAsia="en-AU"/>
    </w:rPr>
  </w:style>
  <w:style w:type="paragraph" w:styleId="Subtitle">
    <w:name w:val="Subtitle"/>
    <w:basedOn w:val="Normal"/>
    <w:next w:val="Normal"/>
    <w:link w:val="SubtitleChar"/>
    <w:uiPriority w:val="99"/>
    <w:semiHidden/>
    <w:rsid w:val="005959B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rsid w:val="005959B6"/>
    <w:rPr>
      <w:rFonts w:asciiTheme="majorHAnsi" w:eastAsiaTheme="majorEastAsia" w:hAnsiTheme="majorHAnsi" w:cstheme="majorBidi"/>
      <w:i/>
      <w:iCs/>
      <w:color w:val="4F81BD" w:themeColor="accent1"/>
      <w:spacing w:val="15"/>
      <w:sz w:val="24"/>
      <w:szCs w:val="24"/>
      <w:lang w:eastAsia="en-AU"/>
    </w:rPr>
  </w:style>
  <w:style w:type="table" w:styleId="Table3Deffects1">
    <w:name w:val="Table 3D effects 1"/>
    <w:basedOn w:val="TableNormal"/>
    <w:rsid w:val="005959B6"/>
    <w:pPr>
      <w:spacing w:after="0" w:line="240" w:lineRule="auto"/>
    </w:pPr>
    <w:rPr>
      <w:rFonts w:ascii="Arial" w:hAnsi="Arial" w:cs="Times New Roman"/>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959B6"/>
    <w:pPr>
      <w:spacing w:after="0" w:line="240" w:lineRule="auto"/>
    </w:pPr>
    <w:rPr>
      <w:rFonts w:ascii="Arial" w:hAnsi="Arial" w:cs="Times New Roman"/>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959B6"/>
    <w:pPr>
      <w:spacing w:after="0" w:line="240" w:lineRule="auto"/>
    </w:pPr>
    <w:rPr>
      <w:rFonts w:ascii="Arial" w:hAnsi="Arial" w:cs="Times New Roman"/>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5959B6"/>
    <w:pPr>
      <w:spacing w:after="0" w:line="240" w:lineRule="auto"/>
    </w:pPr>
    <w:rPr>
      <w:rFonts w:ascii="Arial" w:hAnsi="Arial" w:cs="Times New Roman"/>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959B6"/>
    <w:pPr>
      <w:spacing w:after="0" w:line="240" w:lineRule="auto"/>
    </w:pPr>
    <w:rPr>
      <w:rFonts w:ascii="Arial" w:hAnsi="Arial" w:cs="Times New Roman"/>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959B6"/>
    <w:pPr>
      <w:spacing w:after="0" w:line="240" w:lineRule="auto"/>
    </w:pPr>
    <w:rPr>
      <w:rFonts w:ascii="Arial" w:hAnsi="Arial" w:cs="Times New Roman"/>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5959B6"/>
    <w:pPr>
      <w:spacing w:after="0" w:line="240" w:lineRule="auto"/>
    </w:pPr>
    <w:rPr>
      <w:rFonts w:ascii="Arial" w:hAnsi="Arial" w:cs="Times New Roman"/>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5959B6"/>
    <w:pPr>
      <w:spacing w:after="0" w:line="240" w:lineRule="auto"/>
    </w:pPr>
    <w:rPr>
      <w:rFonts w:ascii="Arial" w:hAnsi="Arial" w:cs="Times New Roman"/>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5959B6"/>
    <w:pPr>
      <w:spacing w:after="0" w:line="240" w:lineRule="auto"/>
    </w:pPr>
    <w:rPr>
      <w:rFonts w:ascii="Arial" w:hAnsi="Arial" w:cs="Times New Roman"/>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5959B6"/>
    <w:pPr>
      <w:spacing w:after="0" w:line="240" w:lineRule="auto"/>
    </w:pPr>
    <w:rPr>
      <w:rFonts w:ascii="Arial" w:hAnsi="Arial" w:cs="Times New Roman"/>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5959B6"/>
    <w:pPr>
      <w:spacing w:after="0" w:line="240" w:lineRule="auto"/>
    </w:pPr>
    <w:rPr>
      <w:rFonts w:ascii="Arial" w:hAnsi="Arial" w:cs="Times New Roman"/>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5959B6"/>
    <w:pPr>
      <w:spacing w:after="0" w:line="240" w:lineRule="auto"/>
    </w:pPr>
    <w:rPr>
      <w:rFonts w:ascii="Arial" w:hAnsi="Arial" w:cs="Times New Roman"/>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5959B6"/>
    <w:pPr>
      <w:spacing w:after="0" w:line="240" w:lineRule="auto"/>
    </w:pPr>
    <w:rPr>
      <w:rFonts w:ascii="Arial" w:hAnsi="Arial" w:cs="Times New Roman"/>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5959B6"/>
    <w:pPr>
      <w:spacing w:after="0" w:line="240" w:lineRule="auto"/>
    </w:pPr>
    <w:rPr>
      <w:rFonts w:ascii="Arial" w:hAnsi="Arial" w:cs="Times New Roman"/>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5959B6"/>
    <w:pPr>
      <w:spacing w:after="0" w:line="240" w:lineRule="auto"/>
    </w:pPr>
    <w:rPr>
      <w:rFonts w:ascii="Arial" w:hAnsi="Arial" w:cs="Times New Roman"/>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5959B6"/>
    <w:pPr>
      <w:spacing w:after="0" w:line="240" w:lineRule="auto"/>
    </w:pPr>
    <w:rPr>
      <w:rFonts w:ascii="Arial" w:hAnsi="Arial" w:cs="Times New Roman"/>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5959B6"/>
    <w:pPr>
      <w:spacing w:after="0" w:line="240" w:lineRule="auto"/>
    </w:pPr>
    <w:rPr>
      <w:rFonts w:ascii="Arial" w:hAnsi="Arial" w:cs="Times New Roman"/>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5959B6"/>
    <w:pPr>
      <w:spacing w:after="0" w:line="240" w:lineRule="auto"/>
    </w:pPr>
    <w:rPr>
      <w:rFonts w:ascii="Arial"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5959B6"/>
    <w:pPr>
      <w:spacing w:after="0" w:line="240" w:lineRule="auto"/>
    </w:pPr>
    <w:rPr>
      <w:rFonts w:ascii="Arial" w:hAnsi="Arial"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5959B6"/>
    <w:pPr>
      <w:spacing w:after="0" w:line="240" w:lineRule="auto"/>
    </w:pPr>
    <w:rPr>
      <w:rFonts w:ascii="Arial" w:hAnsi="Arial" w:cs="Times New Roman"/>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5959B6"/>
    <w:pPr>
      <w:spacing w:after="0" w:line="240" w:lineRule="auto"/>
    </w:pPr>
    <w:rPr>
      <w:rFonts w:ascii="Arial" w:hAnsi="Arial" w:cs="Times New Roman"/>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5959B6"/>
    <w:pPr>
      <w:spacing w:after="0" w:line="240" w:lineRule="auto"/>
    </w:pPr>
    <w:rPr>
      <w:rFonts w:ascii="Arial" w:hAnsi="Arial" w:cs="Times New Roman"/>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5959B6"/>
    <w:pPr>
      <w:spacing w:after="0" w:line="240" w:lineRule="auto"/>
    </w:pPr>
    <w:rPr>
      <w:rFonts w:ascii="Arial" w:hAnsi="Arial" w:cs="Times New Roman"/>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5959B6"/>
    <w:pPr>
      <w:spacing w:after="0" w:line="240" w:lineRule="auto"/>
    </w:pPr>
    <w:rPr>
      <w:rFonts w:ascii="Arial" w:hAnsi="Arial" w:cs="Times New Roman"/>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5959B6"/>
    <w:pPr>
      <w:spacing w:after="0" w:line="240" w:lineRule="auto"/>
    </w:pPr>
    <w:rPr>
      <w:rFonts w:ascii="Arial" w:hAnsi="Arial" w:cs="Times New Roman"/>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5959B6"/>
    <w:pPr>
      <w:spacing w:after="0" w:line="240" w:lineRule="auto"/>
    </w:pPr>
    <w:rPr>
      <w:rFonts w:ascii="Arial" w:hAnsi="Arial" w:cs="Times New Roman"/>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5959B6"/>
    <w:pPr>
      <w:spacing w:after="0" w:line="240" w:lineRule="auto"/>
    </w:pPr>
    <w:rPr>
      <w:rFonts w:ascii="Arial" w:hAnsi="Arial" w:cs="Times New Roman"/>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5959B6"/>
    <w:pPr>
      <w:spacing w:after="0" w:line="240" w:lineRule="auto"/>
    </w:pPr>
    <w:rPr>
      <w:rFonts w:ascii="Arial" w:hAnsi="Arial" w:cs="Times New Roman"/>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5959B6"/>
    <w:pPr>
      <w:spacing w:after="0" w:line="240" w:lineRule="auto"/>
    </w:pPr>
    <w:rPr>
      <w:rFonts w:ascii="Arial" w:hAnsi="Arial" w:cs="Times New Roman"/>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5959B6"/>
    <w:pPr>
      <w:spacing w:after="0" w:line="240" w:lineRule="auto"/>
    </w:pPr>
    <w:rPr>
      <w:rFonts w:ascii="Arial" w:hAnsi="Arial" w:cs="Times New Roman"/>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5959B6"/>
    <w:pPr>
      <w:spacing w:after="0" w:line="240" w:lineRule="auto"/>
    </w:pPr>
    <w:rPr>
      <w:rFonts w:ascii="Arial" w:hAnsi="Arial"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5959B6"/>
    <w:pPr>
      <w:spacing w:after="0" w:line="240" w:lineRule="auto"/>
    </w:pPr>
    <w:rPr>
      <w:rFonts w:ascii="Arial" w:hAnsi="Arial" w:cs="Times New Roman"/>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5959B6"/>
    <w:pPr>
      <w:spacing w:after="0" w:line="240" w:lineRule="auto"/>
    </w:pPr>
    <w:rPr>
      <w:rFonts w:ascii="Arial" w:hAnsi="Arial" w:cs="Times New Roman"/>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5959B6"/>
    <w:pPr>
      <w:spacing w:after="0" w:line="240" w:lineRule="auto"/>
    </w:pPr>
    <w:rPr>
      <w:rFonts w:ascii="Arial" w:hAnsi="Arial" w:cs="Times New Roman"/>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5959B6"/>
    <w:pPr>
      <w:ind w:left="220" w:hanging="220"/>
    </w:pPr>
  </w:style>
  <w:style w:type="paragraph" w:styleId="TableofFigures">
    <w:name w:val="table of figures"/>
    <w:basedOn w:val="Normal"/>
    <w:next w:val="Normal"/>
    <w:semiHidden/>
    <w:rsid w:val="005959B6"/>
  </w:style>
  <w:style w:type="table" w:styleId="TableProfessional">
    <w:name w:val="Table Professional"/>
    <w:basedOn w:val="TableNormal"/>
    <w:rsid w:val="005959B6"/>
    <w:pPr>
      <w:spacing w:after="0" w:line="240" w:lineRule="auto"/>
    </w:pPr>
    <w:rPr>
      <w:rFonts w:ascii="Arial" w:hAnsi="Arial"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5959B6"/>
    <w:pPr>
      <w:spacing w:after="0" w:line="240" w:lineRule="auto"/>
    </w:pPr>
    <w:rPr>
      <w:rFonts w:ascii="Arial" w:hAnsi="Arial" w:cs="Times New Roman"/>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5959B6"/>
    <w:pPr>
      <w:spacing w:after="0" w:line="240" w:lineRule="auto"/>
    </w:pPr>
    <w:rPr>
      <w:rFonts w:ascii="Arial" w:hAnsi="Arial" w:cs="Times New Roman"/>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5959B6"/>
    <w:pPr>
      <w:spacing w:after="0" w:line="240" w:lineRule="auto"/>
    </w:pPr>
    <w:rPr>
      <w:rFonts w:ascii="Arial" w:hAnsi="Arial" w:cs="Times New Roman"/>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5959B6"/>
    <w:pPr>
      <w:spacing w:after="0" w:line="240" w:lineRule="auto"/>
    </w:pPr>
    <w:rPr>
      <w:rFonts w:ascii="Arial" w:hAnsi="Arial" w:cs="Times New Roman"/>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5959B6"/>
    <w:pPr>
      <w:spacing w:after="0" w:line="240" w:lineRule="auto"/>
    </w:pPr>
    <w:rPr>
      <w:rFonts w:ascii="Arial" w:hAnsi="Arial" w:cs="Times New Roman"/>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5959B6"/>
    <w:pPr>
      <w:spacing w:after="0" w:line="240" w:lineRule="auto"/>
    </w:pPr>
    <w:rPr>
      <w:rFonts w:ascii="Arial"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5959B6"/>
    <w:pPr>
      <w:spacing w:after="0" w:line="240" w:lineRule="auto"/>
    </w:pPr>
    <w:rPr>
      <w:rFonts w:ascii="Arial" w:hAnsi="Arial" w:cs="Times New Roman"/>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5959B6"/>
    <w:pPr>
      <w:spacing w:after="0" w:line="240" w:lineRule="auto"/>
    </w:pPr>
    <w:rPr>
      <w:rFonts w:ascii="Arial" w:hAnsi="Arial" w:cs="Times New Roman"/>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5959B6"/>
    <w:pPr>
      <w:spacing w:after="0" w:line="240" w:lineRule="auto"/>
    </w:pPr>
    <w:rPr>
      <w:rFonts w:ascii="Arial" w:hAnsi="Arial" w:cs="Times New Roman"/>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semiHidden/>
    <w:rsid w:val="005959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rsid w:val="005959B6"/>
    <w:rPr>
      <w:rFonts w:asciiTheme="majorHAnsi" w:eastAsiaTheme="majorEastAsia" w:hAnsiTheme="majorHAnsi" w:cstheme="majorBidi"/>
      <w:color w:val="17365D" w:themeColor="text2" w:themeShade="BF"/>
      <w:spacing w:val="5"/>
      <w:kern w:val="28"/>
      <w:sz w:val="52"/>
      <w:szCs w:val="52"/>
      <w:lang w:eastAsia="en-AU"/>
    </w:rPr>
  </w:style>
  <w:style w:type="paragraph" w:styleId="TOAHeading">
    <w:name w:val="toa heading"/>
    <w:basedOn w:val="Normal"/>
    <w:next w:val="Normal"/>
    <w:uiPriority w:val="99"/>
    <w:semiHidden/>
    <w:rsid w:val="005959B6"/>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5959B6"/>
    <w:pPr>
      <w:keepLines/>
      <w:spacing w:before="480"/>
      <w:outlineLvl w:val="9"/>
    </w:pPr>
    <w:rPr>
      <w:rFonts w:asciiTheme="majorHAnsi" w:eastAsiaTheme="majorEastAsia" w:hAnsiTheme="majorHAnsi" w:cstheme="majorBidi"/>
      <w:bCs/>
      <w:color w:val="365F91" w:themeColor="accent1" w:themeShade="BF"/>
      <w:sz w:val="28"/>
      <w:szCs w:val="28"/>
    </w:rPr>
  </w:style>
  <w:style w:type="paragraph" w:customStyle="1" w:styleId="MOBodyTextIndented">
    <w:name w:val="MO Body Text Indented"/>
    <w:basedOn w:val="MOLBodyText"/>
    <w:uiPriority w:val="2"/>
    <w:qFormat/>
    <w:rsid w:val="005959B6"/>
    <w:pPr>
      <w:ind w:left="851"/>
    </w:pPr>
    <w:rPr>
      <w:bCs/>
    </w:rPr>
  </w:style>
  <w:style w:type="paragraph" w:customStyle="1" w:styleId="MOLHeading4">
    <w:name w:val="MOL Heading 4"/>
    <w:basedOn w:val="MOLHeading2"/>
    <w:next w:val="MOBodyTextIndented"/>
    <w:uiPriority w:val="3"/>
    <w:qFormat/>
    <w:rsid w:val="005959B6"/>
    <w:pPr>
      <w:ind w:left="851"/>
    </w:pPr>
  </w:style>
  <w:style w:type="paragraph" w:customStyle="1" w:styleId="MOBodyTextTwiceIndented">
    <w:name w:val="MO Body Text Twice Indented"/>
    <w:basedOn w:val="MOBodyTextIndented"/>
    <w:uiPriority w:val="2"/>
    <w:qFormat/>
    <w:rsid w:val="005959B6"/>
    <w:pPr>
      <w:ind w:left="1701"/>
    </w:pPr>
  </w:style>
  <w:style w:type="numbering" w:customStyle="1" w:styleId="MOAdditional">
    <w:name w:val="MO Additional"/>
    <w:uiPriority w:val="99"/>
    <w:rsid w:val="005959B6"/>
    <w:pPr>
      <w:numPr>
        <w:numId w:val="23"/>
      </w:numPr>
    </w:pPr>
  </w:style>
  <w:style w:type="paragraph" w:customStyle="1" w:styleId="MOAdditionalL1">
    <w:name w:val="MO Additional (L1)"/>
    <w:basedOn w:val="Normal"/>
    <w:next w:val="MOLBodyText"/>
    <w:uiPriority w:val="8"/>
    <w:qFormat/>
    <w:rsid w:val="005959B6"/>
    <w:pPr>
      <w:keepNext/>
      <w:spacing w:before="120"/>
      <w:outlineLvl w:val="0"/>
    </w:pPr>
    <w:rPr>
      <w:rFonts w:eastAsiaTheme="minorHAnsi" w:cstheme="minorBidi"/>
      <w:b/>
    </w:rPr>
  </w:style>
  <w:style w:type="paragraph" w:customStyle="1" w:styleId="MOAdditionalL2">
    <w:name w:val="MO Additional (L2)"/>
    <w:basedOn w:val="Normal"/>
    <w:next w:val="MOAdditionalL3"/>
    <w:uiPriority w:val="8"/>
    <w:qFormat/>
    <w:rsid w:val="005959B6"/>
    <w:pPr>
      <w:numPr>
        <w:numId w:val="25"/>
      </w:numPr>
      <w:spacing w:before="120"/>
      <w:outlineLvl w:val="1"/>
    </w:pPr>
    <w:rPr>
      <w:rFonts w:eastAsiaTheme="minorHAnsi" w:cstheme="minorBidi"/>
    </w:rPr>
  </w:style>
  <w:style w:type="paragraph" w:customStyle="1" w:styleId="MOAdditionalL3">
    <w:name w:val="MO Additional (L3)"/>
    <w:basedOn w:val="Normal"/>
    <w:uiPriority w:val="8"/>
    <w:qFormat/>
    <w:rsid w:val="005959B6"/>
    <w:pPr>
      <w:numPr>
        <w:ilvl w:val="1"/>
        <w:numId w:val="25"/>
      </w:numPr>
      <w:spacing w:before="120"/>
    </w:pPr>
    <w:rPr>
      <w:rFonts w:eastAsiaTheme="minorHAnsi" w:cstheme="minorBidi"/>
    </w:rPr>
  </w:style>
  <w:style w:type="paragraph" w:customStyle="1" w:styleId="MOAdditionalL4">
    <w:name w:val="MO Additional (L4)"/>
    <w:basedOn w:val="MOAdditionalL3"/>
    <w:uiPriority w:val="8"/>
    <w:qFormat/>
    <w:rsid w:val="005959B6"/>
    <w:pPr>
      <w:numPr>
        <w:ilvl w:val="2"/>
      </w:numPr>
      <w:outlineLvl w:val="2"/>
    </w:pPr>
  </w:style>
  <w:style w:type="paragraph" w:customStyle="1" w:styleId="MOAdditionalL5">
    <w:name w:val="MO Additional (L5)"/>
    <w:basedOn w:val="MOAdditionalL4"/>
    <w:uiPriority w:val="8"/>
    <w:qFormat/>
    <w:rsid w:val="005959B6"/>
    <w:pPr>
      <w:numPr>
        <w:ilvl w:val="3"/>
      </w:numPr>
    </w:pPr>
  </w:style>
  <w:style w:type="paragraph" w:customStyle="1" w:styleId="MOAdditionalL6">
    <w:name w:val="MO Additional (L6)"/>
    <w:basedOn w:val="MOAdditionalL5"/>
    <w:uiPriority w:val="8"/>
    <w:qFormat/>
    <w:rsid w:val="005959B6"/>
    <w:pPr>
      <w:numPr>
        <w:ilvl w:val="4"/>
      </w:numPr>
      <w:ind w:left="1702" w:hanging="851"/>
      <w:outlineLvl w:val="9"/>
    </w:pPr>
  </w:style>
  <w:style w:type="paragraph" w:customStyle="1" w:styleId="MOAdditionalL7">
    <w:name w:val="MO Additional (L7)"/>
    <w:basedOn w:val="MOAdditionalL6"/>
    <w:uiPriority w:val="8"/>
    <w:qFormat/>
    <w:rsid w:val="005959B6"/>
    <w:pPr>
      <w:numPr>
        <w:ilvl w:val="5"/>
      </w:numPr>
    </w:pPr>
  </w:style>
  <w:style w:type="paragraph" w:customStyle="1" w:styleId="MOAdditionalL8">
    <w:name w:val="MO Additional (L8)"/>
    <w:basedOn w:val="MOAdditionalL7"/>
    <w:uiPriority w:val="8"/>
    <w:qFormat/>
    <w:rsid w:val="005959B6"/>
    <w:pPr>
      <w:numPr>
        <w:ilvl w:val="6"/>
      </w:numPr>
    </w:pPr>
  </w:style>
  <w:style w:type="paragraph" w:customStyle="1" w:styleId="MOAdditionalL9">
    <w:name w:val="MO Additional (L9)"/>
    <w:basedOn w:val="MOAdditionalL8"/>
    <w:uiPriority w:val="8"/>
    <w:qFormat/>
    <w:rsid w:val="005959B6"/>
    <w:pPr>
      <w:numPr>
        <w:ilvl w:val="7"/>
      </w:numPr>
    </w:pPr>
  </w:style>
  <w:style w:type="numbering" w:customStyle="1" w:styleId="MOListBullet">
    <w:name w:val="MOListBullet"/>
    <w:uiPriority w:val="99"/>
    <w:rsid w:val="005959B6"/>
    <w:pPr>
      <w:numPr>
        <w:numId w:val="26"/>
      </w:numPr>
    </w:pPr>
  </w:style>
  <w:style w:type="paragraph" w:customStyle="1" w:styleId="MOListStylesBullet1">
    <w:name w:val="MO List Styles Bullet 1"/>
    <w:basedOn w:val="Normal"/>
    <w:uiPriority w:val="26"/>
    <w:qFormat/>
    <w:rsid w:val="005959B6"/>
    <w:pPr>
      <w:numPr>
        <w:numId w:val="27"/>
      </w:numPr>
      <w:spacing w:before="120"/>
    </w:pPr>
  </w:style>
  <w:style w:type="paragraph" w:customStyle="1" w:styleId="MOListStylesBullet2">
    <w:name w:val="MO List Styles Bullet 2"/>
    <w:basedOn w:val="MOListStylesBullet1"/>
    <w:uiPriority w:val="26"/>
    <w:qFormat/>
    <w:rsid w:val="005959B6"/>
    <w:pPr>
      <w:numPr>
        <w:ilvl w:val="1"/>
      </w:numPr>
    </w:pPr>
  </w:style>
  <w:style w:type="paragraph" w:customStyle="1" w:styleId="MOListStylesBullet3">
    <w:name w:val="MO List Styles Bullet 3"/>
    <w:basedOn w:val="MOListStylesBullet2"/>
    <w:uiPriority w:val="26"/>
    <w:qFormat/>
    <w:rsid w:val="005959B6"/>
    <w:pPr>
      <w:numPr>
        <w:ilvl w:val="2"/>
      </w:numPr>
    </w:pPr>
  </w:style>
  <w:style w:type="paragraph" w:customStyle="1" w:styleId="MOListStylesHeading">
    <w:name w:val="MO List Styles Heading"/>
    <w:basedOn w:val="MOLHeading1"/>
    <w:next w:val="MOLBodyText"/>
    <w:uiPriority w:val="25"/>
    <w:qFormat/>
    <w:rsid w:val="005959B6"/>
    <w:rPr>
      <w:sz w:val="22"/>
    </w:rPr>
  </w:style>
  <w:style w:type="character" w:styleId="BookTitle">
    <w:name w:val="Book Title"/>
    <w:basedOn w:val="DefaultParagraphFont"/>
    <w:uiPriority w:val="33"/>
    <w:semiHidden/>
    <w:qFormat/>
    <w:rsid w:val="005959B6"/>
    <w:rPr>
      <w:b/>
      <w:bCs/>
      <w:smallCaps/>
      <w:spacing w:val="5"/>
    </w:rPr>
  </w:style>
  <w:style w:type="character" w:styleId="IntenseEmphasis">
    <w:name w:val="Intense Emphasis"/>
    <w:basedOn w:val="DefaultParagraphFont"/>
    <w:uiPriority w:val="21"/>
    <w:semiHidden/>
    <w:qFormat/>
    <w:rsid w:val="005959B6"/>
    <w:rPr>
      <w:b/>
      <w:bCs/>
      <w:i/>
      <w:iCs/>
      <w:color w:val="4F81BD" w:themeColor="accent1"/>
    </w:rPr>
  </w:style>
  <w:style w:type="character" w:styleId="IntenseReference">
    <w:name w:val="Intense Reference"/>
    <w:basedOn w:val="DefaultParagraphFont"/>
    <w:uiPriority w:val="32"/>
    <w:semiHidden/>
    <w:qFormat/>
    <w:rsid w:val="005959B6"/>
    <w:rPr>
      <w:b/>
      <w:bCs/>
      <w:smallCaps/>
      <w:color w:val="C0504D" w:themeColor="accent2"/>
      <w:spacing w:val="5"/>
      <w:u w:val="single"/>
    </w:rPr>
  </w:style>
  <w:style w:type="character" w:styleId="Strong">
    <w:name w:val="Strong"/>
    <w:basedOn w:val="DefaultParagraphFont"/>
    <w:uiPriority w:val="22"/>
    <w:semiHidden/>
    <w:qFormat/>
    <w:rsid w:val="005959B6"/>
    <w:rPr>
      <w:b/>
      <w:bCs/>
    </w:rPr>
  </w:style>
  <w:style w:type="character" w:styleId="SubtleEmphasis">
    <w:name w:val="Subtle Emphasis"/>
    <w:basedOn w:val="DefaultParagraphFont"/>
    <w:uiPriority w:val="19"/>
    <w:semiHidden/>
    <w:qFormat/>
    <w:rsid w:val="005959B6"/>
    <w:rPr>
      <w:i/>
      <w:iCs/>
      <w:color w:val="808080" w:themeColor="text1" w:themeTint="7F"/>
    </w:rPr>
  </w:style>
  <w:style w:type="character" w:styleId="SubtleReference">
    <w:name w:val="Subtle Reference"/>
    <w:basedOn w:val="DefaultParagraphFont"/>
    <w:uiPriority w:val="31"/>
    <w:semiHidden/>
    <w:qFormat/>
    <w:rsid w:val="005959B6"/>
    <w:rPr>
      <w:smallCaps/>
      <w:color w:val="C0504D" w:themeColor="accent2"/>
      <w:u w:val="single"/>
    </w:rPr>
  </w:style>
  <w:style w:type="character" w:styleId="Hyperlink">
    <w:name w:val="Hyperlink"/>
    <w:basedOn w:val="DefaultParagraphFont"/>
    <w:uiPriority w:val="99"/>
    <w:unhideWhenUsed/>
    <w:rsid w:val="00CB7D06"/>
    <w:rPr>
      <w:color w:val="0000FF" w:themeColor="hyperlink"/>
      <w:u w:val="single"/>
    </w:rPr>
  </w:style>
  <w:style w:type="character" w:styleId="UnresolvedMention">
    <w:name w:val="Unresolved Mention"/>
    <w:basedOn w:val="DefaultParagraphFont"/>
    <w:uiPriority w:val="99"/>
    <w:semiHidden/>
    <w:unhideWhenUsed/>
    <w:rsid w:val="00CB7D06"/>
    <w:rPr>
      <w:color w:val="605E5C"/>
      <w:shd w:val="clear" w:color="auto" w:fill="E1DFDD"/>
    </w:rPr>
  </w:style>
  <w:style w:type="character" w:styleId="CommentReference">
    <w:name w:val="annotation reference"/>
    <w:basedOn w:val="DefaultParagraphFont"/>
    <w:uiPriority w:val="99"/>
    <w:semiHidden/>
    <w:unhideWhenUsed/>
    <w:rsid w:val="000E4784"/>
    <w:rPr>
      <w:sz w:val="16"/>
      <w:szCs w:val="16"/>
    </w:rPr>
  </w:style>
  <w:style w:type="paragraph" w:styleId="Revision">
    <w:name w:val="Revision"/>
    <w:hidden/>
    <w:uiPriority w:val="99"/>
    <w:semiHidden/>
    <w:rsid w:val="009003A2"/>
    <w:pPr>
      <w:spacing w:after="0" w:line="240" w:lineRule="auto"/>
    </w:pPr>
    <w:rPr>
      <w:rFonts w:ascii="Arial" w:hAnsi="Arial" w:cs="Times New Roman"/>
      <w:lang w:eastAsia="en-AU"/>
    </w:rPr>
  </w:style>
  <w:style w:type="character" w:styleId="PlaceholderText">
    <w:name w:val="Placeholder Text"/>
    <w:basedOn w:val="DefaultParagraphFont"/>
    <w:uiPriority w:val="99"/>
    <w:semiHidden/>
    <w:rsid w:val="0047585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catholiccemeteries.com.au/customer-information/%2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catholiccemeteries.com.au/customer-information/" TargetMode="External"/><Relationship Id="rId2" Type="http://schemas.openxmlformats.org/officeDocument/2006/relationships/customXml" Target="../customXml/item2.xml"/><Relationship Id="rId16" Type="http://schemas.openxmlformats.org/officeDocument/2006/relationships/hyperlink" Target="https://www.cemeteries.nsw.gov.au/complaints-and-enquiries/complai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tholiccemeteries.com.au/customer-information/" TargetMode="External"/><Relationship Id="rId5" Type="http://schemas.openxmlformats.org/officeDocument/2006/relationships/numbering" Target="numbering.xml"/><Relationship Id="rId15" Type="http://schemas.openxmlformats.org/officeDocument/2006/relationships/hyperlink" Target="https://www.accc.gov.au/consumers/buying-products-and-services" TargetMode="External"/><Relationship Id="rId10" Type="http://schemas.openxmlformats.org/officeDocument/2006/relationships/endnotes" Target="endnotes.xml"/><Relationship Id="rId19" Type="http://schemas.openxmlformats.org/officeDocument/2006/relationships/hyperlink" Target="https://catholiccemeteries.com.au/customer-information/%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Control xmlns="ebdf1adb-4495-455a-a601-7028f613d758" xsi:nil="true"/>
    <ParkLocation xmlns="ebdf1adb-4495-455a-a601-7028f613d758" xsi:nil="true"/>
    <DocumentType xmlns="ebdf1adb-4495-455a-a601-7028f613d7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E16401121FD146A7CA98D6D52835DB" ma:contentTypeVersion="14" ma:contentTypeDescription="Create a new document." ma:contentTypeScope="" ma:versionID="e7033321a38aae74598b85b5cee55000">
  <xsd:schema xmlns:xsd="http://www.w3.org/2001/XMLSchema" xmlns:xs="http://www.w3.org/2001/XMLSchema" xmlns:p="http://schemas.microsoft.com/office/2006/metadata/properties" xmlns:ns2="81cc4092-01f0-4a0b-9177-d47398c52eb1" xmlns:ns3="ebdf1adb-4495-455a-a601-7028f613d758" targetNamespace="http://schemas.microsoft.com/office/2006/metadata/properties" ma:root="true" ma:fieldsID="bdf0190cb349f039b8cb92ec7412d20b" ns2:_="" ns3:_="">
    <xsd:import namespace="81cc4092-01f0-4a0b-9177-d47398c52eb1"/>
    <xsd:import namespace="ebdf1adb-4495-455a-a601-7028f613d7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DocumentControl" minOccurs="0"/>
                <xsd:element ref="ns3:ParkLocation" minOccurs="0"/>
                <xsd:element ref="ns3:DocumentType"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c4092-01f0-4a0b-9177-d47398c52e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df1adb-4495-455a-a601-7028f613d7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DocumentControl" ma:index="16" nillable="true" ma:displayName="Document Control" ma:format="Dropdown" ma:internalName="DocumentControl">
      <xsd:simpleType>
        <xsd:restriction base="dms:Text">
          <xsd:maxLength value="255"/>
        </xsd:restriction>
      </xsd:simpleType>
    </xsd:element>
    <xsd:element name="ParkLocation" ma:index="17" nillable="true" ma:displayName="Park Location" ma:format="Dropdown" ma:internalName="ParkLocation">
      <xsd:simpleType>
        <xsd:restriction base="dms:Choice">
          <xsd:enumeration value="ROK"/>
          <xsd:enumeration value="KCK"/>
          <xsd:enumeration value="LIV"/>
          <xsd:enumeration value="CREM"/>
          <xsd:enumeration value="MMP"/>
        </xsd:restriction>
      </xsd:simpleType>
    </xsd:element>
    <xsd:element name="DocumentType" ma:index="18" nillable="true" ma:displayName="Document Type" ma:format="Dropdown" ma:internalName="DocumentType">
      <xsd:simpleType>
        <xsd:restriction base="dms:Choice">
          <xsd:enumeration value="Fact Sheet"/>
          <xsd:enumeration value="Stationery"/>
          <xsd:enumeration value="ROI Agreements"/>
          <xsd:enumeration value="Transfer Forms"/>
          <xsd:enumeration value="Park Policy"/>
          <xsd:enumeration value="Product Disclosure Statement"/>
          <xsd:enumeration value="Information Only"/>
          <xsd:enumeration value="Other Forms"/>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4974B3-BA2E-4267-94FC-77C23DF288DB}">
  <ds:schemaRefs>
    <ds:schemaRef ds:uri="http://schemas.openxmlformats.org/officeDocument/2006/bibliography"/>
  </ds:schemaRefs>
</ds:datastoreItem>
</file>

<file path=customXml/itemProps2.xml><?xml version="1.0" encoding="utf-8"?>
<ds:datastoreItem xmlns:ds="http://schemas.openxmlformats.org/officeDocument/2006/customXml" ds:itemID="{907CFC9E-4284-41E9-B456-A6085C6F5CC3}">
  <ds:schemaRefs>
    <ds:schemaRef ds:uri="http://schemas.microsoft.com/office/2006/metadata/properties"/>
    <ds:schemaRef ds:uri="http://schemas.microsoft.com/office/infopath/2007/PartnerControls"/>
    <ds:schemaRef ds:uri="ebdf1adb-4495-455a-a601-7028f613d758"/>
  </ds:schemaRefs>
</ds:datastoreItem>
</file>

<file path=customXml/itemProps3.xml><?xml version="1.0" encoding="utf-8"?>
<ds:datastoreItem xmlns:ds="http://schemas.openxmlformats.org/officeDocument/2006/customXml" ds:itemID="{BAAB9C2F-72D7-4A33-895A-F54A138567B6}">
  <ds:schemaRefs>
    <ds:schemaRef ds:uri="http://schemas.microsoft.com/sharepoint/v3/contenttype/forms"/>
  </ds:schemaRefs>
</ds:datastoreItem>
</file>

<file path=customXml/itemProps4.xml><?xml version="1.0" encoding="utf-8"?>
<ds:datastoreItem xmlns:ds="http://schemas.openxmlformats.org/officeDocument/2006/customXml" ds:itemID="{BA57C754-2049-4CC6-822C-3DCADA757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c4092-01f0-4a0b-9177-d47398c52eb1"/>
    <ds:schemaRef ds:uri="ebdf1adb-4495-455a-a601-7028f613d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11</Pages>
  <Words>5536</Words>
  <Characters>29453</Characters>
  <Application>Microsoft Office Word</Application>
  <DocSecurity>0</DocSecurity>
  <Lines>981</Lines>
  <Paragraphs>546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Moorjani</dc:creator>
  <cp:keywords/>
  <dc:description/>
  <cp:lastModifiedBy>Anthony Rumble</cp:lastModifiedBy>
  <cp:revision>35</cp:revision>
  <cp:lastPrinted>2025-08-20T02:26:00Z</cp:lastPrinted>
  <dcterms:created xsi:type="dcterms:W3CDTF">2025-08-21T06:58:00Z</dcterms:created>
  <dcterms:modified xsi:type="dcterms:W3CDTF">2025-08-25T07:05:00Z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7e4752-fece-4c7d-958e-e498e91ed1b0_Enabled">
    <vt:lpwstr>true</vt:lpwstr>
  </property>
  <property fmtid="{D5CDD505-2E9C-101B-9397-08002B2CF9AE}" pid="3" name="MSIP_Label_727e4752-fece-4c7d-958e-e498e91ed1b0_SetDate">
    <vt:lpwstr>2025-03-21T06:19:30Z</vt:lpwstr>
  </property>
  <property fmtid="{D5CDD505-2E9C-101B-9397-08002B2CF9AE}" pid="4" name="MSIP_Label_727e4752-fece-4c7d-958e-e498e91ed1b0_Method">
    <vt:lpwstr>Standard</vt:lpwstr>
  </property>
  <property fmtid="{D5CDD505-2E9C-101B-9397-08002B2CF9AE}" pid="5" name="MSIP_Label_727e4752-fece-4c7d-958e-e498e91ed1b0_Name">
    <vt:lpwstr>Confidential</vt:lpwstr>
  </property>
  <property fmtid="{D5CDD505-2E9C-101B-9397-08002B2CF9AE}" pid="6" name="MSIP_Label_727e4752-fece-4c7d-958e-e498e91ed1b0_SiteId">
    <vt:lpwstr>b699681c-1399-4871-b9b1-a9b329b564b5</vt:lpwstr>
  </property>
  <property fmtid="{D5CDD505-2E9C-101B-9397-08002B2CF9AE}" pid="7" name="MSIP_Label_727e4752-fece-4c7d-958e-e498e91ed1b0_ActionId">
    <vt:lpwstr>5b8c548b-1f93-49ee-9cdf-60a169ad94d0</vt:lpwstr>
  </property>
  <property fmtid="{D5CDD505-2E9C-101B-9397-08002B2CF9AE}" pid="8" name="MSIP_Label_727e4752-fece-4c7d-958e-e498e91ed1b0_ContentBits">
    <vt:lpwstr>0</vt:lpwstr>
  </property>
  <property fmtid="{D5CDD505-2E9C-101B-9397-08002B2CF9AE}" pid="9" name="ndDocumentId">
    <vt:lpwstr>3473-6631-6092</vt:lpwstr>
  </property>
  <property fmtid="{D5CDD505-2E9C-101B-9397-08002B2CF9AE}" pid="10" name="GrammarlyDocumentId">
    <vt:lpwstr>27d5b461-b5ee-4037-9da7-8a9c97173d84</vt:lpwstr>
  </property>
  <property fmtid="{D5CDD505-2E9C-101B-9397-08002B2CF9AE}" pid="11" name="ContentTypeId">
    <vt:lpwstr>0x010100E4E16401121FD146A7CA98D6D52835DB</vt:lpwstr>
  </property>
</Properties>
</file>